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01B7" w14:textId="77777777" w:rsidR="00551D5C" w:rsidRPr="00CA65F1" w:rsidRDefault="00551D5C">
      <w:pPr>
        <w:rPr>
          <w:b/>
          <w:bCs/>
        </w:rPr>
      </w:pPr>
      <w:r>
        <w:rPr>
          <w:noProof/>
        </w:rPr>
        <w:drawing>
          <wp:inline distT="0" distB="0" distL="0" distR="0" wp14:anchorId="0C7CC600" wp14:editId="29C49424">
            <wp:extent cx="1237615" cy="786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A65F1">
        <w:rPr>
          <w:b/>
          <w:bCs/>
        </w:rPr>
        <w:t>ОУ „Св.св. Кирил и Методий“ с. Езерово ,общ. Белослав</w:t>
      </w:r>
    </w:p>
    <w:p w14:paraId="1A74B23C" w14:textId="77777777" w:rsidR="00551D5C" w:rsidRPr="00730AB8" w:rsidRDefault="00551D5C">
      <w:pPr>
        <w:rPr>
          <w:rFonts w:asciiTheme="majorHAnsi" w:hAnsiTheme="majorHAnsi"/>
        </w:rPr>
      </w:pPr>
    </w:p>
    <w:p w14:paraId="09E658E1" w14:textId="64EAD87A" w:rsidR="004D7E11" w:rsidRPr="00730AB8" w:rsidRDefault="004D7E11" w:rsidP="00CA65F1">
      <w:pPr>
        <w:jc w:val="center"/>
        <w:rPr>
          <w:rFonts w:asciiTheme="majorHAnsi" w:hAnsiTheme="majorHAnsi"/>
          <w:b/>
          <w:bCs/>
          <w:lang w:val="ru-RU"/>
        </w:rPr>
      </w:pPr>
      <w:r w:rsidRPr="00730AB8">
        <w:rPr>
          <w:rFonts w:asciiTheme="majorHAnsi" w:hAnsiTheme="majorHAnsi"/>
          <w:b/>
          <w:bCs/>
        </w:rPr>
        <w:t xml:space="preserve">ЗАПОВЕД № </w:t>
      </w:r>
      <w:r w:rsidR="00CA65F1" w:rsidRPr="00730AB8">
        <w:rPr>
          <w:rFonts w:asciiTheme="majorHAnsi" w:hAnsiTheme="majorHAnsi"/>
          <w:b/>
          <w:bCs/>
        </w:rPr>
        <w:t>РД -07-</w:t>
      </w:r>
      <w:r w:rsidR="004A28C1" w:rsidRPr="00730AB8">
        <w:rPr>
          <w:rFonts w:asciiTheme="majorHAnsi" w:hAnsiTheme="majorHAnsi"/>
          <w:b/>
          <w:bCs/>
        </w:rPr>
        <w:t>0</w:t>
      </w:r>
      <w:r w:rsidR="00912ECE" w:rsidRPr="00DF1474">
        <w:rPr>
          <w:rFonts w:asciiTheme="majorHAnsi" w:hAnsiTheme="majorHAnsi"/>
          <w:b/>
          <w:bCs/>
          <w:lang w:val="ru-RU"/>
        </w:rPr>
        <w:t>3</w:t>
      </w:r>
      <w:r w:rsidRPr="00730AB8">
        <w:rPr>
          <w:rFonts w:asciiTheme="majorHAnsi" w:hAnsiTheme="majorHAnsi"/>
          <w:b/>
          <w:bCs/>
        </w:rPr>
        <w:t>/</w:t>
      </w:r>
      <w:r w:rsidR="004A28C1" w:rsidRPr="00730AB8">
        <w:rPr>
          <w:rFonts w:asciiTheme="majorHAnsi" w:hAnsiTheme="majorHAnsi"/>
          <w:b/>
          <w:bCs/>
        </w:rPr>
        <w:t>16.09.202</w:t>
      </w:r>
      <w:r w:rsidR="00912ECE" w:rsidRPr="00DF1474">
        <w:rPr>
          <w:rFonts w:asciiTheme="majorHAnsi" w:hAnsiTheme="majorHAnsi"/>
          <w:b/>
          <w:bCs/>
          <w:lang w:val="ru-RU"/>
        </w:rPr>
        <w:t>5</w:t>
      </w:r>
      <w:r w:rsidRPr="00730AB8">
        <w:rPr>
          <w:rFonts w:asciiTheme="majorHAnsi" w:hAnsiTheme="majorHAnsi"/>
          <w:b/>
          <w:bCs/>
        </w:rPr>
        <w:t>.</w:t>
      </w:r>
    </w:p>
    <w:p w14:paraId="64EC623D" w14:textId="77777777" w:rsidR="00632CFF" w:rsidRPr="00730AB8" w:rsidRDefault="004D7E11" w:rsidP="00632CFF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На основание чл. 258, ал. 1, чл. 259, ал. 1 във връзка с чл. 263, ал.1, т.1 и т.4 от Закона за предучилищното и училищното образование, чл. 30, ал. 1, от Наредба 10/01.09.2016 г.за организацията на дейностите в училищното обтразование и Решение на</w:t>
      </w:r>
      <w:r w:rsidR="004A28C1" w:rsidRPr="00730AB8">
        <w:rPr>
          <w:rFonts w:asciiTheme="majorHAnsi" w:hAnsiTheme="majorHAnsi"/>
        </w:rPr>
        <w:t xml:space="preserve"> ПС</w:t>
      </w:r>
      <w:r w:rsidRPr="00730AB8">
        <w:rPr>
          <w:rFonts w:asciiTheme="majorHAnsi" w:hAnsiTheme="majorHAnsi"/>
        </w:rPr>
        <w:t xml:space="preserve"> </w:t>
      </w:r>
    </w:p>
    <w:p w14:paraId="5B81A855" w14:textId="77777777" w:rsidR="00632CFF" w:rsidRPr="00730AB8" w:rsidRDefault="00632CFF" w:rsidP="00632CFF">
      <w:pPr>
        <w:rPr>
          <w:rFonts w:asciiTheme="majorHAnsi" w:hAnsiTheme="majorHAnsi"/>
          <w:b/>
          <w:bCs/>
        </w:rPr>
      </w:pPr>
    </w:p>
    <w:p w14:paraId="1823AD7B" w14:textId="77777777" w:rsidR="00632CFF" w:rsidRPr="00730AB8" w:rsidRDefault="00632CFF" w:rsidP="00632CFF">
      <w:pPr>
        <w:rPr>
          <w:rFonts w:asciiTheme="majorHAnsi" w:hAnsiTheme="majorHAnsi"/>
          <w:b/>
          <w:bCs/>
        </w:rPr>
      </w:pPr>
      <w:r w:rsidRPr="00730AB8">
        <w:rPr>
          <w:rFonts w:asciiTheme="majorHAnsi" w:hAnsiTheme="majorHAnsi"/>
          <w:b/>
          <w:bCs/>
        </w:rPr>
        <w:t>УТВЪРЖДАВАМ:</w:t>
      </w:r>
    </w:p>
    <w:p w14:paraId="2BC3110A" w14:textId="77777777" w:rsidR="00632CFF" w:rsidRPr="00730AB8" w:rsidRDefault="00632CFF" w:rsidP="00632CFF">
      <w:pPr>
        <w:rPr>
          <w:rFonts w:asciiTheme="majorHAnsi" w:hAnsiTheme="majorHAnsi"/>
          <w:b/>
          <w:bCs/>
        </w:rPr>
      </w:pPr>
    </w:p>
    <w:p w14:paraId="75717FCD" w14:textId="029DFC17" w:rsidR="00632CFF" w:rsidRPr="00730AB8" w:rsidRDefault="00632CFF" w:rsidP="00632CFF">
      <w:pPr>
        <w:pStyle w:val="ListParagraph"/>
        <w:numPr>
          <w:ilvl w:val="0"/>
          <w:numId w:val="2"/>
        </w:numPr>
        <w:rPr>
          <w:rFonts w:asciiTheme="majorHAnsi" w:hAnsiTheme="majorHAnsi"/>
          <w:b/>
          <w:bCs/>
        </w:rPr>
      </w:pPr>
      <w:r w:rsidRPr="00730AB8">
        <w:rPr>
          <w:rFonts w:asciiTheme="majorHAnsi" w:hAnsiTheme="majorHAnsi"/>
          <w:b/>
          <w:bCs/>
        </w:rPr>
        <w:t>Дневна форма на обучение на учениците за учебната 202</w:t>
      </w:r>
      <w:r w:rsidR="00730AB8" w:rsidRPr="00730AB8">
        <w:rPr>
          <w:rFonts w:asciiTheme="majorHAnsi" w:hAnsiTheme="majorHAnsi"/>
          <w:b/>
          <w:bCs/>
        </w:rPr>
        <w:t>5</w:t>
      </w:r>
      <w:r w:rsidRPr="00730AB8">
        <w:rPr>
          <w:rFonts w:asciiTheme="majorHAnsi" w:hAnsiTheme="majorHAnsi"/>
          <w:b/>
          <w:bCs/>
        </w:rPr>
        <w:t>/202</w:t>
      </w:r>
      <w:r w:rsidR="00730AB8" w:rsidRPr="00730AB8">
        <w:rPr>
          <w:rFonts w:asciiTheme="majorHAnsi" w:hAnsiTheme="majorHAnsi"/>
          <w:b/>
          <w:bCs/>
        </w:rPr>
        <w:t>6</w:t>
      </w:r>
      <w:r w:rsidRPr="00730AB8">
        <w:rPr>
          <w:rFonts w:asciiTheme="majorHAnsi" w:hAnsiTheme="majorHAnsi"/>
          <w:b/>
          <w:bCs/>
        </w:rPr>
        <w:t>г.</w:t>
      </w:r>
      <w:r w:rsidRPr="00730AB8">
        <w:rPr>
          <w:rFonts w:asciiTheme="majorHAnsi" w:hAnsiTheme="majorHAnsi"/>
        </w:rPr>
        <w:t xml:space="preserve"> </w:t>
      </w:r>
      <w:r w:rsidRPr="00730AB8">
        <w:rPr>
          <w:rFonts w:asciiTheme="majorHAnsi" w:hAnsiTheme="majorHAnsi"/>
          <w:b/>
          <w:bCs/>
        </w:rPr>
        <w:t>ОУ „Св.св. Кирил и Методий“ с. Езерово</w:t>
      </w:r>
    </w:p>
    <w:p w14:paraId="1E40CD24" w14:textId="77777777" w:rsidR="00632CFF" w:rsidRPr="00730AB8" w:rsidRDefault="00632CFF" w:rsidP="00632CFF">
      <w:pPr>
        <w:rPr>
          <w:rFonts w:asciiTheme="majorHAnsi" w:hAnsiTheme="majorHAnsi"/>
          <w:b/>
          <w:bCs/>
        </w:rPr>
      </w:pPr>
      <w:r w:rsidRPr="00730AB8">
        <w:rPr>
          <w:rFonts w:asciiTheme="majorHAnsi" w:hAnsiTheme="majorHAnsi"/>
          <w:b/>
          <w:bCs/>
        </w:rPr>
        <w:t>НАРЕЖДАМ:</w:t>
      </w:r>
    </w:p>
    <w:p w14:paraId="370AA6AF" w14:textId="77777777" w:rsidR="00632CFF" w:rsidRPr="00730AB8" w:rsidRDefault="00632CFF" w:rsidP="00632CFF">
      <w:pPr>
        <w:rPr>
          <w:rFonts w:asciiTheme="majorHAnsi" w:hAnsiTheme="majorHAnsi"/>
          <w:b/>
          <w:bCs/>
        </w:rPr>
      </w:pPr>
      <w:r w:rsidRPr="00730AB8">
        <w:rPr>
          <w:rFonts w:asciiTheme="majorHAnsi" w:hAnsiTheme="majorHAnsi"/>
          <w:b/>
          <w:bCs/>
        </w:rPr>
        <w:t>Организацията и провеждането на учебния процес в дневна форма на обучение се осъществява при спазване на нормативната уредба.</w:t>
      </w:r>
    </w:p>
    <w:p w14:paraId="2EA961CA" w14:textId="77777777" w:rsidR="00551D5C" w:rsidRPr="00730AB8" w:rsidRDefault="00632CFF" w:rsidP="00632CFF">
      <w:pPr>
        <w:rPr>
          <w:rFonts w:asciiTheme="majorHAnsi" w:hAnsiTheme="majorHAnsi"/>
          <w:lang w:val="ru-RU"/>
        </w:rPr>
      </w:pPr>
      <w:r w:rsidRPr="00730AB8">
        <w:rPr>
          <w:rFonts w:asciiTheme="majorHAnsi" w:hAnsiTheme="majorHAnsi"/>
          <w:lang w:val="ru-RU"/>
        </w:rPr>
        <w:t>1.</w:t>
      </w:r>
      <w:r w:rsidR="00551D5C" w:rsidRPr="00730AB8">
        <w:rPr>
          <w:rFonts w:asciiTheme="majorHAnsi" w:hAnsiTheme="majorHAnsi"/>
          <w:lang w:val="ru-RU"/>
        </w:rPr>
        <w:t>Дневната форма на обучениесе организира за паралелки</w:t>
      </w:r>
      <w:r w:rsidRPr="00730AB8">
        <w:rPr>
          <w:rFonts w:asciiTheme="majorHAnsi" w:hAnsiTheme="majorHAnsi"/>
          <w:lang w:val="ru-RU"/>
        </w:rPr>
        <w:t xml:space="preserve">  </w:t>
      </w:r>
      <w:r w:rsidR="00551D5C" w:rsidRPr="00730AB8">
        <w:rPr>
          <w:rFonts w:asciiTheme="majorHAnsi" w:hAnsiTheme="majorHAnsi"/>
          <w:lang w:val="ru-RU"/>
        </w:rPr>
        <w:t>или групи в учебни часове</w:t>
      </w:r>
      <w:r w:rsidRPr="00730AB8">
        <w:rPr>
          <w:rFonts w:asciiTheme="majorHAnsi" w:hAnsiTheme="majorHAnsi"/>
          <w:lang w:val="ru-RU"/>
        </w:rPr>
        <w:t xml:space="preserve"> </w:t>
      </w:r>
      <w:r w:rsidR="00551D5C" w:rsidRPr="00730AB8">
        <w:rPr>
          <w:rFonts w:asciiTheme="majorHAnsi" w:hAnsiTheme="majorHAnsi"/>
          <w:lang w:val="ru-RU"/>
        </w:rPr>
        <w:t>през учебния ден и включва</w:t>
      </w:r>
      <w:r w:rsidRPr="00730AB8">
        <w:rPr>
          <w:rFonts w:asciiTheme="majorHAnsi" w:hAnsiTheme="majorHAnsi"/>
          <w:lang w:val="ru-RU"/>
        </w:rPr>
        <w:t xml:space="preserve">   </w:t>
      </w:r>
      <w:r w:rsidR="00551D5C" w:rsidRPr="00730AB8">
        <w:rPr>
          <w:rFonts w:asciiTheme="majorHAnsi" w:hAnsiTheme="majorHAnsi"/>
          <w:lang w:val="ru-RU"/>
        </w:rPr>
        <w:t>обучението на учениците по</w:t>
      </w:r>
      <w:r w:rsidRPr="00730AB8">
        <w:rPr>
          <w:rFonts w:asciiTheme="majorHAnsi" w:hAnsiTheme="majorHAnsi"/>
          <w:lang w:val="ru-RU"/>
        </w:rPr>
        <w:t xml:space="preserve">    </w:t>
      </w:r>
      <w:r w:rsidR="00551D5C" w:rsidRPr="00730AB8">
        <w:rPr>
          <w:rFonts w:asciiTheme="majorHAnsi" w:hAnsiTheme="majorHAnsi"/>
          <w:lang w:val="ru-RU"/>
        </w:rPr>
        <w:t>учебни предмети или модули.В дневната форма на обучениесе организират и дейноститепо целодневна организация научебния ден, спортните</w:t>
      </w:r>
      <w:r w:rsidR="00551D5C" w:rsidRPr="00730AB8">
        <w:rPr>
          <w:rFonts w:asciiTheme="majorHAnsi" w:hAnsiTheme="majorHAnsi"/>
        </w:rPr>
        <w:t xml:space="preserve">   </w:t>
      </w:r>
      <w:r w:rsidR="00551D5C" w:rsidRPr="00730AB8">
        <w:rPr>
          <w:rFonts w:asciiTheme="majorHAnsi" w:hAnsiTheme="majorHAnsi"/>
          <w:lang w:val="ru-RU"/>
        </w:rPr>
        <w:t>дейности и часът на класа</w:t>
      </w:r>
    </w:p>
    <w:p w14:paraId="33195089" w14:textId="77777777" w:rsidR="00551D5C" w:rsidRPr="00730AB8" w:rsidRDefault="00632CFF" w:rsidP="00551D5C">
      <w:pPr>
        <w:rPr>
          <w:rFonts w:asciiTheme="majorHAnsi" w:hAnsiTheme="majorHAnsi"/>
          <w:lang w:val="ru-RU"/>
        </w:rPr>
      </w:pPr>
      <w:r w:rsidRPr="00730AB8">
        <w:rPr>
          <w:rFonts w:asciiTheme="majorHAnsi" w:hAnsiTheme="majorHAnsi"/>
          <w:lang w:val="ru-RU"/>
        </w:rPr>
        <w:t>2.</w:t>
      </w:r>
      <w:r w:rsidR="00551D5C" w:rsidRPr="00730AB8">
        <w:rPr>
          <w:rFonts w:asciiTheme="majorHAnsi" w:hAnsiTheme="majorHAnsi"/>
          <w:lang w:val="ru-RU"/>
        </w:rPr>
        <w:t>Чл.33 от</w:t>
      </w:r>
      <w:r w:rsidR="00551D5C" w:rsidRPr="00730AB8">
        <w:rPr>
          <w:rFonts w:asciiTheme="majorHAnsi" w:hAnsiTheme="majorHAnsi"/>
        </w:rPr>
        <w:t xml:space="preserve">   </w:t>
      </w:r>
      <w:r w:rsidR="00551D5C" w:rsidRPr="00730AB8">
        <w:rPr>
          <w:rFonts w:asciiTheme="majorHAnsi" w:hAnsiTheme="majorHAnsi"/>
          <w:lang w:val="ru-RU"/>
        </w:rPr>
        <w:t>НАРЕДБА № 10от 1.09.2016 г. За</w:t>
      </w:r>
      <w:r w:rsidR="00551D5C" w:rsidRPr="00730AB8">
        <w:rPr>
          <w:rFonts w:asciiTheme="majorHAnsi" w:hAnsiTheme="majorHAnsi"/>
        </w:rPr>
        <w:t xml:space="preserve">   </w:t>
      </w:r>
      <w:r w:rsidR="00551D5C" w:rsidRPr="00730AB8">
        <w:rPr>
          <w:rFonts w:asciiTheme="majorHAnsi" w:hAnsiTheme="majorHAnsi"/>
          <w:lang w:val="ru-RU"/>
        </w:rPr>
        <w:t>организация надейностите в</w:t>
      </w:r>
      <w:r w:rsidR="00551D5C" w:rsidRPr="00730AB8">
        <w:rPr>
          <w:rFonts w:asciiTheme="majorHAnsi" w:hAnsiTheme="majorHAnsi"/>
        </w:rPr>
        <w:t xml:space="preserve">  </w:t>
      </w:r>
      <w:r w:rsidR="00551D5C" w:rsidRPr="00730AB8">
        <w:rPr>
          <w:rFonts w:asciiTheme="majorHAnsi" w:hAnsiTheme="majorHAnsi"/>
          <w:lang w:val="ru-RU"/>
        </w:rPr>
        <w:t>училищното</w:t>
      </w:r>
      <w:r w:rsidR="00551D5C" w:rsidRPr="00730AB8">
        <w:rPr>
          <w:rFonts w:asciiTheme="majorHAnsi" w:hAnsiTheme="majorHAnsi"/>
        </w:rPr>
        <w:t xml:space="preserve">   </w:t>
      </w:r>
      <w:r w:rsidR="00551D5C" w:rsidRPr="00730AB8">
        <w:rPr>
          <w:rFonts w:asciiTheme="majorHAnsi" w:hAnsiTheme="majorHAnsi"/>
          <w:lang w:val="ru-RU"/>
        </w:rPr>
        <w:t>образование</w:t>
      </w:r>
    </w:p>
    <w:p w14:paraId="6D335C8D" w14:textId="77777777" w:rsidR="00551D5C" w:rsidRPr="00730AB8" w:rsidRDefault="00632CFF" w:rsidP="00551D5C">
      <w:pPr>
        <w:rPr>
          <w:rFonts w:asciiTheme="majorHAnsi" w:hAnsiTheme="majorHAnsi"/>
          <w:lang w:val="ru-RU"/>
        </w:rPr>
      </w:pPr>
      <w:r w:rsidRPr="00730AB8">
        <w:rPr>
          <w:rFonts w:asciiTheme="majorHAnsi" w:hAnsiTheme="majorHAnsi"/>
          <w:lang w:val="ru-RU"/>
        </w:rPr>
        <w:t>3.</w:t>
      </w:r>
      <w:r w:rsidR="00551D5C" w:rsidRPr="00730AB8">
        <w:rPr>
          <w:rFonts w:asciiTheme="majorHAnsi" w:hAnsiTheme="majorHAnsi"/>
          <w:lang w:val="ru-RU"/>
        </w:rPr>
        <w:t xml:space="preserve">Учениците се записват в дневна </w:t>
      </w:r>
      <w:r w:rsidR="00551D5C" w:rsidRPr="00730AB8">
        <w:rPr>
          <w:rFonts w:asciiTheme="majorHAnsi" w:hAnsiTheme="majorHAnsi"/>
        </w:rPr>
        <w:t xml:space="preserve">  </w:t>
      </w:r>
      <w:r w:rsidR="00551D5C" w:rsidRPr="00730AB8">
        <w:rPr>
          <w:rFonts w:asciiTheme="majorHAnsi" w:hAnsiTheme="majorHAnsi"/>
          <w:lang w:val="ru-RU"/>
        </w:rPr>
        <w:t>иформа на обучение по реда на</w:t>
      </w:r>
      <w:r w:rsidR="00551D5C" w:rsidRPr="00730AB8">
        <w:rPr>
          <w:rFonts w:asciiTheme="majorHAnsi" w:hAnsiTheme="majorHAnsi"/>
        </w:rPr>
        <w:t xml:space="preserve">   </w:t>
      </w:r>
      <w:r w:rsidR="00551D5C" w:rsidRPr="00730AB8">
        <w:rPr>
          <w:rFonts w:asciiTheme="majorHAnsi" w:hAnsiTheme="majorHAnsi"/>
          <w:lang w:val="ru-RU"/>
        </w:rPr>
        <w:t>училищния прием или по реда надържавния и допълнителния план</w:t>
      </w:r>
      <w:r w:rsidR="00551D5C" w:rsidRPr="00730AB8">
        <w:rPr>
          <w:rFonts w:asciiTheme="majorHAnsi" w:hAnsiTheme="majorHAnsi"/>
        </w:rPr>
        <w:t xml:space="preserve">    </w:t>
      </w:r>
      <w:r w:rsidR="00551D5C" w:rsidRPr="00730AB8">
        <w:rPr>
          <w:rFonts w:asciiTheme="majorHAnsi" w:hAnsiTheme="majorHAnsi"/>
          <w:lang w:val="ru-RU"/>
        </w:rPr>
        <w:t xml:space="preserve">прием.Учениците се организират </w:t>
      </w:r>
      <w:r w:rsidR="00551D5C" w:rsidRPr="00730AB8">
        <w:rPr>
          <w:rFonts w:asciiTheme="majorHAnsi" w:hAnsiTheme="majorHAnsi"/>
        </w:rPr>
        <w:t xml:space="preserve">  </w:t>
      </w:r>
      <w:r w:rsidR="00551D5C" w:rsidRPr="00730AB8">
        <w:rPr>
          <w:rFonts w:asciiTheme="majorHAnsi" w:hAnsiTheme="majorHAnsi"/>
          <w:lang w:val="ru-RU"/>
        </w:rPr>
        <w:t>впаралелки и групи, утвърдени със</w:t>
      </w:r>
      <w:r w:rsidR="00551D5C" w:rsidRPr="00730AB8">
        <w:rPr>
          <w:rFonts w:asciiTheme="majorHAnsi" w:hAnsiTheme="majorHAnsi"/>
        </w:rPr>
        <w:t xml:space="preserve">   </w:t>
      </w:r>
      <w:r w:rsidR="00551D5C" w:rsidRPr="00730AB8">
        <w:rPr>
          <w:rFonts w:asciiTheme="majorHAnsi" w:hAnsiTheme="majorHAnsi"/>
          <w:lang w:val="ru-RU"/>
        </w:rPr>
        <w:t>заповед на директора.</w:t>
      </w:r>
    </w:p>
    <w:p w14:paraId="667283AF" w14:textId="77777777" w:rsidR="00551D5C" w:rsidRPr="00730AB8" w:rsidRDefault="00632CFF" w:rsidP="00551D5C">
      <w:pPr>
        <w:rPr>
          <w:rFonts w:asciiTheme="majorHAnsi" w:hAnsiTheme="majorHAnsi"/>
          <w:lang w:val="ru-RU"/>
        </w:rPr>
      </w:pPr>
      <w:r w:rsidRPr="00730AB8">
        <w:rPr>
          <w:rFonts w:asciiTheme="majorHAnsi" w:hAnsiTheme="majorHAnsi"/>
          <w:lang w:val="ru-RU"/>
        </w:rPr>
        <w:t>4.</w:t>
      </w:r>
      <w:r w:rsidR="00551D5C" w:rsidRPr="00730AB8">
        <w:rPr>
          <w:rFonts w:asciiTheme="majorHAnsi" w:hAnsiTheme="majorHAnsi"/>
          <w:lang w:val="ru-RU"/>
        </w:rPr>
        <w:t>Дневна форма на обучение в</w:t>
      </w:r>
      <w:r w:rsidR="00551D5C" w:rsidRPr="00730AB8">
        <w:rPr>
          <w:rFonts w:asciiTheme="majorHAnsi" w:hAnsiTheme="majorHAnsi"/>
        </w:rPr>
        <w:t xml:space="preserve"> </w:t>
      </w:r>
      <w:r w:rsidR="00551D5C" w:rsidRPr="00730AB8">
        <w:rPr>
          <w:rFonts w:asciiTheme="majorHAnsi" w:hAnsiTheme="majorHAnsi"/>
          <w:lang w:val="ru-RU"/>
        </w:rPr>
        <w:t>електронна среда от</w:t>
      </w:r>
      <w:r w:rsidRPr="00730AB8">
        <w:rPr>
          <w:rFonts w:asciiTheme="majorHAnsi" w:hAnsiTheme="majorHAnsi"/>
          <w:lang w:val="ru-RU"/>
        </w:rPr>
        <w:t xml:space="preserve">   </w:t>
      </w:r>
      <w:r w:rsidR="00551D5C" w:rsidRPr="00730AB8">
        <w:rPr>
          <w:rFonts w:asciiTheme="majorHAnsi" w:hAnsiTheme="majorHAnsi"/>
          <w:lang w:val="ru-RU"/>
        </w:rPr>
        <w:t>разстояние</w:t>
      </w:r>
      <w:r w:rsidRPr="00730AB8">
        <w:rPr>
          <w:rFonts w:asciiTheme="majorHAnsi" w:hAnsiTheme="majorHAnsi"/>
          <w:lang w:val="ru-RU"/>
        </w:rPr>
        <w:t xml:space="preserve">    </w:t>
      </w:r>
      <w:r w:rsidR="00551D5C" w:rsidRPr="00730AB8">
        <w:rPr>
          <w:rFonts w:asciiTheme="majorHAnsi" w:hAnsiTheme="majorHAnsi"/>
          <w:lang w:val="ru-RU"/>
        </w:rPr>
        <w:t>ЗПУО, Чл. 40 а.От НАРЕДБА №10 от 1.09.2016 г.за организацияна дейностите в</w:t>
      </w:r>
      <w:r w:rsidR="00551D5C" w:rsidRPr="00730AB8">
        <w:rPr>
          <w:rFonts w:asciiTheme="majorHAnsi" w:hAnsiTheme="majorHAnsi"/>
        </w:rPr>
        <w:t xml:space="preserve">  </w:t>
      </w:r>
      <w:r w:rsidR="00551D5C" w:rsidRPr="00730AB8">
        <w:rPr>
          <w:rFonts w:asciiTheme="majorHAnsi" w:hAnsiTheme="majorHAnsi"/>
          <w:lang w:val="ru-RU"/>
        </w:rPr>
        <w:t>училищното</w:t>
      </w:r>
      <w:r w:rsidR="00551D5C" w:rsidRPr="00730AB8">
        <w:rPr>
          <w:rFonts w:asciiTheme="majorHAnsi" w:hAnsiTheme="majorHAnsi"/>
        </w:rPr>
        <w:t xml:space="preserve">    </w:t>
      </w:r>
      <w:r w:rsidR="00551D5C" w:rsidRPr="00730AB8">
        <w:rPr>
          <w:rFonts w:asciiTheme="majorHAnsi" w:hAnsiTheme="majorHAnsi"/>
          <w:lang w:val="ru-RU"/>
        </w:rPr>
        <w:t>образование</w:t>
      </w:r>
    </w:p>
    <w:p w14:paraId="5232B128" w14:textId="77777777" w:rsidR="00551D5C" w:rsidRPr="00730AB8" w:rsidRDefault="00551D5C" w:rsidP="00551D5C">
      <w:pPr>
        <w:rPr>
          <w:rFonts w:asciiTheme="majorHAnsi" w:hAnsiTheme="majorHAnsi"/>
          <w:lang w:val="ru-RU"/>
        </w:rPr>
      </w:pPr>
      <w:r w:rsidRPr="00730AB8">
        <w:rPr>
          <w:rFonts w:asciiTheme="majorHAnsi" w:hAnsiTheme="majorHAnsi"/>
          <w:lang w:val="ru-RU"/>
        </w:rPr>
        <w:t>Указателно писмо на Министъра на</w:t>
      </w:r>
      <w:r w:rsidRPr="00730AB8">
        <w:rPr>
          <w:rFonts w:asciiTheme="majorHAnsi" w:hAnsiTheme="majorHAnsi"/>
        </w:rPr>
        <w:t xml:space="preserve"> </w:t>
      </w:r>
      <w:r w:rsidRPr="00730AB8">
        <w:rPr>
          <w:rFonts w:asciiTheme="majorHAnsi" w:hAnsiTheme="majorHAnsi"/>
          <w:lang w:val="ru-RU"/>
        </w:rPr>
        <w:t>МОН №9105-298/14.09.2020 г.,последващи указателни писма и</w:t>
      </w:r>
      <w:r w:rsidRPr="00730AB8">
        <w:rPr>
          <w:rFonts w:asciiTheme="majorHAnsi" w:hAnsiTheme="majorHAnsi"/>
        </w:rPr>
        <w:t xml:space="preserve">    </w:t>
      </w:r>
      <w:r w:rsidRPr="00730AB8">
        <w:rPr>
          <w:rFonts w:asciiTheme="majorHAnsi" w:hAnsiTheme="majorHAnsi"/>
          <w:lang w:val="ru-RU"/>
        </w:rPr>
        <w:t>промяна на нормативната уредба</w:t>
      </w:r>
    </w:p>
    <w:p w14:paraId="7DC32A89" w14:textId="77777777" w:rsidR="004D7E11" w:rsidRPr="00730AB8" w:rsidRDefault="00632CFF">
      <w:pPr>
        <w:rPr>
          <w:rFonts w:asciiTheme="majorHAnsi" w:hAnsiTheme="majorHAnsi"/>
          <w:lang w:val="ru-RU"/>
        </w:rPr>
      </w:pPr>
      <w:r w:rsidRPr="00730AB8">
        <w:rPr>
          <w:rFonts w:asciiTheme="majorHAnsi" w:hAnsiTheme="majorHAnsi"/>
        </w:rPr>
        <w:t>5</w:t>
      </w:r>
      <w:r w:rsidR="004D7E11" w:rsidRPr="00730AB8">
        <w:rPr>
          <w:rFonts w:asciiTheme="majorHAnsi" w:hAnsiTheme="majorHAnsi"/>
        </w:rPr>
        <w:t>. Учебното време се организира в учебни срокове, учебни седмици, учебни дни и учебни часове.</w:t>
      </w:r>
    </w:p>
    <w:p w14:paraId="4343D643" w14:textId="77777777" w:rsidR="004D7E11" w:rsidRPr="00730AB8" w:rsidRDefault="004D7E1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 xml:space="preserve"> </w:t>
      </w:r>
      <w:r w:rsidR="00632CFF" w:rsidRPr="00730AB8">
        <w:rPr>
          <w:rFonts w:asciiTheme="majorHAnsi" w:hAnsiTheme="majorHAnsi"/>
        </w:rPr>
        <w:t>6</w:t>
      </w:r>
      <w:r w:rsidRPr="00730AB8">
        <w:rPr>
          <w:rFonts w:asciiTheme="majorHAnsi" w:hAnsiTheme="majorHAnsi"/>
        </w:rPr>
        <w:t>. Промяната на формата на обучение е при спазване на изискванията на Закона за предучилищното и училищното образование, чл. 30, ал. 1, от Наредба 10/01.09.2016 г.за организацията на дейностите в училищното образование.</w:t>
      </w:r>
    </w:p>
    <w:p w14:paraId="1C7F91FF" w14:textId="77777777" w:rsidR="00CA65F1" w:rsidRPr="00730AB8" w:rsidRDefault="00CA65F1" w:rsidP="00CA65F1">
      <w:pPr>
        <w:rPr>
          <w:rFonts w:asciiTheme="majorHAnsi" w:hAnsiTheme="majorHAnsi"/>
          <w:b/>
          <w:bCs/>
        </w:rPr>
      </w:pPr>
      <w:r w:rsidRPr="00730AB8">
        <w:rPr>
          <w:rFonts w:asciiTheme="majorHAnsi" w:hAnsiTheme="majorHAnsi"/>
          <w:b/>
          <w:bCs/>
        </w:rPr>
        <w:lastRenderedPageBreak/>
        <w:t xml:space="preserve">II. Броя и състава на учениците в дневна форма на обучение за учебната </w:t>
      </w:r>
      <w:r w:rsidR="004A28C1" w:rsidRPr="00730AB8">
        <w:rPr>
          <w:rFonts w:asciiTheme="majorHAnsi" w:hAnsiTheme="majorHAnsi"/>
          <w:b/>
          <w:bCs/>
        </w:rPr>
        <w:t>година</w:t>
      </w:r>
    </w:p>
    <w:p w14:paraId="6510AC51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разпределени по паралелки, групи по избираеми часове, факултативни часове, съгласно</w:t>
      </w:r>
    </w:p>
    <w:p w14:paraId="4BAF809B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НЕИСПУО</w:t>
      </w:r>
    </w:p>
    <w:p w14:paraId="26E5AAB4" w14:textId="77777777" w:rsidR="00CA65F1" w:rsidRPr="00730AB8" w:rsidRDefault="00CA65F1" w:rsidP="00CA65F1">
      <w:pPr>
        <w:rPr>
          <w:rFonts w:asciiTheme="majorHAnsi" w:hAnsiTheme="majorHAnsi"/>
          <w:b/>
          <w:bCs/>
        </w:rPr>
      </w:pPr>
      <w:r w:rsidRPr="00730AB8">
        <w:rPr>
          <w:rFonts w:asciiTheme="majorHAnsi" w:hAnsiTheme="majorHAnsi"/>
          <w:b/>
          <w:bCs/>
        </w:rPr>
        <w:t>IV. Броя и състава на учениците в ЦОУД съгласно НЕИСПУО.</w:t>
      </w:r>
    </w:p>
    <w:p w14:paraId="53D2808C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 xml:space="preserve"> Всички приложения се съхраняват в електронната платформа на МОН.</w:t>
      </w:r>
    </w:p>
    <w:p w14:paraId="4D9A6DCD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На основание чл.259 ал.1 т.1 от ЗПУО, чл. 31, ал.1 т.2, 3, 4 и 5. т НАРЕДБА № 15 от</w:t>
      </w:r>
    </w:p>
    <w:p w14:paraId="38731D60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22.07.2019 г. за статута и професионалното развитие на учителите, директорите и другите</w:t>
      </w:r>
    </w:p>
    <w:p w14:paraId="333AC5CA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Педагогически специалисти.</w:t>
      </w:r>
    </w:p>
    <w:p w14:paraId="70C2AF05" w14:textId="77777777" w:rsidR="00CA65F1" w:rsidRPr="00730AB8" w:rsidRDefault="00CA65F1" w:rsidP="00CA65F1">
      <w:pPr>
        <w:rPr>
          <w:rFonts w:asciiTheme="majorHAnsi" w:hAnsiTheme="majorHAnsi"/>
          <w:b/>
          <w:bCs/>
          <w:sz w:val="28"/>
          <w:szCs w:val="28"/>
        </w:rPr>
      </w:pPr>
      <w:r w:rsidRPr="00730AB8">
        <w:rPr>
          <w:rFonts w:asciiTheme="majorHAnsi" w:hAnsiTheme="majorHAnsi"/>
          <w:b/>
          <w:bCs/>
          <w:sz w:val="28"/>
          <w:szCs w:val="28"/>
        </w:rPr>
        <w:t>ОДОБРЯВАМ</w:t>
      </w:r>
    </w:p>
    <w:p w14:paraId="77C14E72" w14:textId="77777777" w:rsidR="00CA65F1" w:rsidRPr="00730AB8" w:rsidRDefault="00CA65F1" w:rsidP="00CA65F1">
      <w:pPr>
        <w:rPr>
          <w:rFonts w:asciiTheme="majorHAnsi" w:hAnsiTheme="majorHAnsi"/>
          <w:b/>
          <w:bCs/>
        </w:rPr>
      </w:pPr>
      <w:r w:rsidRPr="00730AB8">
        <w:rPr>
          <w:rFonts w:asciiTheme="majorHAnsi" w:hAnsiTheme="majorHAnsi"/>
          <w:b/>
          <w:bCs/>
        </w:rPr>
        <w:t xml:space="preserve"> Правилаза осъществяването на съответстващите учебни дейности, свързани с преподаване на</w:t>
      </w:r>
      <w:r w:rsidR="00C70C40" w:rsidRPr="00730AB8">
        <w:rPr>
          <w:rFonts w:asciiTheme="majorHAnsi" w:hAnsiTheme="majorHAnsi"/>
          <w:b/>
          <w:bCs/>
        </w:rPr>
        <w:t xml:space="preserve"> </w:t>
      </w:r>
      <w:r w:rsidRPr="00730AB8">
        <w:rPr>
          <w:rFonts w:asciiTheme="majorHAnsi" w:hAnsiTheme="majorHAnsi"/>
          <w:b/>
          <w:bCs/>
        </w:rPr>
        <w:t xml:space="preserve">нов учебен материал, упражнения, преговор, както и гарантирането на изпълнението на цялата  учебна програма по всеки предмет за уч </w:t>
      </w:r>
      <w:r w:rsidR="004A28C1" w:rsidRPr="00730AB8">
        <w:rPr>
          <w:rFonts w:asciiTheme="majorHAnsi" w:hAnsiTheme="majorHAnsi"/>
          <w:b/>
          <w:bCs/>
        </w:rPr>
        <w:t>ебната</w:t>
      </w:r>
      <w:r w:rsidRPr="00730AB8">
        <w:rPr>
          <w:rFonts w:asciiTheme="majorHAnsi" w:hAnsiTheme="majorHAnsi"/>
          <w:b/>
          <w:bCs/>
        </w:rPr>
        <w:t xml:space="preserve"> година</w:t>
      </w:r>
    </w:p>
    <w:p w14:paraId="4DEB6087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В ОУ „Св.св. Кирил и Методий“ осъществяването на съответстващите учебни дейности,</w:t>
      </w:r>
    </w:p>
    <w:p w14:paraId="59E2F149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свързани с преподаване на нов учебен материал, упражнения, преговор, както и гарантирането</w:t>
      </w:r>
    </w:p>
    <w:p w14:paraId="724F59FA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на изпълнението на цялата учебна програма по всеки предмет се реализира чрез годишни</w:t>
      </w:r>
    </w:p>
    <w:p w14:paraId="693BD191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тематични разпределения при спазване на следните изисквания:</w:t>
      </w:r>
    </w:p>
    <w:p w14:paraId="36E38A5B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1. Годишното тематично разпределение представлява дидактически план за работа</w:t>
      </w:r>
    </w:p>
    <w:p w14:paraId="523FA75D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на учителя за практическото постигане на заложените в съответната учебна програма цели</w:t>
      </w:r>
    </w:p>
    <w:p w14:paraId="6F04809C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на обучението за постигане на очакваните резултати и за придобиване на</w:t>
      </w:r>
    </w:p>
    <w:p w14:paraId="1AC6DB1B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общообразователната подготовка в съотвествие с предвиденото в учебния план.</w:t>
      </w:r>
    </w:p>
    <w:p w14:paraId="59D06D27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 xml:space="preserve"> 2. Годишното тематично разпределение има съществена роля за ритмичното</w:t>
      </w:r>
    </w:p>
    <w:p w14:paraId="2BF862E9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разпределение на учебното съдържание по съответния учебен предмет за даден клас и за</w:t>
      </w:r>
    </w:p>
    <w:p w14:paraId="72F75424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планиране на съответстващите учебни дейности, свързани с преподаване на нов учебен</w:t>
      </w:r>
    </w:p>
    <w:p w14:paraId="1563DE92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материал, упражнения, преговор, както и за гарантиране на изпълнението на учебната</w:t>
      </w:r>
    </w:p>
    <w:p w14:paraId="335E3353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програма.</w:t>
      </w:r>
    </w:p>
    <w:p w14:paraId="3FE3B80A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 xml:space="preserve"> 3. Годишното тематично разпределение по учебен предмет се разработва в табличен</w:t>
      </w:r>
    </w:p>
    <w:p w14:paraId="1E183D03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lastRenderedPageBreak/>
        <w:t>вид за всеки клас и има следните задължителни минимални изисквания към структура:</w:t>
      </w:r>
    </w:p>
    <w:p w14:paraId="22E96CB7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1. разпределение на темите в урочни единици по учебни седмици за всеки от учебните</w:t>
      </w:r>
    </w:p>
    <w:p w14:paraId="6FFC6D0A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срокове при спазване на видовете уроци и на тяхното съотношение според съответната</w:t>
      </w:r>
    </w:p>
    <w:p w14:paraId="41EFFA31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учебна програма;</w:t>
      </w:r>
    </w:p>
    <w:p w14:paraId="2E5DF076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2. Урочната единица обхваща един учебен час.</w:t>
      </w:r>
    </w:p>
    <w:p w14:paraId="64DE9D5B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4. Годишното тематично разпределение се разработва от преподаващия учител, като</w:t>
      </w:r>
    </w:p>
    <w:p w14:paraId="4B4798A1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графите по т. 3.1. се попълват преди началото на всяка учебна година и се прикачват в едневника.</w:t>
      </w:r>
    </w:p>
    <w:p w14:paraId="14B739E6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Годишното тематично разпределение подлежи на изменение, допълнение и</w:t>
      </w:r>
    </w:p>
    <w:p w14:paraId="5434E520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преструктуриране при възникнали обстоятелства от обективен характер и промените се</w:t>
      </w:r>
    </w:p>
    <w:p w14:paraId="2D5BA252" w14:textId="701AA453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осъществяват в е-дневника. При преструктуриране по преценка на преподаващия учител сеприлага сливане, обединяване на две урочни единици в една, възлагане за самостоятелна</w:t>
      </w:r>
      <w:r w:rsidR="00E276C1">
        <w:rPr>
          <w:rFonts w:asciiTheme="majorHAnsi" w:hAnsiTheme="majorHAnsi"/>
        </w:rPr>
        <w:t xml:space="preserve">  </w:t>
      </w:r>
      <w:r w:rsidRPr="00730AB8">
        <w:rPr>
          <w:rFonts w:asciiTheme="majorHAnsi" w:hAnsiTheme="majorHAnsi"/>
        </w:rPr>
        <w:t>домашна работа под контрола на преподаващия учител, учителя в ЦДО или родителя. Не се</w:t>
      </w:r>
      <w:r w:rsidR="00E276C1">
        <w:rPr>
          <w:rFonts w:asciiTheme="majorHAnsi" w:hAnsiTheme="majorHAnsi"/>
        </w:rPr>
        <w:t xml:space="preserve"> </w:t>
      </w:r>
      <w:r w:rsidRPr="00730AB8">
        <w:rPr>
          <w:rFonts w:asciiTheme="majorHAnsi" w:hAnsiTheme="majorHAnsi"/>
        </w:rPr>
        <w:t>допуска пропускане на урочни единици.</w:t>
      </w:r>
    </w:p>
    <w:p w14:paraId="2F6F020D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6. Годишното тематично разпределение за придобиване на разширена или на</w:t>
      </w:r>
    </w:p>
    <w:p w14:paraId="50AE7387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допълнителна подготовка, както и за спортните дейности по чл. съгласно чл. 92, ал. 1 от</w:t>
      </w:r>
    </w:p>
    <w:p w14:paraId="25AEC8E9" w14:textId="7F69B161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ЗПУО, чл.14, ал. 3, т. 7 и ал. 5 от Наредба № 4/30.11.2015 за учебния план, Заповед № РД 09-1111/15.08.2016 г. на министъра на образованието и науката за организиране и провеждане</w:t>
      </w:r>
      <w:r w:rsidR="00730AB8">
        <w:rPr>
          <w:rFonts w:asciiTheme="majorHAnsi" w:hAnsiTheme="majorHAnsi"/>
        </w:rPr>
        <w:t xml:space="preserve"> </w:t>
      </w:r>
      <w:r w:rsidRPr="00730AB8">
        <w:rPr>
          <w:rFonts w:asciiTheme="majorHAnsi" w:hAnsiTheme="majorHAnsi"/>
        </w:rPr>
        <w:t>на спортни дейности и за часа на класа следва изискванията на т. 3.1.</w:t>
      </w:r>
    </w:p>
    <w:p w14:paraId="3D5E6A89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7. Годишното тематично разпределение за изпълнение на дейностите в целодневната</w:t>
      </w:r>
    </w:p>
    <w:p w14:paraId="6A29E614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организация има същата структура.</w:t>
      </w:r>
    </w:p>
    <w:p w14:paraId="646C8513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8. Годишното тематично разпределение подлежи на контрол от страна на директора на</w:t>
      </w:r>
    </w:p>
    <w:p w14:paraId="323A14C0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училището, на регионалното управление на образованието и на Министерството на</w:t>
      </w:r>
    </w:p>
    <w:p w14:paraId="793AE456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образованието и науката.</w:t>
      </w:r>
    </w:p>
    <w:p w14:paraId="6356A83B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 xml:space="preserve">9. Контролът на институционално ниво се осъществява от директора </w:t>
      </w:r>
    </w:p>
    <w:p w14:paraId="0E80DC58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Контролът е ежемесечен за периода м.10. – края на учебната</w:t>
      </w:r>
    </w:p>
    <w:p w14:paraId="0091C795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година според графика на учебното време, определен със заповед на министъра на МОН, а</w:t>
      </w:r>
    </w:p>
    <w:p w14:paraId="73A247AA" w14:textId="77777777" w:rsidR="00CA65F1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графикът се определя с Плана за контролната дейност.</w:t>
      </w:r>
    </w:p>
    <w:p w14:paraId="4D25727C" w14:textId="77777777" w:rsidR="00DF1474" w:rsidRDefault="00DF1474" w:rsidP="00CA65F1">
      <w:pPr>
        <w:rPr>
          <w:rFonts w:asciiTheme="majorHAnsi" w:hAnsiTheme="majorHAnsi"/>
        </w:rPr>
      </w:pPr>
    </w:p>
    <w:p w14:paraId="688F0AD4" w14:textId="77777777" w:rsidR="00DF1474" w:rsidRPr="00730AB8" w:rsidRDefault="00DF1474" w:rsidP="00CA65F1">
      <w:pPr>
        <w:rPr>
          <w:rFonts w:asciiTheme="majorHAnsi" w:hAnsiTheme="majorHAnsi"/>
          <w:lang w:val="ru-RU"/>
        </w:rPr>
      </w:pPr>
    </w:p>
    <w:p w14:paraId="33A428DD" w14:textId="77777777" w:rsidR="00CA65F1" w:rsidRPr="00730AB8" w:rsidRDefault="00CA65F1" w:rsidP="00CA65F1">
      <w:pPr>
        <w:rPr>
          <w:rFonts w:asciiTheme="majorHAnsi" w:hAnsiTheme="majorHAnsi"/>
          <w:lang w:val="ru-RU"/>
        </w:rPr>
      </w:pPr>
    </w:p>
    <w:p w14:paraId="0E96FB88" w14:textId="33A2825B" w:rsidR="00CA65F1" w:rsidRPr="000301D0" w:rsidRDefault="00CA65F1" w:rsidP="000301D0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730AB8">
        <w:rPr>
          <w:rFonts w:asciiTheme="majorHAnsi" w:hAnsiTheme="majorHAnsi"/>
          <w:b/>
          <w:bCs/>
          <w:sz w:val="24"/>
          <w:szCs w:val="24"/>
        </w:rPr>
        <w:lastRenderedPageBreak/>
        <w:t>На основание чл.19 и чл.20 от Наредба №10 от 01.09.2016г. за организацията на</w:t>
      </w:r>
      <w:r w:rsidR="00730AB8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730AB8">
        <w:rPr>
          <w:rFonts w:asciiTheme="majorHAnsi" w:hAnsiTheme="majorHAnsi"/>
          <w:b/>
          <w:bCs/>
          <w:sz w:val="24"/>
          <w:szCs w:val="24"/>
        </w:rPr>
        <w:t>дейностите в училищното образование</w:t>
      </w:r>
    </w:p>
    <w:p w14:paraId="513C5963" w14:textId="77777777" w:rsidR="00CA65F1" w:rsidRPr="00730AB8" w:rsidRDefault="00CA65F1" w:rsidP="00CA65F1">
      <w:pPr>
        <w:rPr>
          <w:rFonts w:asciiTheme="majorHAnsi" w:hAnsiTheme="majorHAnsi"/>
          <w:b/>
          <w:bCs/>
        </w:rPr>
      </w:pPr>
      <w:r w:rsidRPr="00730AB8">
        <w:rPr>
          <w:rFonts w:asciiTheme="majorHAnsi" w:hAnsiTheme="majorHAnsi"/>
          <w:b/>
          <w:bCs/>
        </w:rPr>
        <w:t>ОДОБРЯВАМ</w:t>
      </w:r>
    </w:p>
    <w:p w14:paraId="133E01A9" w14:textId="77777777" w:rsidR="00CA65F1" w:rsidRPr="00730AB8" w:rsidRDefault="00CA65F1" w:rsidP="00CA65F1">
      <w:pPr>
        <w:rPr>
          <w:rFonts w:asciiTheme="majorHAnsi" w:hAnsiTheme="majorHAnsi"/>
          <w:b/>
          <w:bCs/>
        </w:rPr>
      </w:pPr>
      <w:r w:rsidRPr="00730AB8">
        <w:rPr>
          <w:rFonts w:asciiTheme="majorHAnsi" w:hAnsiTheme="majorHAnsi"/>
          <w:b/>
          <w:bCs/>
        </w:rPr>
        <w:t>1. Целодневната организация на учебния ден да се провежда на учебни часове по</w:t>
      </w:r>
    </w:p>
    <w:p w14:paraId="4CD269F0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училищния учебен план, дейности по самоподготовка, по организиран отдих и</w:t>
      </w:r>
    </w:p>
    <w:p w14:paraId="3F370935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физическа активност и занимания по интереси в самостоятелен блок: преди обяд на</w:t>
      </w:r>
    </w:p>
    <w:p w14:paraId="3D691B1C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учебните часове от училищния учебен план и след обяд на дейностите по</w:t>
      </w:r>
    </w:p>
    <w:p w14:paraId="0441C762" w14:textId="77777777" w:rsidR="00CA65F1" w:rsidRDefault="00CA65F1" w:rsidP="00CA65F1">
      <w:r w:rsidRPr="00730AB8">
        <w:rPr>
          <w:rFonts w:asciiTheme="majorHAnsi" w:hAnsiTheme="majorHAnsi"/>
        </w:rPr>
        <w:t>самоподготовка, по организиран отдих и физичес</w:t>
      </w:r>
      <w:r>
        <w:t>ка активност и занимания по интереси</w:t>
      </w:r>
    </w:p>
    <w:p w14:paraId="6A8AB5A5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за учебната година.</w:t>
      </w:r>
    </w:p>
    <w:p w14:paraId="666759E0" w14:textId="77777777" w:rsidR="00CA65F1" w:rsidRPr="00730AB8" w:rsidRDefault="00CA65F1" w:rsidP="00DF335D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730AB8">
        <w:rPr>
          <w:rFonts w:asciiTheme="majorHAnsi" w:hAnsiTheme="majorHAnsi"/>
        </w:rPr>
        <w:t>Седмичният и дневният брой часове за групите за всяка от дейностите от целодневната</w:t>
      </w:r>
    </w:p>
    <w:p w14:paraId="25EFC589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организация на учебния ден и съчетаването им в седмичното разписание с учебните</w:t>
      </w:r>
    </w:p>
    <w:p w14:paraId="7A79E678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часове от училищния учебен план, съобразно с особеностите на организацията на</w:t>
      </w:r>
    </w:p>
    <w:p w14:paraId="318B714C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процеса на обучение, желанията на родителите и възможностите на училището за</w:t>
      </w:r>
    </w:p>
    <w:p w14:paraId="4D863312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постигане целите на целодневната организация и предоставяне на допълнителни условия</w:t>
      </w:r>
    </w:p>
    <w:p w14:paraId="306217CD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за взаимодействие и сътрудничество между всички участници в образователния процес,</w:t>
      </w:r>
    </w:p>
    <w:p w14:paraId="3E37DA48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за екипна работа с цел развитие на компетентностите на всеки ученик, за успешна</w:t>
      </w:r>
    </w:p>
    <w:p w14:paraId="7FBDC894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личностна реализация и подкрепа за личностното развитие, съгласно утвърденото</w:t>
      </w:r>
    </w:p>
    <w:p w14:paraId="2EC4E076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седмично разписание.</w:t>
      </w:r>
    </w:p>
    <w:p w14:paraId="51E3CABC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 xml:space="preserve"> Всички приложения се съхраняват в електронната платформа на МОН.</w:t>
      </w:r>
    </w:p>
    <w:p w14:paraId="2AE56D28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Всички учители да бъдат запознати със заповедта.</w:t>
      </w:r>
    </w:p>
    <w:p w14:paraId="3E996FB9" w14:textId="77777777" w:rsidR="00CA65F1" w:rsidRPr="00730AB8" w:rsidRDefault="00CA65F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Контролът по изпълнението ще се осъществява от директора на ОУ „Св.св. Кирил и Методий“</w:t>
      </w:r>
    </w:p>
    <w:p w14:paraId="0BF23ACC" w14:textId="1938D079" w:rsidR="00730AB8" w:rsidRPr="00730AB8" w:rsidRDefault="00D740E1" w:rsidP="00CA65F1">
      <w:pPr>
        <w:rPr>
          <w:rFonts w:asciiTheme="majorHAnsi" w:hAnsiTheme="majorHAnsi"/>
        </w:rPr>
      </w:pPr>
      <w:r w:rsidRPr="00730AB8">
        <w:rPr>
          <w:rFonts w:asciiTheme="majorHAnsi" w:hAnsiTheme="majorHAnsi"/>
        </w:rPr>
        <w:t>Директор</w:t>
      </w:r>
      <w:r w:rsidR="00730AB8" w:rsidRPr="00730AB8">
        <w:rPr>
          <w:rFonts w:asciiTheme="majorHAnsi" w:hAnsiTheme="majorHAnsi"/>
        </w:rPr>
        <w:t>..</w:t>
      </w:r>
      <w:r w:rsidR="000301D0">
        <w:rPr>
          <w:rFonts w:asciiTheme="majorHAnsi" w:hAnsiTheme="majorHAnsi"/>
        </w:rPr>
        <w:pict w14:anchorId="2895E3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6" o:title=""/>
            <o:lock v:ext="edit" ungrouping="t" rotation="t" cropping="t" verticies="t" text="t" grouping="t"/>
            <o:signatureline v:ext="edit" id="{D56F4883-10F5-4C33-8DFC-BF21EC9F3281}" provid="{00000000-0000-0000-0000-000000000000}" issignatureline="t"/>
          </v:shape>
        </w:pict>
      </w:r>
    </w:p>
    <w:p w14:paraId="3BD599DF" w14:textId="01DCBAAD" w:rsidR="00D740E1" w:rsidRPr="00CA65F1" w:rsidRDefault="00D740E1" w:rsidP="00CA65F1">
      <w:r>
        <w:t xml:space="preserve"> </w:t>
      </w:r>
      <w:r w:rsidR="00912ECE">
        <w:t>Недрет Шабан-Ахмедова</w:t>
      </w:r>
    </w:p>
    <w:sectPr w:rsidR="00D740E1" w:rsidRPr="00CA65F1" w:rsidSect="00375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66"/>
    <w:multiLevelType w:val="hybridMultilevel"/>
    <w:tmpl w:val="CACED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2927"/>
    <w:multiLevelType w:val="hybridMultilevel"/>
    <w:tmpl w:val="BFC6ABB8"/>
    <w:lvl w:ilvl="0" w:tplc="B87C18A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9F40377"/>
    <w:multiLevelType w:val="hybridMultilevel"/>
    <w:tmpl w:val="16589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C1AD5"/>
    <w:multiLevelType w:val="hybridMultilevel"/>
    <w:tmpl w:val="339EB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482067">
    <w:abstractNumId w:val="2"/>
  </w:num>
  <w:num w:numId="2" w16cid:durableId="25445676">
    <w:abstractNumId w:val="1"/>
  </w:num>
  <w:num w:numId="3" w16cid:durableId="800197231">
    <w:abstractNumId w:val="3"/>
  </w:num>
  <w:num w:numId="4" w16cid:durableId="137449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11"/>
    <w:rsid w:val="000301D0"/>
    <w:rsid w:val="001517A1"/>
    <w:rsid w:val="00323E57"/>
    <w:rsid w:val="0034185D"/>
    <w:rsid w:val="003751EE"/>
    <w:rsid w:val="003C63BD"/>
    <w:rsid w:val="004A28C1"/>
    <w:rsid w:val="004D7E11"/>
    <w:rsid w:val="0051380E"/>
    <w:rsid w:val="00551D5C"/>
    <w:rsid w:val="00632CFF"/>
    <w:rsid w:val="007040BC"/>
    <w:rsid w:val="00730AB8"/>
    <w:rsid w:val="007C528B"/>
    <w:rsid w:val="007E27CF"/>
    <w:rsid w:val="008462CC"/>
    <w:rsid w:val="00854CB3"/>
    <w:rsid w:val="00912ECE"/>
    <w:rsid w:val="00AB0F79"/>
    <w:rsid w:val="00B763D3"/>
    <w:rsid w:val="00C70C40"/>
    <w:rsid w:val="00C75C2C"/>
    <w:rsid w:val="00CA65F1"/>
    <w:rsid w:val="00D740E1"/>
    <w:rsid w:val="00DF1474"/>
    <w:rsid w:val="00DF335D"/>
    <w:rsid w:val="00E276C1"/>
    <w:rsid w:val="00EB538D"/>
    <w:rsid w:val="00F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5991"/>
  <w15:docId w15:val="{9363F250-0AA0-4D90-9D42-8FD58FC6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1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63GfQ37kGUQ+dEn7W+SD67k+eNRT+/Msths3ZpR1qqo=</DigestValue>
    </Reference>
    <Reference Type="http://www.w3.org/2000/09/xmldsig#Object" URI="#idOfficeObject">
      <DigestMethod Algorithm="http://www.w3.org/2001/04/xmlenc#sha256"/>
      <DigestValue>omKyC4FNfd8zXM2zDGs+fpIzqhBLz3c9B96DSMN42ys=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WwlkMahkh2+A5GsniMWJV06CD0zx7QJTBE4U2IdK5qA=</DigestValue>
    </Reference>
    <Reference Type="http://www.w3.org/2000/09/xmldsig#Object" URI="#idValidSigLnImg">
      <DigestMethod Algorithm="http://www.w3.org/2001/04/xmlenc#sha256"/>
      <DigestValue>gMh37QDAqRdLWBfq5CjMMrs5RetG3kj50xXNNIeN9Cc=</DigestValue>
    </Reference>
    <Reference Type="http://www.w3.org/2000/09/xmldsig#Object" URI="#idInvalidSigLnImg">
      <DigestMethod Algorithm="http://www.w3.org/2001/04/xmlenc#sha256"/>
      <DigestValue>3vYEzU6Cpb6NzK2QEMZQt+1rdXkNDfSzvzWhwKlcymQ=</DigestValue>
    </Reference>
  </SignedInfo>
  <SignatureValue>kxith+r4nPJqpP9bpDi/dVbLdkiEjPxi2D6FmA60gszbQX9FrV/4NjLQc/8iyJVWwv67bY7zPszY
svWWSKqMO9ZC2B5rbs23qosjvsAylv6wzdLH89IVp4uLZTtD1HdzGtjTtrTKF745LmQIZxU5sbIn
Ud7E3nziR/5F2/LeDqCnq8UdSV4P+UrPjl0UBmDmZchpCxJHDyI83L1g5HWCJeQiup/8aCMHWNE2
UBQPMeYwGEuLZYWgQAkL8IYjoR/BolISkndq6PbV4Ox9Js/NOkt2O8xsa5dPVni+fQlQDNpCRza8
Lico9RGz9VhgsMiOx1E24zZRhXjtVUIrChkyCy3n6aM/gEWGxGxQ7rBPvfbtu7QbpmyP8hYDueZG
0vaKf+ueD4Ah+zHzJu3UGUuKQGv9HD4ZqCcXEUkOcVm8ut4TpJxrurZX3yPgEfLhDuHbCuT+W1mj
r8frCq7P/YHUx7b+QG2TBluucfhk8Iee627rPVkWFhz91l/ZsPZGx2PS</SignatureValue>
  <KeyInfo>
    <X509Data>
      <X509Certificate>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c7sD16kiEVQAoabQPKGJqckB/lenOXA4ckri93jtjzw=</DigestValue>
      </Reference>
      <Reference URI="/word/document.xml?ContentType=application/vnd.openxmlformats-officedocument.wordprocessingml.document.main+xml">
        <DigestMethod Algorithm="http://www.w3.org/2001/04/xmlenc#sha256"/>
        <DigestValue>eLEfsuvWHH0nA0ygeELgUTnjxifHsnngSIcc6EtpfDo=</DigestValue>
      </Reference>
      <Reference URI="/word/fontTable.xml?ContentType=application/vnd.openxmlformats-officedocument.wordprocessingml.fontTable+xml">
        <DigestMethod Algorithm="http://www.w3.org/2001/04/xmlenc#sha256"/>
        <DigestValue>YSCcPoQqIbLyvWfmlr5jnjrzPZwxeQKKsj4FK7qO19c=</DigestValue>
      </Reference>
      <Reference URI="/word/media/image1.png?ContentType=image/png">
        <DigestMethod Algorithm="http://www.w3.org/2001/04/xmlenc#sha256"/>
        <DigestValue>3jIepIC05orNq66RJCvaNa1D8Fn9NsKou6Bj+m/qFQc=</DigestValue>
      </Reference>
      <Reference URI="/word/media/image2.emf?ContentType=image/x-emf">
        <DigestMethod Algorithm="http://www.w3.org/2001/04/xmlenc#sha256"/>
        <DigestValue>znfIM8YeAcyz7/dq5a7kgAyu5fTcloNDNaziT5uHOB4=</DigestValue>
      </Reference>
      <Reference URI="/word/numbering.xml?ContentType=application/vnd.openxmlformats-officedocument.wordprocessingml.numbering+xml">
        <DigestMethod Algorithm="http://www.w3.org/2001/04/xmlenc#sha256"/>
        <DigestValue>3jYPPKIKYO1jOIQrQLlLY2tfYB+R2D6g1IMLCuImRgo=</DigestValue>
      </Reference>
      <Reference URI="/word/settings.xml?ContentType=application/vnd.openxmlformats-officedocument.wordprocessingml.settings+xml">
        <DigestMethod Algorithm="http://www.w3.org/2001/04/xmlenc#sha256"/>
        <DigestValue>9qQzmjszpxe0b96Vk2qajk2iMgVduE3osDMoCdof3No=</DigestValue>
      </Reference>
      <Reference URI="/word/styles.xml?ContentType=application/vnd.openxmlformats-officedocument.wordprocessingml.styles+xml">
        <DigestMethod Algorithm="http://www.w3.org/2001/04/xmlenc#sha256"/>
        <DigestValue>3LlIxcMI9H//cUUdGyR8sLX/7ke1P1BBLCGazseyPWg=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YA5OW+pTcw7DQZrTaQwnLheWARwOHGbG290n6ctRevU=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2025-10-22T06:21:16Z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{D56F4883-10F5-4C33-8DFC-BF21EC9F3281}</SetupID>
          <SignatureText>Недрет Шабан- Ахмедова 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2025-10-22T06:21:16Z</xd:SigningTime>
          <xd:SigningCertificate>
            <xd:Cert>
              <xd:CertDigest>
                <DigestMethod Algorithm="http://www.w3.org/2001/04/xmlenc#sha256"/>
                <DigestValue>yOT5Dth7Az8at+0zqFoMX3uM9goWlMCDlE8KFO6dfPc=</DigestValue>
              </xd:CertDigest>
              <xd:IssuerSerial>
                <X509IssuerName>CN=B-Trust Operational Qualified CA, OU=B-Trust, O=BORICA AD, OID.2.5.4.97=NTRBG-201230426, C=BG</X509IssuerName>
                <X509SerialNumber>6847163395974742445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BMBAAB/AAAAAAAAAAAAAACYHQAAtQ0AACBFTUYAAAEAnBkAAJo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4hWq++38AAAEAAAAAAAAAAAAAAAAAAADIXh0+/H8AAAAAAAAAAAAAkKOvwzwAAAAAAAAAAAAAAOD5Xr77fwAAAAAAAAAAAAAAAAAAAAAAANPU9dtnAwAAAKmvwzwAAAC4Gl2++38AAFilr8M8AAAAkH0FtHUBAADg////AAAAAAAAAAAAAAAABgAAAAAAAAAHAAAAAAAAAHykr8M8AAAAuaSvwzwAAABhRPM9/H8AAAAAAAAAAAAAkpqqvQAAAADQ3VLMdQEAAKAPAAAAAAAAkH0FtHUBAAC76/c9/H8AACCkr8M8AAAAuaSvwzwAAABA98fIdQE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</Object>
  <Object Id="idInvalidSigLnImg">AQAAAGwAAAAAAAAAAAAAABMBAAB/AAAAAAAAAAAAAACYHQAAtQ0AACBFTUYAAAEAMB0AAKA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ICXHc/7fwAATB0Fz/t/AACgnK/DPAAAAMheHT78fwAAAAAAAAAAAAAIAAAAAAAAAKCcr8M8AAAAImgFz/t/AAAAAAAAAAAAAAAAAAAAAAAAE+7122cDAAAAna/DPAAAAAQAAAA8AAAAGJ+vwzwAAACQfQW0dQEAAPX///8AAAAAAAAAAAAAAAAJAAAAAAAAAAAAAAAAAAAAPJ6vwzwAAAB5nq/DPAAAAGFE8z38fwAAAABAQPx/AAAAAAAAAAAAAAAAAAB1AQAAwGSnsXUBAACQfQW0dQEAALvr9z38fwAA4J2vwzwAAAB5nq/DPA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+IVqvvt/AAABAAAAAAAAAAAAAAAAAAAAyF4dPvx/AAAAAAAAAAAAAJCjr8M8AAAAAAAAAAAAAADg+V6++38AAAAAAAAAAAAAAAAAAAAAAADT1PXbZwMAAACpr8M8AAAAuBpdvvt/AABYpa/DPAAAAJB9BbR1AQAA4P///wAAAAAAAAAAAAAAAAYAAAAAAAAABwAAAAAAAAB8pK/DPAAAALmkr8M8AAAAYUTzPfx/AAAAAAAAAAAAAJKaqr0AAAAA0N1SzHUBAACgDwAAAAAAAJB9BbR1AQAAu+v3Pfx/AAAgpK/DPAAAALmkr8M8AAAAQPfHyHUB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ZATS</cp:lastModifiedBy>
  <cp:revision>4</cp:revision>
  <dcterms:created xsi:type="dcterms:W3CDTF">2025-10-10T06:40:00Z</dcterms:created>
  <dcterms:modified xsi:type="dcterms:W3CDTF">2025-10-22T06:20:00Z</dcterms:modified>
</cp:coreProperties>
</file>