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4A" w:rsidRDefault="0037704A" w:rsidP="0037704A">
      <w:pPr>
        <w:rPr>
          <w:b/>
        </w:rPr>
      </w:pPr>
    </w:p>
    <w:p w:rsidR="0037704A" w:rsidRDefault="0037704A" w:rsidP="0037704A">
      <w:pPr>
        <w:rPr>
          <w:b/>
        </w:rPr>
      </w:pPr>
    </w:p>
    <w:p w:rsidR="0037704A" w:rsidRDefault="0037704A" w:rsidP="0037704A">
      <w:pPr>
        <w:rPr>
          <w:b/>
        </w:rPr>
      </w:pPr>
    </w:p>
    <w:p w:rsidR="0037704A" w:rsidRDefault="0037704A" w:rsidP="0037704A">
      <w:pPr>
        <w:rPr>
          <w:b/>
        </w:rPr>
      </w:pPr>
    </w:p>
    <w:p w:rsidR="0037704A" w:rsidRDefault="0037704A" w:rsidP="0037704A">
      <w:pPr>
        <w:rPr>
          <w:b/>
        </w:rPr>
      </w:pPr>
      <w:r>
        <w:rPr>
          <w:b/>
        </w:rPr>
        <w:t xml:space="preserve">У Т В Ъ Р Ж Д А В А М: </w:t>
      </w:r>
    </w:p>
    <w:p w:rsidR="0037704A" w:rsidRDefault="0037704A" w:rsidP="0037704A">
      <w:pPr>
        <w:rPr>
          <w:b/>
        </w:rPr>
      </w:pPr>
      <w:r>
        <w:rPr>
          <w:b/>
        </w:rPr>
        <w:t>ЕЛЕНА МАРИНОВА</w:t>
      </w:r>
    </w:p>
    <w:p w:rsidR="0037704A" w:rsidRDefault="0037704A" w:rsidP="0037704A">
      <w:pPr>
        <w:jc w:val="center"/>
        <w:rPr>
          <w:b/>
        </w:rPr>
      </w:pPr>
    </w:p>
    <w:p w:rsidR="0037704A" w:rsidRDefault="0037704A" w:rsidP="0037704A">
      <w:pPr>
        <w:jc w:val="center"/>
        <w:rPr>
          <w:b/>
        </w:rPr>
      </w:pPr>
    </w:p>
    <w:p w:rsidR="0037704A" w:rsidRPr="00793E52" w:rsidRDefault="0037704A" w:rsidP="0037704A">
      <w:pPr>
        <w:jc w:val="center"/>
        <w:rPr>
          <w:b/>
        </w:rPr>
      </w:pPr>
      <w:r>
        <w:rPr>
          <w:b/>
        </w:rPr>
        <w:t>ПЛАН ЗА ЗАЩИТА ПРИ БЕДСТВИЯ, АВАРИИ,  КАТАСТРОФИ И ПОЖАРИ</w:t>
      </w:r>
    </w:p>
    <w:p w:rsidR="0037704A" w:rsidRPr="00793E52" w:rsidRDefault="0037704A" w:rsidP="0037704A">
      <w:pPr>
        <w:jc w:val="center"/>
        <w:rPr>
          <w:b/>
        </w:rPr>
      </w:pPr>
      <w:r>
        <w:rPr>
          <w:b/>
        </w:rPr>
        <w:t>В</w:t>
      </w:r>
    </w:p>
    <w:p w:rsidR="0037704A" w:rsidRDefault="0037704A" w:rsidP="0037704A">
      <w:pPr>
        <w:jc w:val="center"/>
        <w:rPr>
          <w:b/>
        </w:rPr>
      </w:pPr>
      <w:r w:rsidRPr="00793E52">
        <w:rPr>
          <w:b/>
        </w:rPr>
        <w:t>ОСНОВНО УЧИЛИЩЕ „НИКОЛА ЙОНКОВ ВАПЦАРОВ“, СЕЛО  ЛЯТНО, ОБЩИНА КАОЛИНОВО</w:t>
      </w:r>
    </w:p>
    <w:p w:rsidR="0037704A" w:rsidRDefault="0037704A" w:rsidP="0037704A">
      <w:pPr>
        <w:jc w:val="center"/>
        <w:rPr>
          <w:b/>
        </w:rPr>
      </w:pPr>
    </w:p>
    <w:p w:rsidR="0037704A" w:rsidRDefault="0037704A" w:rsidP="0037704A">
      <w:pPr>
        <w:jc w:val="center"/>
        <w:rPr>
          <w:b/>
        </w:rPr>
      </w:pPr>
    </w:p>
    <w:p w:rsidR="0037704A" w:rsidRPr="00793E52" w:rsidRDefault="0037704A" w:rsidP="0037704A">
      <w:pPr>
        <w:jc w:val="center"/>
        <w:rPr>
          <w:b/>
          <w:sz w:val="32"/>
          <w:szCs w:val="32"/>
        </w:rPr>
      </w:pPr>
      <w:r w:rsidRPr="00793E52">
        <w:rPr>
          <w:b/>
          <w:sz w:val="32"/>
          <w:szCs w:val="32"/>
        </w:rPr>
        <w:t>За учебната 2025-2026 година</w:t>
      </w:r>
    </w:p>
    <w:p w:rsidR="0037704A" w:rsidRDefault="0037704A" w:rsidP="0037704A">
      <w:pPr>
        <w:rPr>
          <w:b/>
        </w:rPr>
      </w:pPr>
    </w:p>
    <w:p w:rsidR="0037704A" w:rsidRDefault="0037704A" w:rsidP="0037704A">
      <w:pPr>
        <w:rPr>
          <w:b/>
        </w:rPr>
      </w:pPr>
    </w:p>
    <w:p w:rsidR="0037704A" w:rsidRPr="00793E52" w:rsidRDefault="0037704A" w:rsidP="0037704A">
      <w:pPr>
        <w:rPr>
          <w:b/>
        </w:rPr>
      </w:pPr>
      <w:r>
        <w:rPr>
          <w:b/>
        </w:rPr>
        <w:t>План за БАК   са утвърдени  със Заповед РД 06-446 от 10.09.2025 г., и Решение на Педагогически съвет с Протокол № 21/ 10.09.2025 г.</w:t>
      </w:r>
    </w:p>
    <w:p w:rsidR="0037704A" w:rsidRPr="00793E52" w:rsidRDefault="0037704A" w:rsidP="0037704A">
      <w:pPr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</w:p>
    <w:p w:rsidR="0037704A" w:rsidRDefault="0037704A" w:rsidP="002754B5">
      <w:pPr>
        <w:tabs>
          <w:tab w:val="left" w:pos="5103"/>
          <w:tab w:val="left" w:pos="5387"/>
        </w:tabs>
        <w:rPr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366"/>
      </w:tblGrid>
      <w:tr w:rsidR="00F47EEF" w:rsidRPr="005A7B54" w:rsidTr="00F47EE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47EEF" w:rsidRDefault="00F47EEF" w:rsidP="0037704A">
            <w:pPr>
              <w:rPr>
                <w:b/>
                <w:szCs w:val="28"/>
              </w:rPr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F47EEF" w:rsidRPr="005A7B54" w:rsidRDefault="00F47EEF" w:rsidP="00F47EEF">
            <w:pPr>
              <w:ind w:left="-301" w:hanging="301"/>
              <w:rPr>
                <w:b/>
                <w:szCs w:val="28"/>
                <w:lang w:val="ru-RU"/>
              </w:rPr>
            </w:pPr>
          </w:p>
        </w:tc>
      </w:tr>
    </w:tbl>
    <w:p w:rsidR="00DB0D38" w:rsidRPr="0037704A" w:rsidRDefault="00DB0D38" w:rsidP="00783484">
      <w:pPr>
        <w:pStyle w:val="1"/>
      </w:pPr>
    </w:p>
    <w:p w:rsidR="007A1713" w:rsidRPr="00783484" w:rsidRDefault="00F6639E" w:rsidP="00444269">
      <w:pPr>
        <w:pStyle w:val="1"/>
        <w:jc w:val="center"/>
        <w:rPr>
          <w:sz w:val="44"/>
          <w:szCs w:val="44"/>
        </w:rPr>
      </w:pPr>
      <w:r>
        <w:t>ПЛАН</w:t>
      </w:r>
    </w:p>
    <w:p w:rsidR="007A1713" w:rsidRPr="007A1713" w:rsidRDefault="007A1713" w:rsidP="007A1713"/>
    <w:p w:rsidR="00F6639E" w:rsidRDefault="00F6639E" w:rsidP="00783484">
      <w:pPr>
        <w:pStyle w:val="a5"/>
        <w:ind w:right="850"/>
      </w:pPr>
      <w:r>
        <w:t xml:space="preserve"> ЗА </w:t>
      </w:r>
      <w:r w:rsidR="00362CAE">
        <w:t>ЗАЩИТА</w:t>
      </w:r>
      <w:r>
        <w:t xml:space="preserve"> ПРИ БЕДСТВИЯ, АВАРИИ, КАТАСТРОФИ И ПОЖАРИ</w:t>
      </w:r>
    </w:p>
    <w:p w:rsidR="00E8436B" w:rsidRDefault="00E8436B" w:rsidP="00783484">
      <w:pPr>
        <w:pStyle w:val="a5"/>
        <w:ind w:right="850"/>
        <w:rPr>
          <w:sz w:val="16"/>
          <w:szCs w:val="16"/>
        </w:rPr>
      </w:pPr>
    </w:p>
    <w:p w:rsidR="00BD16C4" w:rsidRPr="00782FE1" w:rsidRDefault="00BD16C4" w:rsidP="00783484">
      <w:pPr>
        <w:pStyle w:val="a5"/>
        <w:ind w:right="850"/>
        <w:rPr>
          <w:sz w:val="28"/>
          <w:szCs w:val="28"/>
        </w:rPr>
      </w:pPr>
      <w:r w:rsidRPr="00782FE1">
        <w:rPr>
          <w:sz w:val="28"/>
          <w:szCs w:val="28"/>
        </w:rPr>
        <w:t>ЗА</w:t>
      </w:r>
      <w:r w:rsidR="00782FE1" w:rsidRPr="00782FE1">
        <w:rPr>
          <w:sz w:val="28"/>
          <w:szCs w:val="28"/>
        </w:rPr>
        <w:t xml:space="preserve"> УЧЕБНАТА 202</w:t>
      </w:r>
      <w:r w:rsidR="00782FE1" w:rsidRPr="00782FE1">
        <w:rPr>
          <w:sz w:val="28"/>
          <w:szCs w:val="28"/>
          <w:lang w:val="en-US"/>
        </w:rPr>
        <w:t>5</w:t>
      </w:r>
      <w:r w:rsidR="00F1526F" w:rsidRPr="00782FE1">
        <w:rPr>
          <w:sz w:val="28"/>
          <w:szCs w:val="28"/>
        </w:rPr>
        <w:t>/20</w:t>
      </w:r>
      <w:r w:rsidR="00782FE1" w:rsidRPr="00782FE1">
        <w:rPr>
          <w:sz w:val="28"/>
          <w:szCs w:val="28"/>
        </w:rPr>
        <w:t>2</w:t>
      </w:r>
      <w:r w:rsidR="00782FE1" w:rsidRPr="00782FE1">
        <w:rPr>
          <w:sz w:val="28"/>
          <w:szCs w:val="28"/>
          <w:lang w:val="en-US"/>
        </w:rPr>
        <w:t>6</w:t>
      </w:r>
      <w:r w:rsidRPr="00782FE1">
        <w:rPr>
          <w:sz w:val="28"/>
          <w:szCs w:val="28"/>
        </w:rPr>
        <w:t xml:space="preserve"> ГОДИНА</w:t>
      </w:r>
    </w:p>
    <w:p w:rsidR="00743C19" w:rsidRDefault="00743C19" w:rsidP="00783484">
      <w:pPr>
        <w:pStyle w:val="a5"/>
        <w:ind w:right="850"/>
      </w:pPr>
    </w:p>
    <w:p w:rsidR="001B56FD" w:rsidRDefault="001B56FD" w:rsidP="00783484">
      <w:pPr>
        <w:pStyle w:val="a5"/>
        <w:ind w:right="850"/>
      </w:pPr>
    </w:p>
    <w:p w:rsidR="001B56FD" w:rsidRDefault="001B56FD" w:rsidP="00783484">
      <w:pPr>
        <w:pStyle w:val="a5"/>
        <w:ind w:right="850"/>
      </w:pPr>
    </w:p>
    <w:p w:rsidR="00743C19" w:rsidRPr="00743C19" w:rsidRDefault="00743C19" w:rsidP="00743C19">
      <w:pPr>
        <w:pStyle w:val="a5"/>
        <w:ind w:right="850"/>
        <w:jc w:val="left"/>
        <w:rPr>
          <w:sz w:val="28"/>
          <w:szCs w:val="28"/>
        </w:rPr>
      </w:pPr>
      <w:r w:rsidRPr="00743C19">
        <w:rPr>
          <w:sz w:val="28"/>
          <w:szCs w:val="28"/>
        </w:rPr>
        <w:t>На основание: чл.</w:t>
      </w:r>
      <w:r w:rsidR="000A22F1">
        <w:rPr>
          <w:sz w:val="28"/>
          <w:szCs w:val="28"/>
        </w:rPr>
        <w:t xml:space="preserve"> </w:t>
      </w:r>
      <w:r w:rsidRPr="00743C19">
        <w:rPr>
          <w:sz w:val="28"/>
          <w:szCs w:val="28"/>
        </w:rPr>
        <w:t xml:space="preserve">36 </w:t>
      </w:r>
      <w:r w:rsidR="00DE5308">
        <w:rPr>
          <w:sz w:val="28"/>
          <w:szCs w:val="28"/>
        </w:rPr>
        <w:t>от Закона за защита при бедствия</w:t>
      </w:r>
    </w:p>
    <w:p w:rsidR="007B76B8" w:rsidRDefault="001512CD" w:rsidP="007B76B8">
      <w:pPr>
        <w:rPr>
          <w:szCs w:val="28"/>
        </w:rPr>
      </w:pPr>
      <w:r w:rsidRPr="00743C19">
        <w:rPr>
          <w:szCs w:val="28"/>
        </w:rPr>
        <w:t>На основание: Указание за обучение за действия при бедствия, аварии, катастрофи и пожари и за оказване на първа помощ от 04 септември 2002, на</w:t>
      </w:r>
      <w:r w:rsidR="006E3781">
        <w:rPr>
          <w:szCs w:val="28"/>
        </w:rPr>
        <w:t xml:space="preserve"> Министерство на образованието </w:t>
      </w:r>
      <w:r w:rsidRPr="00743C19">
        <w:rPr>
          <w:szCs w:val="28"/>
        </w:rPr>
        <w:t>и науката</w:t>
      </w:r>
      <w:r w:rsidR="006A35A6">
        <w:rPr>
          <w:szCs w:val="28"/>
        </w:rPr>
        <w:t xml:space="preserve"> </w:t>
      </w:r>
    </w:p>
    <w:p w:rsidR="00262FE2" w:rsidRDefault="00262FE2" w:rsidP="007B76B8">
      <w:pPr>
        <w:rPr>
          <w:szCs w:val="28"/>
        </w:rPr>
      </w:pPr>
    </w:p>
    <w:p w:rsidR="000407BA" w:rsidRPr="00743C19" w:rsidRDefault="000407BA">
      <w:pPr>
        <w:rPr>
          <w:szCs w:val="28"/>
        </w:rPr>
      </w:pPr>
    </w:p>
    <w:p w:rsidR="001512CD" w:rsidRDefault="00690A77">
      <w:pPr>
        <w:ind w:firstLine="851"/>
        <w:jc w:val="center"/>
      </w:pPr>
      <w:r>
        <w:t>СЪДЪРЖАНИЕ</w:t>
      </w:r>
    </w:p>
    <w:p w:rsidR="00E9629D" w:rsidRDefault="00E9629D">
      <w:pPr>
        <w:ind w:firstLine="851"/>
        <w:jc w:val="center"/>
      </w:pPr>
    </w:p>
    <w:p w:rsidR="00E9629D" w:rsidRPr="00F81B27" w:rsidRDefault="00E9629D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>СЪДЪРЖАНИЕ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 xml:space="preserve"> .................................................................................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...................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</w:t>
      </w:r>
      <w:r w:rsidR="006108BE">
        <w:rPr>
          <w:rFonts w:cs="TimesNewRomanPSMT"/>
          <w:color w:val="auto"/>
          <w:sz w:val="24"/>
          <w:szCs w:val="24"/>
        </w:rPr>
        <w:t>.............</w:t>
      </w:r>
      <w:r w:rsidRPr="00F81B27">
        <w:rPr>
          <w:rFonts w:cs="TimesNewRomanPSMT"/>
          <w:color w:val="auto"/>
          <w:sz w:val="24"/>
          <w:szCs w:val="24"/>
        </w:rPr>
        <w:t xml:space="preserve">2 </w:t>
      </w:r>
    </w:p>
    <w:p w:rsidR="00E04E4B" w:rsidRPr="00F27C81" w:rsidRDefault="00E04E4B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>СПИСЪК СЪС СЪКРАЩЕНИЯ .............................</w:t>
      </w:r>
      <w:r w:rsidR="00B20B9F">
        <w:rPr>
          <w:rFonts w:cs="TimesNewRomanPSMT"/>
          <w:color w:val="auto"/>
          <w:sz w:val="24"/>
          <w:szCs w:val="24"/>
        </w:rPr>
        <w:t>...............................................</w:t>
      </w:r>
      <w:r w:rsidRPr="00F81B27">
        <w:rPr>
          <w:rFonts w:cs="TimesNewRomanPSMT"/>
          <w:color w:val="auto"/>
          <w:sz w:val="24"/>
          <w:szCs w:val="24"/>
        </w:rPr>
        <w:t>.........................................................................</w:t>
      </w:r>
      <w:r w:rsidR="006108BE">
        <w:rPr>
          <w:rFonts w:cs="TimesNewRomanPSMT"/>
          <w:color w:val="auto"/>
          <w:sz w:val="24"/>
          <w:szCs w:val="24"/>
        </w:rPr>
        <w:t>............</w:t>
      </w:r>
      <w:r w:rsidR="00400E79">
        <w:rPr>
          <w:rFonts w:cs="TimesNewRomanPSMT"/>
          <w:color w:val="auto"/>
          <w:sz w:val="24"/>
          <w:szCs w:val="24"/>
        </w:rPr>
        <w:t>4</w:t>
      </w:r>
    </w:p>
    <w:p w:rsidR="007B64B8" w:rsidRPr="00F81B27" w:rsidRDefault="007B64B8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C436E2" w:rsidRPr="00F81B27" w:rsidRDefault="007B64B8" w:rsidP="00E9629D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ПЪРВА </w:t>
      </w:r>
    </w:p>
    <w:p w:rsidR="00E9629D" w:rsidRPr="00F81B27" w:rsidRDefault="00C436E2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>І . ОБЩИ ПОЛОЖЕНИЯ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..........................................................................................................</w:t>
      </w:r>
      <w:r w:rsidRPr="00F81B27">
        <w:rPr>
          <w:rFonts w:cs="TimesNewRomanPSMT"/>
          <w:color w:val="auto"/>
          <w:sz w:val="24"/>
          <w:szCs w:val="24"/>
        </w:rPr>
        <w:t>........</w:t>
      </w:r>
      <w:r w:rsidR="006108BE">
        <w:rPr>
          <w:rFonts w:cs="TimesNewRomanPSMT"/>
          <w:color w:val="auto"/>
          <w:sz w:val="24"/>
          <w:szCs w:val="24"/>
        </w:rPr>
        <w:t>.......</w:t>
      </w:r>
      <w:r w:rsidR="00B20B9F">
        <w:rPr>
          <w:rFonts w:cs="TimesNewRomanPSMT"/>
          <w:color w:val="auto"/>
          <w:sz w:val="24"/>
          <w:szCs w:val="24"/>
        </w:rPr>
        <w:t>........</w:t>
      </w:r>
      <w:r w:rsidR="006108BE">
        <w:rPr>
          <w:rFonts w:cs="TimesNewRomanPSMT"/>
          <w:color w:val="auto"/>
          <w:sz w:val="24"/>
          <w:szCs w:val="24"/>
        </w:rPr>
        <w:t>....</w:t>
      </w:r>
      <w:r w:rsidR="00471138">
        <w:rPr>
          <w:rFonts w:cs="TimesNewRomanPSMT"/>
          <w:color w:val="auto"/>
          <w:sz w:val="24"/>
          <w:szCs w:val="24"/>
        </w:rPr>
        <w:t>..5</w:t>
      </w:r>
    </w:p>
    <w:p w:rsidR="00E9629D" w:rsidRPr="006108BE" w:rsidRDefault="00B20B9F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>
        <w:rPr>
          <w:rFonts w:cs="TimesNewRomanPSMT"/>
          <w:color w:val="auto"/>
          <w:sz w:val="24"/>
          <w:szCs w:val="24"/>
        </w:rPr>
        <w:t>ІІ. ЦЕЛИ НА</w:t>
      </w:r>
      <w:r w:rsidR="007B64B8" w:rsidRPr="00F81B27">
        <w:rPr>
          <w:rFonts w:cs="TimesNewRomanPSMT"/>
          <w:color w:val="auto"/>
          <w:sz w:val="24"/>
          <w:szCs w:val="24"/>
        </w:rPr>
        <w:t xml:space="preserve"> ПЛАНА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</w:t>
      </w:r>
      <w:r w:rsidR="006108BE">
        <w:rPr>
          <w:rFonts w:ascii="TimesNewRomanPSMT" w:hAnsi="TimesNewRomanPSMT" w:cs="TimesNewRomanPSMT"/>
          <w:color w:val="auto"/>
          <w:sz w:val="24"/>
          <w:szCs w:val="24"/>
        </w:rPr>
        <w:t>.............................</w:t>
      </w:r>
      <w:r w:rsidR="006108BE">
        <w:rPr>
          <w:rFonts w:cs="TimesNewRomanPSMT"/>
          <w:color w:val="auto"/>
          <w:sz w:val="24"/>
          <w:szCs w:val="24"/>
        </w:rPr>
        <w:t>..........</w:t>
      </w:r>
      <w:r>
        <w:rPr>
          <w:rFonts w:cs="TimesNewRomanPSMT"/>
          <w:color w:val="auto"/>
          <w:sz w:val="24"/>
          <w:szCs w:val="24"/>
        </w:rPr>
        <w:t>....</w:t>
      </w:r>
      <w:r w:rsidR="006108BE">
        <w:rPr>
          <w:rFonts w:cs="TimesNewRomanPSMT"/>
          <w:color w:val="auto"/>
          <w:sz w:val="24"/>
          <w:szCs w:val="24"/>
        </w:rPr>
        <w:t>.....</w:t>
      </w:r>
      <w:r w:rsidR="006108BE">
        <w:rPr>
          <w:rFonts w:ascii="TimesNewRomanPSMT" w:hAnsi="TimesNewRomanPSMT" w:cs="TimesNewRomanPSMT"/>
          <w:color w:val="auto"/>
          <w:sz w:val="24"/>
          <w:szCs w:val="24"/>
        </w:rPr>
        <w:t>.</w:t>
      </w:r>
      <w:r w:rsidR="003A446D">
        <w:rPr>
          <w:rFonts w:cs="TimesNewRomanPSMT"/>
          <w:color w:val="auto"/>
          <w:sz w:val="24"/>
          <w:szCs w:val="24"/>
        </w:rPr>
        <w:t>..5</w:t>
      </w:r>
    </w:p>
    <w:p w:rsidR="00E9629D" w:rsidRPr="00F81B27" w:rsidRDefault="006646D6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>ІІІ. ВЪЗМОЖНИ БЕДСТВИЯ И АВАРИИ НА ТЕРИТОРИЯТА НА ОБЛАСТТА, ОБЩИНАТА, КМЕТСТВОТО И УЧЕБНОТО ЗАВЕДЕНИЕ</w:t>
      </w:r>
      <w:r w:rsidR="00BA7DF5">
        <w:rPr>
          <w:rFonts w:ascii="TimesNewRomanPSMT" w:hAnsi="TimesNewRomanPSMT" w:cs="TimesNewRomanPSMT"/>
          <w:color w:val="auto"/>
          <w:sz w:val="24"/>
          <w:szCs w:val="24"/>
        </w:rPr>
        <w:t>.....</w:t>
      </w:r>
      <w:r w:rsidR="00BA7DF5">
        <w:rPr>
          <w:rFonts w:cs="TimesNewRomanPSMT"/>
          <w:color w:val="auto"/>
          <w:sz w:val="24"/>
          <w:szCs w:val="24"/>
        </w:rPr>
        <w:t>...</w:t>
      </w:r>
      <w:r w:rsidR="00B20B9F">
        <w:rPr>
          <w:rFonts w:ascii="TimesNewRomanPSMT" w:hAnsi="TimesNewRomanPSMT" w:cs="TimesNewRomanPSMT"/>
          <w:color w:val="auto"/>
          <w:sz w:val="24"/>
          <w:szCs w:val="24"/>
        </w:rPr>
        <w:t>..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</w:t>
      </w:r>
      <w:r w:rsidR="00BA7DF5">
        <w:rPr>
          <w:rFonts w:cs="TimesNewRomanPSMT"/>
          <w:color w:val="auto"/>
          <w:sz w:val="24"/>
          <w:szCs w:val="24"/>
        </w:rPr>
        <w:t>......</w:t>
      </w:r>
      <w:r w:rsidR="00B20B9F">
        <w:rPr>
          <w:rFonts w:cs="TimesNewRomanPSMT"/>
          <w:color w:val="auto"/>
          <w:sz w:val="24"/>
          <w:szCs w:val="24"/>
        </w:rPr>
        <w:t>..</w:t>
      </w:r>
      <w:r w:rsidR="00BA7DF5">
        <w:rPr>
          <w:rFonts w:cs="TimesNewRomanPSMT"/>
          <w:color w:val="auto"/>
          <w:sz w:val="24"/>
          <w:szCs w:val="24"/>
        </w:rPr>
        <w:t>..........</w:t>
      </w:r>
      <w:r w:rsidR="00261A03">
        <w:rPr>
          <w:rFonts w:cs="TimesNewRomanPSMT"/>
          <w:color w:val="auto"/>
          <w:sz w:val="24"/>
          <w:szCs w:val="24"/>
        </w:rPr>
        <w:t>..7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</w:p>
    <w:p w:rsidR="00E9629D" w:rsidRPr="00F81B27" w:rsidRDefault="006646D6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lastRenderedPageBreak/>
        <w:t>ІV. ИЗВОДИ ОТ ВЕРОЯТНАТА ОБСТАНОВКА И ОСНОВНИ ЗАДАЧИ  ПРОИЗТИЧАЩИ ОТ НЕЯ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 xml:space="preserve"> ........................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 xml:space="preserve">.............................. </w:t>
      </w:r>
      <w:r w:rsidR="00171464" w:rsidRPr="00F81B27">
        <w:rPr>
          <w:rFonts w:cs="TimesNewRomanPSMT"/>
          <w:color w:val="auto"/>
          <w:sz w:val="24"/>
          <w:szCs w:val="24"/>
        </w:rPr>
        <w:t>..........................................................</w:t>
      </w:r>
      <w:r w:rsidR="00261A03">
        <w:rPr>
          <w:rFonts w:cs="TimesNewRomanPSMT"/>
          <w:color w:val="auto"/>
          <w:sz w:val="24"/>
          <w:szCs w:val="24"/>
        </w:rPr>
        <w:t>.</w:t>
      </w:r>
      <w:r w:rsidR="00B20B9F">
        <w:rPr>
          <w:rFonts w:cs="TimesNewRomanPSMT"/>
          <w:color w:val="auto"/>
          <w:sz w:val="24"/>
          <w:szCs w:val="24"/>
        </w:rPr>
        <w:t>.........................</w:t>
      </w:r>
      <w:r w:rsidR="00261A03">
        <w:rPr>
          <w:rFonts w:cs="TimesNewRomanPSMT"/>
          <w:color w:val="auto"/>
          <w:sz w:val="24"/>
          <w:szCs w:val="24"/>
        </w:rPr>
        <w:t>......7</w:t>
      </w:r>
    </w:p>
    <w:p w:rsidR="00E9629D" w:rsidRPr="00D91CAE" w:rsidRDefault="00E95A83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 xml:space="preserve">V. </w:t>
      </w:r>
      <w:r w:rsidR="00171464" w:rsidRPr="00F81B27">
        <w:rPr>
          <w:rFonts w:cs="TimesNewRomanPSMT"/>
          <w:color w:val="auto"/>
          <w:sz w:val="24"/>
          <w:szCs w:val="24"/>
        </w:rPr>
        <w:t>ПОДДЪРЖАНЕ НА ПОСТОЯННА ГОТОВНОСТ ЗА ДЕЙСТВИЯ ПРИ БЕДСТ</w:t>
      </w:r>
      <w:r w:rsidR="00D561AD">
        <w:rPr>
          <w:rFonts w:cs="TimesNewRomanPSMT"/>
          <w:color w:val="auto"/>
          <w:sz w:val="24"/>
          <w:szCs w:val="24"/>
        </w:rPr>
        <w:t>ВИЯ, АВАРИИ И</w:t>
      </w:r>
      <w:r w:rsidR="00D561AD">
        <w:rPr>
          <w:rFonts w:cs="TimesNewRomanPSMT"/>
          <w:color w:val="auto"/>
          <w:sz w:val="24"/>
          <w:szCs w:val="24"/>
          <w:lang w:val="en-US"/>
        </w:rPr>
        <w:t xml:space="preserve"> </w:t>
      </w:r>
      <w:r w:rsidR="00171464" w:rsidRPr="00F81B27">
        <w:rPr>
          <w:rFonts w:cs="TimesNewRomanPSMT"/>
          <w:color w:val="auto"/>
          <w:sz w:val="24"/>
          <w:szCs w:val="24"/>
        </w:rPr>
        <w:t>КАТАСТРОФИ</w:t>
      </w:r>
      <w:r w:rsidR="00E9629D" w:rsidRPr="00F27C81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</w:t>
      </w:r>
      <w:r w:rsidRPr="00F27C81">
        <w:rPr>
          <w:rFonts w:cs="TimesNewRomanPSMT"/>
          <w:color w:val="auto"/>
          <w:sz w:val="24"/>
          <w:szCs w:val="24"/>
        </w:rPr>
        <w:t>.......................................</w:t>
      </w:r>
      <w:r w:rsidR="00D561AD">
        <w:rPr>
          <w:rFonts w:cs="TimesNewRomanPSMT"/>
          <w:color w:val="auto"/>
          <w:sz w:val="24"/>
          <w:szCs w:val="24"/>
          <w:lang w:val="en-US"/>
        </w:rPr>
        <w:t>..</w:t>
      </w:r>
      <w:r w:rsidR="00BA7DF5" w:rsidRPr="00F27C81">
        <w:rPr>
          <w:rFonts w:cs="TimesNewRomanPSMT"/>
          <w:color w:val="auto"/>
          <w:sz w:val="24"/>
          <w:szCs w:val="24"/>
        </w:rPr>
        <w:t>.....</w:t>
      </w:r>
      <w:r w:rsidR="00D91CAE">
        <w:rPr>
          <w:rFonts w:cs="TimesNewRomanPSMT"/>
          <w:color w:val="auto"/>
          <w:sz w:val="24"/>
          <w:szCs w:val="24"/>
        </w:rPr>
        <w:t>.</w:t>
      </w:r>
      <w:r w:rsidR="00D91CAE">
        <w:rPr>
          <w:rFonts w:cs="TimesNewRomanPSMT"/>
          <w:color w:val="auto"/>
          <w:sz w:val="24"/>
          <w:szCs w:val="24"/>
          <w:lang w:val="en-US"/>
        </w:rPr>
        <w:t>10</w:t>
      </w:r>
    </w:p>
    <w:p w:rsidR="00E9629D" w:rsidRPr="00D91CAE" w:rsidRDefault="00E95A83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27C81">
        <w:rPr>
          <w:rFonts w:cs="TimesNewRomanPSMT"/>
          <w:color w:val="auto"/>
          <w:sz w:val="24"/>
          <w:szCs w:val="24"/>
        </w:rPr>
        <w:t>VІ. ОПОВЕСТЯВАНЕ И ПРИВЕЖДАНЕ В ГОТОВНОСТ</w:t>
      </w:r>
      <w:r w:rsidRPr="00F27C81">
        <w:rPr>
          <w:rFonts w:ascii="TimesNewRomanPSMT" w:hAnsi="TimesNewRomanPSMT" w:cs="TimesNewRomanPSMT"/>
          <w:color w:val="auto"/>
          <w:sz w:val="24"/>
          <w:szCs w:val="24"/>
        </w:rPr>
        <w:t xml:space="preserve"> ......</w:t>
      </w:r>
      <w:r w:rsidR="00E9629D" w:rsidRPr="00F27C81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</w:t>
      </w:r>
      <w:r w:rsidR="00D561AD">
        <w:rPr>
          <w:rFonts w:ascii="TimesNewRomanPSMT" w:hAnsi="TimesNewRomanPSMT" w:cs="TimesNewRomanPSMT"/>
          <w:color w:val="auto"/>
          <w:sz w:val="24"/>
          <w:szCs w:val="24"/>
          <w:lang w:val="en-US"/>
        </w:rPr>
        <w:t>.</w:t>
      </w:r>
      <w:r w:rsidR="00D91CAE">
        <w:rPr>
          <w:rFonts w:cs="TimesNewRomanPSMT"/>
          <w:color w:val="auto"/>
          <w:sz w:val="24"/>
          <w:szCs w:val="24"/>
        </w:rPr>
        <w:t>......</w:t>
      </w:r>
      <w:r w:rsidR="00D91CAE">
        <w:rPr>
          <w:rFonts w:cs="TimesNewRomanPSMT"/>
          <w:color w:val="auto"/>
          <w:sz w:val="24"/>
          <w:szCs w:val="24"/>
          <w:lang w:val="en-US"/>
        </w:rPr>
        <w:t xml:space="preserve"> 13</w:t>
      </w:r>
    </w:p>
    <w:p w:rsidR="00E9629D" w:rsidRPr="00D91CAE" w:rsidRDefault="003D62D0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27C81">
        <w:rPr>
          <w:rFonts w:cs="TimesNewRomanPSMT"/>
          <w:color w:val="auto"/>
          <w:sz w:val="24"/>
          <w:szCs w:val="24"/>
        </w:rPr>
        <w:t>VІІ. УПРАВЛЕНИЕ НА ДЕЙСТВИЯТА ПРИ БЕДСТВИЯ, АВАРИИ И КАТАСТРОФИ</w:t>
      </w:r>
      <w:r w:rsidR="00B20B9F">
        <w:rPr>
          <w:rFonts w:cs="TimesNewRomanPSMT"/>
          <w:color w:val="auto"/>
          <w:sz w:val="24"/>
          <w:szCs w:val="24"/>
        </w:rPr>
        <w:t xml:space="preserve"> </w:t>
      </w:r>
      <w:r w:rsidR="00BA7DF5" w:rsidRPr="00F27C81">
        <w:rPr>
          <w:rFonts w:cs="TimesNewRomanPSMT"/>
          <w:color w:val="auto"/>
          <w:sz w:val="24"/>
          <w:szCs w:val="24"/>
        </w:rPr>
        <w:t>.......</w:t>
      </w:r>
      <w:r w:rsidR="00F27C81" w:rsidRPr="00F27C81">
        <w:rPr>
          <w:rFonts w:ascii="TimesNewRomanPSMT" w:hAnsi="TimesNewRomanPSMT"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4</w:t>
      </w:r>
    </w:p>
    <w:p w:rsidR="00E9629D" w:rsidRPr="00D91CAE" w:rsidRDefault="008110CF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27C81">
        <w:rPr>
          <w:rFonts w:cs="TimesNewRomanPSMT"/>
          <w:color w:val="auto"/>
          <w:sz w:val="24"/>
          <w:szCs w:val="24"/>
        </w:rPr>
        <w:t>VІІІ. РЕД ЗА ВЪВЕЖДАНЕ НА ПЛАНА И ИНФОРМИРАНЕ НА ЛИЧНИЯ СЪСТАВ</w:t>
      </w:r>
      <w:r w:rsidR="00B20B9F">
        <w:rPr>
          <w:rFonts w:ascii="Calibri" w:hAnsi="Calibri" w:cs="TimesNewRomanPSMT"/>
          <w:color w:val="auto"/>
          <w:sz w:val="24"/>
          <w:szCs w:val="24"/>
        </w:rPr>
        <w:t xml:space="preserve">    </w:t>
      </w:r>
      <w:r w:rsidR="00BA7DF5" w:rsidRPr="00F27C81">
        <w:rPr>
          <w:rFonts w:cs="TimesNewRomanPSMT"/>
          <w:color w:val="auto"/>
          <w:sz w:val="24"/>
          <w:szCs w:val="24"/>
        </w:rPr>
        <w:t>......</w:t>
      </w:r>
      <w:r w:rsidR="00F27C81" w:rsidRPr="00F27C81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4</w:t>
      </w:r>
    </w:p>
    <w:p w:rsidR="00E9629D" w:rsidRPr="00D91CAE" w:rsidRDefault="000D48DF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27C81">
        <w:rPr>
          <w:rFonts w:cs="TimesNewRomanPSMT"/>
          <w:color w:val="auto"/>
          <w:sz w:val="24"/>
          <w:szCs w:val="24"/>
        </w:rPr>
        <w:t>І</w:t>
      </w:r>
      <w:r w:rsidRPr="00F27C81">
        <w:rPr>
          <w:rFonts w:cs="TimesNewRomanPSMT"/>
          <w:color w:val="auto"/>
          <w:sz w:val="24"/>
          <w:szCs w:val="24"/>
          <w:lang w:val="en-US"/>
        </w:rPr>
        <w:t>X</w:t>
      </w:r>
      <w:r w:rsidRPr="00F27C81">
        <w:rPr>
          <w:rFonts w:cs="TimesNewRomanPSMT"/>
          <w:color w:val="auto"/>
          <w:sz w:val="24"/>
          <w:szCs w:val="24"/>
        </w:rPr>
        <w:t>. УКАЗАТЕЛ С ТЕЛЕФОННИ НОМЕРА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</w:t>
      </w:r>
      <w:r w:rsidR="00E9629D" w:rsidRPr="00F27C81">
        <w:rPr>
          <w:rFonts w:ascii="TimesNewRomanPSMT" w:hAnsi="TimesNewRomanPSMT" w:cs="TimesNewRomanPSMT"/>
          <w:color w:val="auto"/>
          <w:sz w:val="24"/>
          <w:szCs w:val="24"/>
        </w:rPr>
        <w:t xml:space="preserve">......................................................................... </w:t>
      </w:r>
      <w:r w:rsidR="00BA7DF5" w:rsidRPr="00F27C81">
        <w:rPr>
          <w:rFonts w:cs="TimesNewRomanPSMT"/>
          <w:color w:val="auto"/>
          <w:sz w:val="24"/>
          <w:szCs w:val="24"/>
        </w:rPr>
        <w:t>....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5</w:t>
      </w:r>
    </w:p>
    <w:p w:rsidR="000D48DF" w:rsidRPr="00F81B27" w:rsidRDefault="000D48DF" w:rsidP="000D48DF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ВТОРА </w:t>
      </w:r>
    </w:p>
    <w:p w:rsidR="00E9629D" w:rsidRPr="00D91CAE" w:rsidRDefault="000D48DF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>ПЛАН ЗА ДЕЙСТВИЯ ПРИ СИЛНИ ЗЕМЕТРЕСЕНИЯ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</w:t>
      </w:r>
      <w:r w:rsidR="00D561AD">
        <w:rPr>
          <w:rFonts w:ascii="TimesNewRomanPSMT" w:hAnsi="TimesNewRomanPSMT" w:cs="TimesNewRomanPSMT"/>
          <w:color w:val="auto"/>
          <w:sz w:val="24"/>
          <w:szCs w:val="24"/>
          <w:lang w:val="en-US"/>
        </w:rPr>
        <w:t>...........</w:t>
      </w:r>
      <w:r w:rsidR="00BA7DF5">
        <w:rPr>
          <w:rFonts w:cs="TimesNewRomanPSMT"/>
          <w:color w:val="auto"/>
          <w:sz w:val="24"/>
          <w:szCs w:val="24"/>
        </w:rPr>
        <w:t>......................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6</w:t>
      </w:r>
    </w:p>
    <w:p w:rsidR="00996F9B" w:rsidRPr="00F81B27" w:rsidRDefault="00996F9B" w:rsidP="00E9629D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996F9B" w:rsidRPr="00F81B27" w:rsidRDefault="00996F9B" w:rsidP="00996F9B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ТРЕТА </w:t>
      </w:r>
    </w:p>
    <w:p w:rsidR="00996F9B" w:rsidRPr="00D91CAE" w:rsidRDefault="00996F9B" w:rsidP="00996F9B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>ПЛАН ЗА ДЕЙСТВИЯ ПРИ НАВОДНЕНИЕ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</w:t>
      </w:r>
      <w:r w:rsidR="00BA7DF5">
        <w:rPr>
          <w:rFonts w:cs="TimesNewRomanPSMT"/>
          <w:color w:val="auto"/>
          <w:sz w:val="24"/>
          <w:szCs w:val="24"/>
        </w:rPr>
        <w:t>........................................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7</w:t>
      </w:r>
    </w:p>
    <w:p w:rsidR="001C2A81" w:rsidRPr="00F81B27" w:rsidRDefault="001C2A81" w:rsidP="00996F9B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1C2A81" w:rsidRPr="00F81B27" w:rsidRDefault="001C2A81" w:rsidP="001C2A81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ЧЕТВЪРТА </w:t>
      </w:r>
    </w:p>
    <w:p w:rsidR="00D561AD" w:rsidRPr="00D91CAE" w:rsidRDefault="001C2A81" w:rsidP="00905141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>ПЛАН ЗА ДЕЙСТВИЯ ПРИ СНЕЖНИ БУРИ, ПОЛЕЖИЦИ И ОБЛЕДЯВАНИЯ......</w:t>
      </w:r>
      <w:r w:rsidR="00730D87">
        <w:rPr>
          <w:rFonts w:cs="TimesNewRomanPSMT"/>
          <w:color w:val="auto"/>
          <w:sz w:val="24"/>
          <w:szCs w:val="24"/>
        </w:rPr>
        <w:t>.</w:t>
      </w:r>
      <w:r w:rsidR="00B20B9F">
        <w:rPr>
          <w:rFonts w:cs="TimesNewRomanPSMT"/>
          <w:color w:val="auto"/>
          <w:sz w:val="24"/>
          <w:szCs w:val="24"/>
        </w:rPr>
        <w:t>...</w:t>
      </w:r>
      <w:r w:rsidR="00730D87">
        <w:rPr>
          <w:rFonts w:cs="TimesNewRomanPSMT"/>
          <w:color w:val="auto"/>
          <w:sz w:val="24"/>
          <w:szCs w:val="24"/>
        </w:rPr>
        <w:t>..........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8</w:t>
      </w:r>
    </w:p>
    <w:p w:rsidR="00D561AD" w:rsidRDefault="00D561AD" w:rsidP="00905141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  <w:lang w:val="en-US"/>
        </w:rPr>
      </w:pPr>
    </w:p>
    <w:p w:rsidR="00905141" w:rsidRPr="00F81B27" w:rsidRDefault="00905141" w:rsidP="00905141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ПЕТА </w:t>
      </w:r>
    </w:p>
    <w:p w:rsidR="00E9629D" w:rsidRPr="00D91CAE" w:rsidRDefault="00905141" w:rsidP="00905141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 xml:space="preserve">ПЛАН ЗА ДЕЙСТВИЯ ПРИ АВАРИИ И КАТАСТРОФИ В ПРОМИШЛЕНИ ОБЕКТИ, ЗАСТРАШАВАЩИ </w:t>
      </w:r>
      <w:r w:rsidR="00B20B9F">
        <w:rPr>
          <w:rFonts w:cs="TimesNewRomanPSMT"/>
          <w:color w:val="auto"/>
          <w:sz w:val="24"/>
          <w:szCs w:val="24"/>
        </w:rPr>
        <w:t xml:space="preserve">ЖИВОТА НА </w:t>
      </w:r>
      <w:r w:rsidRPr="00F81B27">
        <w:rPr>
          <w:rFonts w:cs="TimesNewRomanPSMT"/>
          <w:color w:val="auto"/>
          <w:sz w:val="24"/>
          <w:szCs w:val="24"/>
        </w:rPr>
        <w:t>ХОРАТА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</w:t>
      </w:r>
      <w:r w:rsidR="00F81B27">
        <w:rPr>
          <w:rFonts w:cs="TimesNewRomanPSMT"/>
          <w:color w:val="auto"/>
          <w:sz w:val="24"/>
          <w:szCs w:val="24"/>
        </w:rPr>
        <w:t>..............</w:t>
      </w:r>
      <w:r w:rsidR="00D91CAE">
        <w:rPr>
          <w:rFonts w:cs="TimesNewRomanPSMT"/>
          <w:color w:val="auto"/>
          <w:sz w:val="24"/>
          <w:szCs w:val="24"/>
        </w:rPr>
        <w:t>1</w:t>
      </w:r>
      <w:r w:rsidR="00D91CAE">
        <w:rPr>
          <w:rFonts w:cs="TimesNewRomanPSMT"/>
          <w:color w:val="auto"/>
          <w:sz w:val="24"/>
          <w:szCs w:val="24"/>
          <w:lang w:val="en-US"/>
        </w:rPr>
        <w:t>9</w:t>
      </w:r>
    </w:p>
    <w:p w:rsidR="00CF51BF" w:rsidRPr="00F81B27" w:rsidRDefault="00CF51BF" w:rsidP="00905141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CF51BF" w:rsidRPr="00F81B27" w:rsidRDefault="00CF51BF" w:rsidP="00CF51BF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ШЕСТА </w:t>
      </w:r>
    </w:p>
    <w:p w:rsidR="00E9629D" w:rsidRPr="00D91CAE" w:rsidRDefault="00CF51BF" w:rsidP="00CF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  <w:r w:rsidRPr="00F81B27">
        <w:rPr>
          <w:rFonts w:cs="TimesNewRomanPSMT"/>
          <w:color w:val="auto"/>
          <w:sz w:val="24"/>
          <w:szCs w:val="24"/>
        </w:rPr>
        <w:t>ПЛАН ЗА ДЕЙСТВИЯ ПРИ ПОЖАР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</w:t>
      </w:r>
      <w:r w:rsid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</w:t>
      </w:r>
      <w:r w:rsidR="00D91CAE">
        <w:rPr>
          <w:rFonts w:cs="TimesNewRomanPSMT"/>
          <w:color w:val="auto"/>
          <w:sz w:val="24"/>
          <w:szCs w:val="24"/>
          <w:lang w:val="en-US"/>
        </w:rPr>
        <w:t>20</w:t>
      </w:r>
    </w:p>
    <w:p w:rsidR="00136B74" w:rsidRPr="00F81B27" w:rsidRDefault="00136B74" w:rsidP="00CF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136B74" w:rsidRPr="00F81B27" w:rsidRDefault="00136B74" w:rsidP="00136B74">
      <w:pPr>
        <w:autoSpaceDE w:val="0"/>
        <w:autoSpaceDN w:val="0"/>
        <w:adjustRightInd w:val="0"/>
        <w:rPr>
          <w:rFonts w:cs="TimesNewRomanPSMT"/>
          <w:b/>
          <w:color w:val="auto"/>
          <w:sz w:val="24"/>
          <w:szCs w:val="24"/>
        </w:rPr>
      </w:pPr>
      <w:r w:rsidRPr="00F81B27">
        <w:rPr>
          <w:rFonts w:cs="TimesNewRomanPSMT"/>
          <w:b/>
          <w:color w:val="auto"/>
          <w:sz w:val="24"/>
          <w:szCs w:val="24"/>
        </w:rPr>
        <w:t xml:space="preserve">ЧАСТ </w:t>
      </w:r>
      <w:r w:rsidR="00F81B27" w:rsidRPr="00F81B27">
        <w:rPr>
          <w:rFonts w:cs="TimesNewRomanPSMT"/>
          <w:b/>
          <w:color w:val="auto"/>
          <w:sz w:val="24"/>
          <w:szCs w:val="24"/>
        </w:rPr>
        <w:t xml:space="preserve"> СЕДМ</w:t>
      </w:r>
      <w:r w:rsidRPr="00F81B27">
        <w:rPr>
          <w:rFonts w:cs="TimesNewRomanPSMT"/>
          <w:b/>
          <w:color w:val="auto"/>
          <w:sz w:val="24"/>
          <w:szCs w:val="24"/>
        </w:rPr>
        <w:t xml:space="preserve">А </w:t>
      </w:r>
    </w:p>
    <w:p w:rsidR="0007326B" w:rsidRPr="00F81B27" w:rsidRDefault="00136B74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>ПЛАН ЗА ДЕЙСТВИЯ ПРИ АВАРИЯ В АЕЦ ИЛИ ПРИ ТРАНСГРАНИЧНИ РАДИОАКТИВНИ ЗАМЪРСЯВАНИЯ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</w:t>
      </w:r>
      <w:r w:rsidR="00F81B27">
        <w:rPr>
          <w:rFonts w:cs="TimesNewRomanPSMT"/>
          <w:color w:val="auto"/>
          <w:sz w:val="24"/>
          <w:szCs w:val="24"/>
        </w:rPr>
        <w:t>........................................</w:t>
      </w:r>
      <w:r w:rsidR="00D91CAE">
        <w:rPr>
          <w:rFonts w:cs="TimesNewRomanPSMT"/>
          <w:color w:val="auto"/>
          <w:sz w:val="24"/>
          <w:szCs w:val="24"/>
          <w:lang w:val="en-US"/>
        </w:rPr>
        <w:t>23</w:t>
      </w:r>
      <w:r w:rsidRPr="00F81B27">
        <w:rPr>
          <w:rFonts w:ascii="TimesNewRomanPSMT" w:hAnsi="TimesNewRomanPSMT" w:cs="TimesNewRomanPSMT"/>
          <w:color w:val="auto"/>
          <w:sz w:val="24"/>
          <w:szCs w:val="24"/>
        </w:rPr>
        <w:t xml:space="preserve"> </w:t>
      </w:r>
    </w:p>
    <w:p w:rsidR="00D91CAE" w:rsidRPr="001B56FD" w:rsidRDefault="00D91CAE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D91CAE" w:rsidRPr="00C91FA0" w:rsidRDefault="00D91CAE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  <w:lang w:val="en-US"/>
        </w:rPr>
      </w:pPr>
    </w:p>
    <w:p w:rsidR="00E9629D" w:rsidRPr="002A0EFF" w:rsidRDefault="005451BF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1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</w:t>
      </w:r>
      <w:r w:rsidR="00E9629D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25</w:t>
      </w:r>
    </w:p>
    <w:p w:rsidR="008113F0" w:rsidRPr="008113F0" w:rsidRDefault="008113F0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AC52C6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2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</w:t>
      </w:r>
      <w:r w:rsidR="00B50F7A">
        <w:rPr>
          <w:rFonts w:cs="TimesNewRomanPSMT"/>
          <w:color w:val="auto"/>
          <w:sz w:val="24"/>
          <w:szCs w:val="24"/>
        </w:rPr>
        <w:t>.</w:t>
      </w:r>
      <w:r w:rsidR="009F1192">
        <w:rPr>
          <w:rFonts w:cs="TimesNewRomanPSMT"/>
          <w:color w:val="auto"/>
          <w:sz w:val="24"/>
          <w:szCs w:val="24"/>
        </w:rPr>
        <w:t>26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AC52C6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3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.28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AC52C6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4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29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5451BF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lastRenderedPageBreak/>
        <w:t>ПРИЛОЖЕНИЕ</w:t>
      </w:r>
      <w:r w:rsidR="00A262A9" w:rsidRPr="00F81B27">
        <w:rPr>
          <w:rFonts w:cs="TimesNewRomanPSMT"/>
          <w:color w:val="auto"/>
          <w:sz w:val="24"/>
          <w:szCs w:val="24"/>
        </w:rPr>
        <w:t xml:space="preserve">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5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</w:t>
      </w:r>
      <w:r w:rsidR="00B20B9F">
        <w:rPr>
          <w:color w:val="auto"/>
          <w:sz w:val="24"/>
          <w:szCs w:val="24"/>
        </w:rPr>
        <w:t>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</w:t>
      </w:r>
      <w:r w:rsidR="00B50F7A">
        <w:rPr>
          <w:rFonts w:cs="TimesNewRomanPSMT"/>
          <w:color w:val="auto"/>
          <w:sz w:val="24"/>
          <w:szCs w:val="24"/>
        </w:rPr>
        <w:t>.</w:t>
      </w:r>
      <w:r w:rsidR="009F1192">
        <w:rPr>
          <w:rFonts w:cs="TimesNewRomanPSMT"/>
          <w:color w:val="auto"/>
          <w:sz w:val="24"/>
          <w:szCs w:val="24"/>
        </w:rPr>
        <w:t>30</w:t>
      </w:r>
      <w:r w:rsidRPr="00F81B27">
        <w:rPr>
          <w:rFonts w:cs="TimesNewRomanPSMT"/>
          <w:color w:val="auto"/>
          <w:sz w:val="24"/>
          <w:szCs w:val="24"/>
        </w:rPr>
        <w:t xml:space="preserve"> </w:t>
      </w:r>
    </w:p>
    <w:p w:rsidR="009E4144" w:rsidRPr="00F81B27" w:rsidRDefault="009E4144" w:rsidP="005451BF">
      <w:pPr>
        <w:autoSpaceDE w:val="0"/>
        <w:autoSpaceDN w:val="0"/>
        <w:adjustRightInd w:val="0"/>
        <w:rPr>
          <w:rFonts w:ascii="TimesNewRomanPSMT" w:hAnsi="TimesNewRomanPSMT" w:cs="TimesNewRomanPSMT"/>
          <w:color w:val="auto"/>
          <w:sz w:val="24"/>
          <w:szCs w:val="24"/>
        </w:rPr>
      </w:pPr>
    </w:p>
    <w:p w:rsidR="00B50F7A" w:rsidRPr="0059253A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6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</w:t>
      </w:r>
      <w:r w:rsidR="009E4144">
        <w:rPr>
          <w:rFonts w:cs="TimesNewRomanPSMT"/>
          <w:color w:val="auto"/>
          <w:sz w:val="24"/>
          <w:szCs w:val="24"/>
        </w:rPr>
        <w:t>........................</w:t>
      </w:r>
      <w:r w:rsidR="00B50F7A">
        <w:rPr>
          <w:rFonts w:cs="TimesNewRomanPSMT"/>
          <w:color w:val="auto"/>
          <w:sz w:val="24"/>
          <w:szCs w:val="24"/>
        </w:rPr>
        <w:t>.</w:t>
      </w:r>
      <w:r w:rsidR="009F1192">
        <w:rPr>
          <w:rFonts w:cs="TimesNewRomanPSMT"/>
          <w:color w:val="auto"/>
          <w:sz w:val="24"/>
          <w:szCs w:val="24"/>
        </w:rPr>
        <w:t>31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7020E9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7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</w:t>
      </w:r>
      <w:r w:rsidR="00B20B9F">
        <w:rPr>
          <w:rFonts w:cs="TimesNewRomanPSMT"/>
          <w:color w:val="auto"/>
          <w:sz w:val="24"/>
          <w:szCs w:val="24"/>
        </w:rPr>
        <w:t>..............</w:t>
      </w:r>
      <w:r w:rsidR="009E4144">
        <w:rPr>
          <w:rFonts w:cs="TimesNewRomanPSMT"/>
          <w:color w:val="auto"/>
          <w:sz w:val="24"/>
          <w:szCs w:val="24"/>
        </w:rPr>
        <w:t>...............</w:t>
      </w:r>
      <w:r w:rsidR="009F1192">
        <w:rPr>
          <w:rFonts w:cs="TimesNewRomanPSMT"/>
          <w:color w:val="auto"/>
          <w:sz w:val="24"/>
          <w:szCs w:val="24"/>
        </w:rPr>
        <w:t>32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5451BF" w:rsidRPr="00292F79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="00A262A9" w:rsidRPr="00F81B27">
        <w:rPr>
          <w:rFonts w:cs="TimesNewRomanPSMT"/>
          <w:color w:val="auto"/>
          <w:sz w:val="24"/>
          <w:szCs w:val="24"/>
        </w:rPr>
        <w:t>8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33</w:t>
      </w:r>
    </w:p>
    <w:p w:rsidR="005451BF" w:rsidRPr="00F81B27" w:rsidRDefault="005451BF" w:rsidP="00136B74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5451BF" w:rsidRPr="00C97353" w:rsidRDefault="00A262A9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9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34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5451BF" w:rsidRPr="00C97353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1</w:t>
      </w:r>
      <w:r w:rsidR="00A262A9" w:rsidRPr="00F81B27">
        <w:rPr>
          <w:rFonts w:cs="TimesNewRomanPSMT"/>
          <w:color w:val="auto"/>
          <w:sz w:val="24"/>
          <w:szCs w:val="24"/>
        </w:rPr>
        <w:t>0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</w:t>
      </w:r>
      <w:r w:rsidR="00B50F7A">
        <w:rPr>
          <w:rFonts w:cs="TimesNewRomanPSMT"/>
          <w:color w:val="auto"/>
          <w:sz w:val="24"/>
          <w:szCs w:val="24"/>
        </w:rPr>
        <w:t>.</w:t>
      </w:r>
      <w:r w:rsidR="009F1192">
        <w:rPr>
          <w:rFonts w:cs="TimesNewRomanPSMT"/>
          <w:color w:val="auto"/>
          <w:sz w:val="24"/>
          <w:szCs w:val="24"/>
        </w:rPr>
        <w:t>35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C97353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1</w:t>
      </w:r>
      <w:r w:rsidR="00A262A9" w:rsidRPr="00F81B27">
        <w:rPr>
          <w:rFonts w:cs="TimesNewRomanPSMT"/>
          <w:color w:val="auto"/>
          <w:sz w:val="24"/>
          <w:szCs w:val="24"/>
        </w:rPr>
        <w:t>1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37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B50F7A" w:rsidRPr="00C97353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1</w:t>
      </w:r>
      <w:r w:rsidR="00A262A9" w:rsidRPr="00F81B27">
        <w:rPr>
          <w:rFonts w:cs="TimesNewRomanPSMT"/>
          <w:color w:val="auto"/>
          <w:sz w:val="24"/>
          <w:szCs w:val="24"/>
        </w:rPr>
        <w:t>2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E4144">
        <w:rPr>
          <w:rFonts w:cs="TimesNewRomanPSMT"/>
          <w:color w:val="auto"/>
          <w:sz w:val="24"/>
          <w:szCs w:val="24"/>
        </w:rPr>
        <w:t>.........................</w:t>
      </w:r>
      <w:r w:rsidR="009F1192">
        <w:rPr>
          <w:rFonts w:cs="TimesNewRomanPSMT"/>
          <w:color w:val="auto"/>
          <w:sz w:val="24"/>
          <w:szCs w:val="24"/>
        </w:rPr>
        <w:t>39</w:t>
      </w:r>
    </w:p>
    <w:p w:rsidR="008113F0" w:rsidRPr="008113F0" w:rsidRDefault="008113F0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</w:p>
    <w:p w:rsidR="005451BF" w:rsidRPr="00B50F7A" w:rsidRDefault="005451BF" w:rsidP="005451BF">
      <w:pPr>
        <w:autoSpaceDE w:val="0"/>
        <w:autoSpaceDN w:val="0"/>
        <w:adjustRightInd w:val="0"/>
        <w:rPr>
          <w:rFonts w:cs="TimesNewRomanPSMT"/>
          <w:color w:val="auto"/>
          <w:sz w:val="24"/>
          <w:szCs w:val="24"/>
        </w:rPr>
      </w:pPr>
      <w:r w:rsidRPr="00F81B27">
        <w:rPr>
          <w:rFonts w:cs="TimesNewRomanPSMT"/>
          <w:color w:val="auto"/>
          <w:sz w:val="24"/>
          <w:szCs w:val="24"/>
        </w:rPr>
        <w:t xml:space="preserve">ПРИЛОЖЕНИЕ </w:t>
      </w:r>
      <w:r w:rsidR="009E4144">
        <w:rPr>
          <w:rFonts w:cs="TimesNewRomanPSMT"/>
          <w:color w:val="auto"/>
          <w:sz w:val="24"/>
          <w:szCs w:val="24"/>
        </w:rPr>
        <w:t>№</w:t>
      </w:r>
      <w:r w:rsidRPr="00F81B27">
        <w:rPr>
          <w:rFonts w:cs="TimesNewRomanPSMT"/>
          <w:color w:val="auto"/>
          <w:sz w:val="24"/>
          <w:szCs w:val="24"/>
        </w:rPr>
        <w:t>1</w:t>
      </w:r>
      <w:r w:rsidR="00A262A9" w:rsidRPr="00F81B27">
        <w:rPr>
          <w:rFonts w:cs="TimesNewRomanPSMT"/>
          <w:color w:val="auto"/>
          <w:sz w:val="24"/>
          <w:szCs w:val="24"/>
        </w:rPr>
        <w:t>3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...................................................................................</w:t>
      </w:r>
      <w:r w:rsidR="00B20B9F">
        <w:rPr>
          <w:rFonts w:ascii="Calibri" w:hAnsi="Calibri" w:cs="TimesNewRomanPSMT"/>
          <w:color w:val="auto"/>
          <w:sz w:val="24"/>
          <w:szCs w:val="24"/>
        </w:rPr>
        <w:t>................</w:t>
      </w:r>
      <w:r w:rsidR="00B50F7A" w:rsidRPr="00F81B27">
        <w:rPr>
          <w:rFonts w:ascii="TimesNewRomanPSMT" w:hAnsi="TimesNewRomanPSMT" w:cs="TimesNewRomanPSMT"/>
          <w:color w:val="auto"/>
          <w:sz w:val="24"/>
          <w:szCs w:val="24"/>
        </w:rPr>
        <w:t>...................</w:t>
      </w:r>
      <w:r w:rsidR="00B50F7A">
        <w:rPr>
          <w:rFonts w:ascii="TimesNewRomanPSMT" w:hAnsi="TimesNewRomanPSMT" w:cs="TimesNewRomanPSMT"/>
          <w:color w:val="auto"/>
          <w:sz w:val="24"/>
          <w:szCs w:val="24"/>
        </w:rPr>
        <w:t>.......</w:t>
      </w:r>
      <w:r w:rsidR="009F1192">
        <w:rPr>
          <w:rFonts w:cs="TimesNewRomanPSMT"/>
          <w:color w:val="auto"/>
          <w:sz w:val="24"/>
          <w:szCs w:val="24"/>
        </w:rPr>
        <w:t>.......................40</w:t>
      </w:r>
    </w:p>
    <w:p w:rsidR="006E3781" w:rsidRPr="00444269" w:rsidRDefault="006E3781" w:rsidP="00444269">
      <w:pPr>
        <w:rPr>
          <w:rFonts w:cs="TimesNewRomanPSMT"/>
          <w:b/>
          <w:szCs w:val="28"/>
        </w:rPr>
      </w:pPr>
    </w:p>
    <w:p w:rsidR="006E3781" w:rsidRDefault="006E3781" w:rsidP="003C0513">
      <w:pPr>
        <w:ind w:firstLine="851"/>
        <w:jc w:val="center"/>
        <w:rPr>
          <w:rFonts w:cs="TimesNewRomanPSMT"/>
          <w:b/>
          <w:szCs w:val="28"/>
        </w:rPr>
      </w:pPr>
    </w:p>
    <w:p w:rsidR="00DE5308" w:rsidRDefault="00DE5308" w:rsidP="003C0513">
      <w:pPr>
        <w:ind w:firstLine="851"/>
        <w:jc w:val="center"/>
        <w:rPr>
          <w:rFonts w:cs="TimesNewRomanPSMT"/>
          <w:b/>
          <w:szCs w:val="28"/>
        </w:rPr>
      </w:pPr>
    </w:p>
    <w:p w:rsidR="00DE5308" w:rsidRDefault="00DE5308" w:rsidP="003C0513">
      <w:pPr>
        <w:ind w:firstLine="851"/>
        <w:jc w:val="center"/>
        <w:rPr>
          <w:rFonts w:cs="TimesNewRomanPSMT"/>
          <w:b/>
          <w:szCs w:val="28"/>
        </w:rPr>
      </w:pPr>
    </w:p>
    <w:p w:rsidR="006E3781" w:rsidRPr="006E3781" w:rsidRDefault="006E3781" w:rsidP="003C0513">
      <w:pPr>
        <w:ind w:firstLine="851"/>
        <w:jc w:val="center"/>
        <w:rPr>
          <w:rFonts w:cs="TimesNewRomanPSMT"/>
          <w:b/>
          <w:szCs w:val="28"/>
        </w:rPr>
      </w:pPr>
    </w:p>
    <w:p w:rsidR="001512CD" w:rsidRPr="009E6F1C" w:rsidRDefault="00A94253" w:rsidP="003C0513">
      <w:pPr>
        <w:ind w:firstLine="851"/>
        <w:jc w:val="center"/>
        <w:rPr>
          <w:b/>
          <w:szCs w:val="28"/>
        </w:rPr>
      </w:pPr>
      <w:r w:rsidRPr="009E6F1C">
        <w:rPr>
          <w:rFonts w:cs="TimesNewRomanPSMT"/>
          <w:b/>
          <w:szCs w:val="28"/>
        </w:rPr>
        <w:t>СПИСЪК СЪС СЪКРАЩЕНИЯ</w:t>
      </w:r>
    </w:p>
    <w:p w:rsidR="001512CD" w:rsidRDefault="001512CD">
      <w:pPr>
        <w:ind w:firstLine="851"/>
        <w:jc w:val="center"/>
      </w:pPr>
    </w:p>
    <w:p w:rsidR="001512CD" w:rsidRDefault="001512CD">
      <w:pPr>
        <w:ind w:firstLine="851"/>
        <w:jc w:val="center"/>
      </w:pPr>
    </w:p>
    <w:p w:rsidR="001512CD" w:rsidRPr="003F3AC0" w:rsidRDefault="001512CD">
      <w:pPr>
        <w:ind w:firstLine="851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514"/>
      </w:tblGrid>
      <w:tr w:rsidR="004756B2" w:rsidRPr="00786DFF">
        <w:tc>
          <w:tcPr>
            <w:tcW w:w="3119" w:type="dxa"/>
          </w:tcPr>
          <w:p w:rsidR="004756B2" w:rsidRPr="00786DFF" w:rsidRDefault="00C91FA0" w:rsidP="00786DFF">
            <w:pPr>
              <w:jc w:val="center"/>
              <w:rPr>
                <w:b/>
              </w:rPr>
            </w:pPr>
            <w:r>
              <w:rPr>
                <w:b/>
              </w:rPr>
              <w:t>АБРИ</w:t>
            </w:r>
            <w:r w:rsidR="004756B2" w:rsidRPr="00786DFF">
              <w:rPr>
                <w:b/>
              </w:rPr>
              <w:t>ВИАТУРА</w:t>
            </w:r>
          </w:p>
        </w:tc>
        <w:tc>
          <w:tcPr>
            <w:tcW w:w="6514" w:type="dxa"/>
          </w:tcPr>
          <w:p w:rsidR="004756B2" w:rsidRPr="00786DFF" w:rsidRDefault="00C91FA0" w:rsidP="00786DFF">
            <w:pPr>
              <w:jc w:val="center"/>
              <w:rPr>
                <w:b/>
              </w:rPr>
            </w:pPr>
            <w:r>
              <w:rPr>
                <w:b/>
              </w:rPr>
              <w:t>ПЪЛНО НАИ</w:t>
            </w:r>
            <w:r w:rsidR="004756B2" w:rsidRPr="00786DFF">
              <w:rPr>
                <w:b/>
              </w:rPr>
              <w:t>МЕНОВАНИЕ</w:t>
            </w:r>
          </w:p>
        </w:tc>
      </w:tr>
      <w:tr w:rsidR="004756B2">
        <w:tc>
          <w:tcPr>
            <w:tcW w:w="3119" w:type="dxa"/>
          </w:tcPr>
          <w:p w:rsidR="004756B2" w:rsidRDefault="006544DD" w:rsidP="00EE70DB">
            <w:r>
              <w:t>БАК</w:t>
            </w:r>
          </w:p>
        </w:tc>
        <w:tc>
          <w:tcPr>
            <w:tcW w:w="6514" w:type="dxa"/>
          </w:tcPr>
          <w:p w:rsidR="004756B2" w:rsidRDefault="00C36315" w:rsidP="00EE70DB">
            <w:r>
              <w:t>БЕДСТВИЯ, АВАРИИ И КАТАСТРОФИ</w:t>
            </w:r>
          </w:p>
        </w:tc>
      </w:tr>
      <w:tr w:rsidR="004756B2">
        <w:tc>
          <w:tcPr>
            <w:tcW w:w="3119" w:type="dxa"/>
          </w:tcPr>
          <w:p w:rsidR="00C36315" w:rsidRDefault="00C36315" w:rsidP="00EE70DB">
            <w:r>
              <w:t>ЕЕН 112</w:t>
            </w:r>
          </w:p>
          <w:p w:rsidR="006544DD" w:rsidRDefault="006544DD" w:rsidP="00EE70DB"/>
        </w:tc>
        <w:tc>
          <w:tcPr>
            <w:tcW w:w="6514" w:type="dxa"/>
          </w:tcPr>
          <w:p w:rsidR="004756B2" w:rsidRDefault="00C36315" w:rsidP="00EE70DB">
            <w:r>
              <w:t>ЕДИННЕН ЕВРОПЕЙСКИ НОМЕР ЗА СПЕШНИ ПОВИКВАНИЯ 112</w:t>
            </w:r>
          </w:p>
        </w:tc>
      </w:tr>
      <w:tr w:rsidR="004756B2">
        <w:tc>
          <w:tcPr>
            <w:tcW w:w="3119" w:type="dxa"/>
          </w:tcPr>
          <w:p w:rsidR="004756B2" w:rsidRDefault="00C36315" w:rsidP="00EE70DB">
            <w:r>
              <w:t>ИСЗ</w:t>
            </w:r>
          </w:p>
        </w:tc>
        <w:tc>
          <w:tcPr>
            <w:tcW w:w="6514" w:type="dxa"/>
          </w:tcPr>
          <w:p w:rsidR="004756B2" w:rsidRDefault="00C36315" w:rsidP="00EE70DB">
            <w:r>
              <w:t>ИНДИВИДУАЛНИ СРЕДСТВА ЗА ЗАЩИТА</w:t>
            </w:r>
          </w:p>
        </w:tc>
      </w:tr>
      <w:tr w:rsidR="004756B2">
        <w:tc>
          <w:tcPr>
            <w:tcW w:w="3119" w:type="dxa"/>
          </w:tcPr>
          <w:p w:rsidR="004756B2" w:rsidRDefault="00C36315" w:rsidP="00EE70DB">
            <w:r>
              <w:t>ПРУ</w:t>
            </w:r>
          </w:p>
        </w:tc>
        <w:tc>
          <w:tcPr>
            <w:tcW w:w="6514" w:type="dxa"/>
          </w:tcPr>
          <w:p w:rsidR="004756B2" w:rsidRDefault="003C0513" w:rsidP="00EE70DB">
            <w:r>
              <w:t>ПРОТИВОРАДИАЦИОННИ УКРИТИЯ</w:t>
            </w:r>
          </w:p>
        </w:tc>
      </w:tr>
      <w:tr w:rsidR="00E563BF">
        <w:tc>
          <w:tcPr>
            <w:tcW w:w="3119" w:type="dxa"/>
          </w:tcPr>
          <w:p w:rsidR="00E563BF" w:rsidRDefault="00F47EEF" w:rsidP="00DF2098">
            <w:r>
              <w:t>РД</w:t>
            </w:r>
            <w:r w:rsidR="00E563BF">
              <w:t xml:space="preserve"> ПБЗН </w:t>
            </w:r>
          </w:p>
        </w:tc>
        <w:tc>
          <w:tcPr>
            <w:tcW w:w="6514" w:type="dxa"/>
          </w:tcPr>
          <w:p w:rsidR="00E563BF" w:rsidRPr="00E563BF" w:rsidRDefault="002C3779" w:rsidP="00DF2098">
            <w:r>
              <w:t>РЕГИОНАЛНА ДИРЕКЦИЯ</w:t>
            </w:r>
            <w:r w:rsidR="00E563BF">
              <w:t xml:space="preserve"> „ПОЖАРНА БЕЗОПАСНОСТ И ЗАЩИТА НА </w:t>
            </w:r>
            <w:r w:rsidR="00E563BF">
              <w:lastRenderedPageBreak/>
              <w:t xml:space="preserve">НАСЕЛЕНИЕТО” </w:t>
            </w:r>
          </w:p>
        </w:tc>
      </w:tr>
      <w:tr w:rsidR="004756B2">
        <w:tc>
          <w:tcPr>
            <w:tcW w:w="3119" w:type="dxa"/>
          </w:tcPr>
          <w:p w:rsidR="004756B2" w:rsidRDefault="00E563BF" w:rsidP="00EE70DB">
            <w:r>
              <w:lastRenderedPageBreak/>
              <w:t>РС</w:t>
            </w:r>
            <w:r w:rsidR="00C36315">
              <w:t xml:space="preserve"> ПБ</w:t>
            </w:r>
            <w:r>
              <w:t xml:space="preserve">ЗН </w:t>
            </w:r>
          </w:p>
        </w:tc>
        <w:tc>
          <w:tcPr>
            <w:tcW w:w="6514" w:type="dxa"/>
          </w:tcPr>
          <w:p w:rsidR="004756B2" w:rsidRDefault="00C36315" w:rsidP="00EE70DB">
            <w:r>
              <w:t xml:space="preserve">РАЙОННО </w:t>
            </w:r>
            <w:r w:rsidR="00E563BF">
              <w:t>СЛУЖБА „ПОЖАРНА БЕЗОПАСНОСТ И ЗАЩИТА НА НАСЕЛЕНИЕТО”</w:t>
            </w:r>
          </w:p>
        </w:tc>
      </w:tr>
      <w:tr w:rsidR="004756B2">
        <w:tc>
          <w:tcPr>
            <w:tcW w:w="3119" w:type="dxa"/>
          </w:tcPr>
          <w:p w:rsidR="004756B2" w:rsidRDefault="00C36315" w:rsidP="00EE70DB">
            <w:r>
              <w:t>СНАВР</w:t>
            </w:r>
          </w:p>
        </w:tc>
        <w:tc>
          <w:tcPr>
            <w:tcW w:w="6514" w:type="dxa"/>
          </w:tcPr>
          <w:p w:rsidR="004756B2" w:rsidRDefault="00C36315" w:rsidP="00EE70DB">
            <w:r>
              <w:t>СПАСИТЕЛНИ И НЕОТЛОЖНИ АВАРИЙННО-ВЪЗСТАНОВИТЕЛНИ РАБОТИ</w:t>
            </w:r>
          </w:p>
        </w:tc>
      </w:tr>
    </w:tbl>
    <w:p w:rsidR="00BE2875" w:rsidRDefault="00BE2875" w:rsidP="00CC1E58"/>
    <w:p w:rsidR="00CC1E58" w:rsidRDefault="00CC1E58" w:rsidP="00CC1E58"/>
    <w:p w:rsidR="00CC1E58" w:rsidRDefault="00CC1E58" w:rsidP="00CC1E58"/>
    <w:p w:rsidR="00CC1E58" w:rsidRDefault="00CC1E58" w:rsidP="00CC1E58"/>
    <w:p w:rsidR="00CC1E58" w:rsidRDefault="00CC1E58" w:rsidP="00CC1E58"/>
    <w:p w:rsidR="00CC1E58" w:rsidRDefault="00CC1E58" w:rsidP="00CC1E58"/>
    <w:p w:rsidR="00CC1E58" w:rsidRDefault="00CC1E58" w:rsidP="00CC1E58"/>
    <w:p w:rsidR="00C91FA0" w:rsidRDefault="00C91FA0" w:rsidP="00CC1E58"/>
    <w:p w:rsidR="00C91FA0" w:rsidRDefault="00C91FA0" w:rsidP="00CC1E58"/>
    <w:p w:rsidR="00C91FA0" w:rsidRDefault="00C91FA0" w:rsidP="00CC1E58"/>
    <w:p w:rsidR="00C91FA0" w:rsidRDefault="00C91FA0" w:rsidP="00CC1E58"/>
    <w:p w:rsidR="00C91FA0" w:rsidRDefault="00C91FA0" w:rsidP="00CC1E58"/>
    <w:p w:rsidR="00F6639E" w:rsidRDefault="00F6639E">
      <w:pPr>
        <w:tabs>
          <w:tab w:val="left" w:pos="9639"/>
        </w:tabs>
        <w:ind w:right="220"/>
        <w:rPr>
          <w:sz w:val="24"/>
        </w:rPr>
      </w:pPr>
    </w:p>
    <w:p w:rsidR="00DF2098" w:rsidRDefault="00DF2098">
      <w:pPr>
        <w:ind w:right="709" w:firstLine="1418"/>
        <w:rPr>
          <w:sz w:val="24"/>
          <w:lang w:val="en-US"/>
        </w:rPr>
      </w:pPr>
    </w:p>
    <w:p w:rsidR="00DF2098" w:rsidRDefault="00DF2098">
      <w:pPr>
        <w:ind w:right="709" w:firstLine="1418"/>
        <w:rPr>
          <w:sz w:val="24"/>
          <w:lang w:val="en-US"/>
        </w:rPr>
      </w:pPr>
    </w:p>
    <w:p w:rsidR="00DF2098" w:rsidRDefault="00DF2098">
      <w:pPr>
        <w:ind w:right="709" w:firstLine="1418"/>
        <w:rPr>
          <w:sz w:val="24"/>
          <w:lang w:val="en-US"/>
        </w:rPr>
      </w:pPr>
    </w:p>
    <w:p w:rsidR="008C332C" w:rsidRPr="00CB7820" w:rsidRDefault="00F8447A" w:rsidP="0000594D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 w:rsidRPr="00F8447A">
        <w:rPr>
          <w:b/>
          <w:sz w:val="24"/>
        </w:rPr>
        <w:t>3</w:t>
      </w:r>
      <w:r w:rsidR="00F6639E">
        <w:rPr>
          <w:sz w:val="24"/>
        </w:rPr>
        <w:t xml:space="preserve"> .  </w:t>
      </w:r>
      <w:r w:rsidR="00105B66">
        <w:rPr>
          <w:sz w:val="24"/>
        </w:rPr>
        <w:t>ОУ,,</w:t>
      </w:r>
      <w:r w:rsidR="00A3253A">
        <w:rPr>
          <w:sz w:val="24"/>
        </w:rPr>
        <w:t>Никола Йонков Вапцаров</w:t>
      </w:r>
      <w:r w:rsidR="00105B66">
        <w:rPr>
          <w:sz w:val="24"/>
        </w:rPr>
        <w:t xml:space="preserve">“, с. </w:t>
      </w:r>
      <w:r w:rsidR="00A3253A">
        <w:rPr>
          <w:sz w:val="24"/>
        </w:rPr>
        <w:t>Лятно</w:t>
      </w:r>
      <w:r w:rsidR="00105B66">
        <w:rPr>
          <w:sz w:val="24"/>
        </w:rPr>
        <w:t xml:space="preserve">, общ. </w:t>
      </w:r>
      <w:r w:rsidR="00A3253A">
        <w:rPr>
          <w:sz w:val="24"/>
        </w:rPr>
        <w:t>Каолиново</w:t>
      </w:r>
      <w:r w:rsidR="008C332C" w:rsidRPr="00CB7820">
        <w:rPr>
          <w:i/>
          <w:color w:val="FF0000"/>
          <w:sz w:val="24"/>
        </w:rPr>
        <w:t xml:space="preserve"> </w:t>
      </w:r>
    </w:p>
    <w:p w:rsidR="00F6639E" w:rsidRDefault="00F6639E" w:rsidP="0000594D">
      <w:pPr>
        <w:ind w:right="709" w:firstLine="720"/>
        <w:jc w:val="both"/>
        <w:rPr>
          <w:sz w:val="24"/>
        </w:rPr>
      </w:pPr>
      <w:r>
        <w:rPr>
          <w:sz w:val="24"/>
        </w:rPr>
        <w:t xml:space="preserve">има общо личен състав: </w:t>
      </w:r>
      <w:r>
        <w:rPr>
          <w:sz w:val="24"/>
          <w:bdr w:val="single" w:sz="4" w:space="0" w:color="auto"/>
        </w:rPr>
        <w:t xml:space="preserve">     </w:t>
      </w:r>
      <w:r w:rsidR="00DE5308">
        <w:rPr>
          <w:sz w:val="24"/>
          <w:bdr w:val="single" w:sz="4" w:space="0" w:color="auto"/>
        </w:rPr>
        <w:t>14</w:t>
      </w:r>
      <w:r>
        <w:rPr>
          <w:sz w:val="24"/>
          <w:bdr w:val="single" w:sz="4" w:space="0" w:color="auto"/>
        </w:rPr>
        <w:t xml:space="preserve">      </w:t>
      </w:r>
      <w:r>
        <w:rPr>
          <w:sz w:val="24"/>
        </w:rPr>
        <w:t xml:space="preserve">   .</w:t>
      </w:r>
    </w:p>
    <w:p w:rsidR="00F6639E" w:rsidRPr="000642EB" w:rsidRDefault="00F6639E" w:rsidP="0000594D">
      <w:pPr>
        <w:ind w:right="709"/>
        <w:jc w:val="both"/>
        <w:rPr>
          <w:color w:val="FF0000"/>
          <w:sz w:val="22"/>
        </w:rPr>
      </w:pPr>
      <w:r>
        <w:rPr>
          <w:sz w:val="22"/>
        </w:rPr>
        <w:t xml:space="preserve">                      </w:t>
      </w:r>
      <w:r w:rsidRPr="00CB7820">
        <w:rPr>
          <w:color w:val="FF0000"/>
          <w:sz w:val="22"/>
        </w:rPr>
        <w:t xml:space="preserve"> </w:t>
      </w:r>
    </w:p>
    <w:p w:rsidR="00F6639E" w:rsidRDefault="00F6639E" w:rsidP="0000594D">
      <w:pPr>
        <w:ind w:right="709" w:firstLine="851"/>
        <w:jc w:val="both"/>
        <w:rPr>
          <w:sz w:val="24"/>
        </w:rPr>
      </w:pPr>
      <w:r>
        <w:rPr>
          <w:sz w:val="24"/>
        </w:rPr>
        <w:t>От тях:</w:t>
      </w:r>
    </w:p>
    <w:p w:rsidR="00F6639E" w:rsidRDefault="00F6639E" w:rsidP="0000594D">
      <w:pPr>
        <w:ind w:right="709" w:firstLine="851"/>
        <w:jc w:val="both"/>
        <w:rPr>
          <w:sz w:val="24"/>
        </w:rPr>
      </w:pPr>
      <w:r>
        <w:rPr>
          <w:sz w:val="24"/>
        </w:rPr>
        <w:t xml:space="preserve">Деца </w:t>
      </w:r>
      <w:r>
        <w:rPr>
          <w:sz w:val="24"/>
          <w:bdr w:val="single" w:sz="4" w:space="0" w:color="auto"/>
        </w:rPr>
        <w:t xml:space="preserve">     </w:t>
      </w:r>
      <w:r w:rsidR="00DE5308">
        <w:rPr>
          <w:sz w:val="24"/>
          <w:bdr w:val="single" w:sz="4" w:space="0" w:color="auto"/>
        </w:rPr>
        <w:t>74</w:t>
      </w:r>
      <w:r>
        <w:rPr>
          <w:sz w:val="24"/>
          <w:bdr w:val="single" w:sz="4" w:space="0" w:color="auto"/>
        </w:rPr>
        <w:t xml:space="preserve">    </w:t>
      </w:r>
      <w:r>
        <w:rPr>
          <w:sz w:val="24"/>
        </w:rPr>
        <w:t xml:space="preserve">    , учители </w:t>
      </w:r>
      <w:r>
        <w:rPr>
          <w:sz w:val="24"/>
          <w:bdr w:val="single" w:sz="4" w:space="0" w:color="auto"/>
        </w:rPr>
        <w:t xml:space="preserve">   </w:t>
      </w:r>
      <w:r w:rsidR="00DE5308">
        <w:rPr>
          <w:sz w:val="24"/>
          <w:bdr w:val="single" w:sz="4" w:space="0" w:color="auto"/>
        </w:rPr>
        <w:t>12</w:t>
      </w:r>
      <w:r>
        <w:rPr>
          <w:sz w:val="24"/>
          <w:bdr w:val="single" w:sz="4" w:space="0" w:color="auto"/>
        </w:rPr>
        <w:t xml:space="preserve">      </w:t>
      </w:r>
      <w:r>
        <w:rPr>
          <w:sz w:val="24"/>
        </w:rPr>
        <w:t xml:space="preserve">  , друг персонал </w:t>
      </w:r>
      <w:r>
        <w:rPr>
          <w:sz w:val="24"/>
          <w:bdr w:val="single" w:sz="4" w:space="0" w:color="auto"/>
        </w:rPr>
        <w:t xml:space="preserve">  </w:t>
      </w:r>
      <w:r w:rsidR="00DE5308">
        <w:rPr>
          <w:sz w:val="24"/>
          <w:bdr w:val="single" w:sz="4" w:space="0" w:color="auto"/>
        </w:rPr>
        <w:t>2</w:t>
      </w:r>
      <w:r>
        <w:rPr>
          <w:sz w:val="24"/>
          <w:bdr w:val="single" w:sz="4" w:space="0" w:color="auto"/>
        </w:rPr>
        <w:t xml:space="preserve">          </w:t>
      </w:r>
      <w:r>
        <w:rPr>
          <w:sz w:val="24"/>
        </w:rPr>
        <w:t xml:space="preserve">   .</w:t>
      </w:r>
      <w:r>
        <w:rPr>
          <w:sz w:val="24"/>
          <w:bdr w:val="single" w:sz="4" w:space="0" w:color="auto"/>
        </w:rPr>
        <w:t xml:space="preserve">                  </w:t>
      </w:r>
    </w:p>
    <w:p w:rsidR="00F6639E" w:rsidRDefault="00F6639E" w:rsidP="0000594D">
      <w:pPr>
        <w:pStyle w:val="21"/>
        <w:ind w:firstLine="851"/>
        <w:rPr>
          <w:sz w:val="24"/>
        </w:rPr>
      </w:pPr>
    </w:p>
    <w:p w:rsidR="00F6639E" w:rsidRPr="00FF5E6E" w:rsidRDefault="00F6639E" w:rsidP="0000594D">
      <w:pPr>
        <w:pStyle w:val="21"/>
        <w:ind w:firstLine="851"/>
        <w:rPr>
          <w:sz w:val="24"/>
          <w:lang w:val="en-US"/>
        </w:rPr>
      </w:pPr>
      <w:r>
        <w:rPr>
          <w:sz w:val="24"/>
        </w:rPr>
        <w:t>/Попълват се само онези данни, които се отнасят до съответното заведение!/</w:t>
      </w:r>
    </w:p>
    <w:p w:rsidR="00F6639E" w:rsidRPr="00CB7820" w:rsidRDefault="00F6639E" w:rsidP="0000594D">
      <w:pPr>
        <w:pStyle w:val="21"/>
        <w:ind w:firstLine="851"/>
        <w:rPr>
          <w:b/>
          <w:color w:val="FF0000"/>
          <w:sz w:val="24"/>
        </w:rPr>
      </w:pPr>
      <w:r w:rsidRPr="00CB7820">
        <w:rPr>
          <w:color w:val="FF0000"/>
          <w:sz w:val="24"/>
        </w:rPr>
        <w:t xml:space="preserve">                                               </w:t>
      </w:r>
    </w:p>
    <w:p w:rsidR="00F6639E" w:rsidRPr="00FF5E6E" w:rsidRDefault="00F6639E" w:rsidP="0000594D">
      <w:pPr>
        <w:pStyle w:val="21"/>
        <w:ind w:right="850" w:firstLine="851"/>
        <w:rPr>
          <w:color w:val="auto"/>
          <w:sz w:val="24"/>
        </w:rPr>
      </w:pPr>
      <w:r w:rsidRPr="00FF5E6E">
        <w:rPr>
          <w:b/>
          <w:color w:val="auto"/>
          <w:sz w:val="24"/>
        </w:rPr>
        <w:t xml:space="preserve">ЦЕЛОДНЕВНО </w:t>
      </w:r>
      <w:r w:rsidR="00F90D24" w:rsidRPr="00FF5E6E">
        <w:rPr>
          <w:color w:val="auto"/>
          <w:sz w:val="24"/>
        </w:rPr>
        <w:t>/ ако</w:t>
      </w:r>
      <w:r w:rsidR="00F90D24" w:rsidRPr="00FF5E6E">
        <w:rPr>
          <w:i/>
          <w:color w:val="auto"/>
          <w:sz w:val="24"/>
        </w:rPr>
        <w:t xml:space="preserve"> училището/детската градина, /обслужващото звено/</w:t>
      </w:r>
      <w:r w:rsidRPr="00FF5E6E">
        <w:rPr>
          <w:color w:val="auto"/>
          <w:sz w:val="24"/>
        </w:rPr>
        <w:t xml:space="preserve"> е на целодневен режим на работа без смени/:</w:t>
      </w:r>
    </w:p>
    <w:p w:rsidR="00F6639E" w:rsidRPr="00FF5E6E" w:rsidRDefault="00F6639E" w:rsidP="0000594D">
      <w:pPr>
        <w:ind w:right="709" w:firstLine="851"/>
        <w:jc w:val="both"/>
        <w:rPr>
          <w:color w:val="auto"/>
          <w:sz w:val="24"/>
        </w:rPr>
      </w:pPr>
    </w:p>
    <w:p w:rsidR="00F6639E" w:rsidRPr="00FF5E6E" w:rsidRDefault="00F6639E" w:rsidP="0000594D">
      <w:pPr>
        <w:ind w:right="709" w:firstLine="851"/>
        <w:jc w:val="both"/>
        <w:rPr>
          <w:color w:val="auto"/>
          <w:sz w:val="24"/>
        </w:rPr>
      </w:pPr>
      <w:r w:rsidRPr="00FF5E6E">
        <w:rPr>
          <w:color w:val="auto"/>
          <w:sz w:val="24"/>
        </w:rPr>
        <w:t>Общ брой на:</w:t>
      </w:r>
    </w:p>
    <w:p w:rsidR="00F6639E" w:rsidRPr="00FF5E6E" w:rsidRDefault="00F6639E" w:rsidP="0000594D">
      <w:pPr>
        <w:ind w:right="709" w:firstLine="851"/>
        <w:jc w:val="both"/>
        <w:rPr>
          <w:color w:val="auto"/>
          <w:sz w:val="24"/>
        </w:rPr>
      </w:pPr>
      <w:r w:rsidRPr="00FF5E6E">
        <w:rPr>
          <w:color w:val="auto"/>
          <w:sz w:val="24"/>
        </w:rPr>
        <w:lastRenderedPageBreak/>
        <w:t xml:space="preserve">Деца  </w:t>
      </w:r>
      <w:r w:rsidRPr="00FF5E6E">
        <w:rPr>
          <w:color w:val="auto"/>
          <w:sz w:val="24"/>
          <w:bdr w:val="single" w:sz="4" w:space="0" w:color="auto"/>
        </w:rPr>
        <w:t xml:space="preserve">  </w:t>
      </w:r>
      <w:r w:rsidR="00DE5308">
        <w:rPr>
          <w:color w:val="auto"/>
          <w:sz w:val="24"/>
          <w:bdr w:val="single" w:sz="4" w:space="0" w:color="auto"/>
        </w:rPr>
        <w:t>50</w:t>
      </w:r>
      <w:r w:rsidRPr="00FF5E6E">
        <w:rPr>
          <w:color w:val="auto"/>
          <w:sz w:val="24"/>
          <w:bdr w:val="single" w:sz="4" w:space="0" w:color="auto"/>
        </w:rPr>
        <w:t xml:space="preserve">       </w:t>
      </w:r>
      <w:r w:rsidRPr="00FF5E6E">
        <w:rPr>
          <w:color w:val="auto"/>
          <w:sz w:val="24"/>
        </w:rPr>
        <w:t xml:space="preserve">    , учители  </w:t>
      </w:r>
      <w:r w:rsidRPr="00FF5E6E">
        <w:rPr>
          <w:color w:val="auto"/>
          <w:sz w:val="24"/>
          <w:bdr w:val="single" w:sz="4" w:space="0" w:color="auto"/>
        </w:rPr>
        <w:t xml:space="preserve">          </w:t>
      </w:r>
      <w:r w:rsidR="00DE5308">
        <w:rPr>
          <w:color w:val="auto"/>
          <w:sz w:val="24"/>
          <w:bdr w:val="single" w:sz="4" w:space="0" w:color="auto"/>
        </w:rPr>
        <w:t>2</w:t>
      </w:r>
      <w:r w:rsidRPr="00FF5E6E">
        <w:rPr>
          <w:color w:val="auto"/>
          <w:sz w:val="24"/>
          <w:bdr w:val="single" w:sz="4" w:space="0" w:color="auto"/>
        </w:rPr>
        <w:t xml:space="preserve">  </w:t>
      </w:r>
      <w:r w:rsidRPr="00FF5E6E">
        <w:rPr>
          <w:color w:val="auto"/>
          <w:sz w:val="24"/>
        </w:rPr>
        <w:t xml:space="preserve">  , друг персонал    </w:t>
      </w:r>
      <w:r w:rsidRPr="00FF5E6E">
        <w:rPr>
          <w:color w:val="auto"/>
          <w:sz w:val="24"/>
          <w:bdr w:val="single" w:sz="4" w:space="0" w:color="auto"/>
        </w:rPr>
        <w:t xml:space="preserve">        </w:t>
      </w:r>
      <w:r w:rsidR="00DE5308">
        <w:rPr>
          <w:color w:val="auto"/>
          <w:sz w:val="24"/>
          <w:bdr w:val="single" w:sz="4" w:space="0" w:color="auto"/>
        </w:rPr>
        <w:t>1</w:t>
      </w:r>
      <w:r w:rsidRPr="00FF5E6E">
        <w:rPr>
          <w:color w:val="auto"/>
          <w:sz w:val="24"/>
          <w:bdr w:val="single" w:sz="4" w:space="0" w:color="auto"/>
        </w:rPr>
        <w:t xml:space="preserve">     </w:t>
      </w:r>
      <w:r w:rsidRPr="00FF5E6E">
        <w:rPr>
          <w:color w:val="auto"/>
          <w:sz w:val="24"/>
        </w:rPr>
        <w:t xml:space="preserve">  .</w:t>
      </w:r>
      <w:r w:rsidRPr="00FF5E6E">
        <w:rPr>
          <w:color w:val="auto"/>
          <w:sz w:val="24"/>
          <w:bdr w:val="single" w:sz="4" w:space="0" w:color="auto"/>
        </w:rPr>
        <w:t xml:space="preserve">                  </w:t>
      </w:r>
    </w:p>
    <w:p w:rsidR="00F6639E" w:rsidRPr="00CB7820" w:rsidRDefault="00F6639E" w:rsidP="0000594D">
      <w:pPr>
        <w:pStyle w:val="21"/>
        <w:ind w:firstLine="851"/>
        <w:rPr>
          <w:color w:val="FF0000"/>
          <w:sz w:val="24"/>
        </w:rPr>
      </w:pPr>
    </w:p>
    <w:p w:rsidR="00317BAE" w:rsidRPr="0086700F" w:rsidRDefault="00F6639E" w:rsidP="0000594D">
      <w:pPr>
        <w:pStyle w:val="21"/>
        <w:tabs>
          <w:tab w:val="left" w:pos="851"/>
          <w:tab w:val="left" w:pos="9356"/>
          <w:tab w:val="left" w:pos="9498"/>
        </w:tabs>
        <w:ind w:right="361"/>
        <w:rPr>
          <w:color w:val="FF0000"/>
          <w:sz w:val="24"/>
          <w:lang w:val="en-US"/>
        </w:rPr>
      </w:pPr>
      <w:r w:rsidRPr="00CB7820">
        <w:rPr>
          <w:color w:val="FF0000"/>
          <w:sz w:val="24"/>
        </w:rPr>
        <w:tab/>
      </w:r>
    </w:p>
    <w:p w:rsidR="00F6639E" w:rsidRDefault="00F6639E" w:rsidP="0000594D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>ІІ. ЦЕЛИ НА ПЛАНА</w:t>
      </w:r>
    </w:p>
    <w:p w:rsidR="00F6639E" w:rsidRDefault="00F6639E" w:rsidP="0000594D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>1.Да се извърши организация за работа и действия на ръководството, учителите, наличния друг персонал и децата при възникване на бедствия, аварии и катастрофи /БАК/, застрашаващи живота и здравето им, след извършване и оценка на обстановката, даденостите и категорията на децата.</w:t>
      </w:r>
    </w:p>
    <w:p w:rsidR="00F6639E" w:rsidRDefault="00F6639E" w:rsidP="0000594D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>2.Да се набележат мероприятия за намаляване на опасностите при възникване на БАК.</w:t>
      </w:r>
    </w:p>
    <w:p w:rsidR="0086700F" w:rsidRDefault="00F6639E" w:rsidP="0000594D">
      <w:pPr>
        <w:pStyle w:val="21"/>
        <w:tabs>
          <w:tab w:val="left" w:pos="9214"/>
        </w:tabs>
        <w:ind w:right="361" w:firstLine="720"/>
        <w:rPr>
          <w:sz w:val="24"/>
          <w:lang w:val="en-US"/>
        </w:rPr>
      </w:pPr>
      <w:r>
        <w:rPr>
          <w:sz w:val="24"/>
        </w:rPr>
        <w:t>3.Запазване живота и здравето на лич</w:t>
      </w:r>
      <w:r w:rsidR="00E06640">
        <w:rPr>
          <w:sz w:val="24"/>
        </w:rPr>
        <w:t>ния състав н</w:t>
      </w:r>
      <w:r w:rsidR="002B74D9">
        <w:rPr>
          <w:sz w:val="24"/>
        </w:rPr>
        <w:t xml:space="preserve">а </w:t>
      </w:r>
      <w:r w:rsidR="00A3253A">
        <w:rPr>
          <w:sz w:val="24"/>
        </w:rPr>
        <w:t>ОУ,,Никола Йонков Вапцаров“, с. Лятно, общ. Каолиново</w:t>
      </w:r>
    </w:p>
    <w:p w:rsidR="0086700F" w:rsidRDefault="0086700F" w:rsidP="0000594D">
      <w:pPr>
        <w:pStyle w:val="21"/>
        <w:tabs>
          <w:tab w:val="left" w:pos="9214"/>
        </w:tabs>
        <w:ind w:right="361" w:firstLine="720"/>
        <w:rPr>
          <w:sz w:val="24"/>
          <w:lang w:val="en-US"/>
        </w:rPr>
      </w:pPr>
    </w:p>
    <w:p w:rsidR="0086700F" w:rsidRPr="0000594D" w:rsidRDefault="0086700F" w:rsidP="0000594D">
      <w:pPr>
        <w:pStyle w:val="21"/>
        <w:tabs>
          <w:tab w:val="left" w:pos="9214"/>
        </w:tabs>
        <w:ind w:right="361" w:firstLine="720"/>
        <w:rPr>
          <w:b/>
          <w:sz w:val="24"/>
          <w:lang w:val="en-US"/>
        </w:rPr>
      </w:pPr>
    </w:p>
    <w:p w:rsidR="00F6639E" w:rsidRPr="0000594D" w:rsidRDefault="00F6639E" w:rsidP="0000594D">
      <w:pPr>
        <w:pStyle w:val="21"/>
        <w:tabs>
          <w:tab w:val="left" w:pos="9214"/>
        </w:tabs>
        <w:ind w:right="361"/>
        <w:rPr>
          <w:b/>
          <w:sz w:val="24"/>
        </w:rPr>
      </w:pPr>
      <w:r w:rsidRPr="0000594D">
        <w:rPr>
          <w:b/>
          <w:sz w:val="24"/>
        </w:rPr>
        <w:t>ІІІ. ВЪЗМОЖНИ БЕДСТВИЯ И АВАРИИ НА ТЕРИТОРИЯТА НА</w:t>
      </w:r>
      <w:r w:rsidR="0075739F" w:rsidRPr="0000594D">
        <w:rPr>
          <w:b/>
          <w:sz w:val="24"/>
        </w:rPr>
        <w:t xml:space="preserve"> </w:t>
      </w:r>
      <w:r w:rsidR="00444642" w:rsidRPr="0000594D">
        <w:rPr>
          <w:b/>
          <w:sz w:val="24"/>
        </w:rPr>
        <w:t xml:space="preserve"> ОУ,,</w:t>
      </w:r>
      <w:r w:rsidR="00A3253A" w:rsidRPr="0000594D">
        <w:rPr>
          <w:b/>
          <w:sz w:val="24"/>
        </w:rPr>
        <w:t>НИКОЛА</w:t>
      </w:r>
      <w:r w:rsidR="00444642" w:rsidRPr="0000594D">
        <w:rPr>
          <w:b/>
          <w:sz w:val="24"/>
        </w:rPr>
        <w:t xml:space="preserve"> </w:t>
      </w:r>
      <w:r w:rsidR="00A3253A" w:rsidRPr="0000594D">
        <w:rPr>
          <w:b/>
          <w:sz w:val="24"/>
        </w:rPr>
        <w:t>ЙОНКОВ ВАПЦАРОВ</w:t>
      </w:r>
      <w:r w:rsidR="00444642" w:rsidRPr="0000594D">
        <w:rPr>
          <w:b/>
          <w:sz w:val="24"/>
        </w:rPr>
        <w:t>“</w:t>
      </w:r>
      <w:r w:rsidR="0075739F" w:rsidRPr="0000594D">
        <w:rPr>
          <w:b/>
          <w:i/>
          <w:sz w:val="24"/>
        </w:rPr>
        <w:t xml:space="preserve"> </w:t>
      </w:r>
      <w:r w:rsidR="003B1027" w:rsidRPr="0000594D">
        <w:rPr>
          <w:b/>
          <w:i/>
          <w:sz w:val="24"/>
        </w:rPr>
        <w:t xml:space="preserve"> </w:t>
      </w:r>
      <w:r w:rsidRPr="0000594D">
        <w:rPr>
          <w:b/>
          <w:sz w:val="24"/>
        </w:rPr>
        <w:t>И ПРОГНОЗА ЗА ПОСЛЕДСТВИЯТА ОТ ТЯХ.</w:t>
      </w:r>
    </w:p>
    <w:p w:rsidR="00317BAE" w:rsidRDefault="00317BAE" w:rsidP="0000594D">
      <w:pPr>
        <w:pStyle w:val="21"/>
        <w:tabs>
          <w:tab w:val="left" w:pos="9214"/>
        </w:tabs>
        <w:ind w:right="361" w:firstLine="720"/>
        <w:rPr>
          <w:sz w:val="24"/>
        </w:rPr>
      </w:pPr>
    </w:p>
    <w:p w:rsidR="00317BAE" w:rsidRPr="003B1027" w:rsidRDefault="00317BAE" w:rsidP="0000594D">
      <w:pPr>
        <w:spacing w:line="360" w:lineRule="auto"/>
        <w:jc w:val="both"/>
        <w:rPr>
          <w:sz w:val="24"/>
          <w:szCs w:val="24"/>
          <w:lang w:val="en-US"/>
        </w:rPr>
      </w:pPr>
      <w:r w:rsidRPr="003B1027">
        <w:rPr>
          <w:sz w:val="24"/>
          <w:szCs w:val="24"/>
        </w:rPr>
        <w:t xml:space="preserve">За територията на община </w:t>
      </w:r>
      <w:r w:rsidR="00A3253A">
        <w:rPr>
          <w:sz w:val="24"/>
          <w:szCs w:val="24"/>
        </w:rPr>
        <w:t>Каолиново</w:t>
      </w:r>
      <w:r w:rsidRPr="003B1027">
        <w:rPr>
          <w:sz w:val="24"/>
          <w:szCs w:val="24"/>
        </w:rPr>
        <w:t xml:space="preserve"> са възможни:</w:t>
      </w:r>
    </w:p>
    <w:p w:rsidR="00317BAE" w:rsidRPr="003B1027" w:rsidRDefault="00317BAE" w:rsidP="0000594D">
      <w:pPr>
        <w:numPr>
          <w:ilvl w:val="0"/>
          <w:numId w:val="24"/>
        </w:numPr>
        <w:tabs>
          <w:tab w:val="clear" w:pos="144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B1027">
        <w:rPr>
          <w:b/>
          <w:i/>
          <w:sz w:val="24"/>
          <w:szCs w:val="24"/>
        </w:rPr>
        <w:t>бедствия -</w:t>
      </w:r>
      <w:r w:rsidRPr="003B1027">
        <w:rPr>
          <w:sz w:val="24"/>
          <w:szCs w:val="24"/>
        </w:rPr>
        <w:t xml:space="preserve"> земетресения, наводнения, засушавания, силен вятър, снежни бури и </w:t>
      </w:r>
      <w:proofErr w:type="spellStart"/>
      <w:r w:rsidRPr="003B1027">
        <w:rPr>
          <w:sz w:val="24"/>
          <w:szCs w:val="24"/>
        </w:rPr>
        <w:t>обледявания</w:t>
      </w:r>
      <w:proofErr w:type="spellEnd"/>
      <w:r w:rsidRPr="003B1027">
        <w:rPr>
          <w:sz w:val="24"/>
          <w:szCs w:val="24"/>
        </w:rPr>
        <w:t>, горски и полски пожари, огнища на заразни болести и епидемии по хората, животните и растенията;</w:t>
      </w:r>
    </w:p>
    <w:p w:rsidR="00317BAE" w:rsidRPr="003B1027" w:rsidRDefault="00317BAE" w:rsidP="0000594D">
      <w:pPr>
        <w:numPr>
          <w:ilvl w:val="0"/>
          <w:numId w:val="24"/>
        </w:numPr>
        <w:tabs>
          <w:tab w:val="clear" w:pos="144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B1027">
        <w:rPr>
          <w:b/>
          <w:i/>
          <w:sz w:val="24"/>
          <w:szCs w:val="24"/>
        </w:rPr>
        <w:t xml:space="preserve">аварии - </w:t>
      </w:r>
      <w:r w:rsidRPr="003B1027">
        <w:rPr>
          <w:sz w:val="24"/>
          <w:szCs w:val="24"/>
        </w:rPr>
        <w:t xml:space="preserve">в рисковите обекти, работещи с взривоопасни и </w:t>
      </w:r>
      <w:proofErr w:type="spellStart"/>
      <w:r w:rsidRPr="003B1027">
        <w:rPr>
          <w:sz w:val="24"/>
          <w:szCs w:val="24"/>
        </w:rPr>
        <w:t>пожароопасни</w:t>
      </w:r>
      <w:proofErr w:type="spellEnd"/>
      <w:r w:rsidRPr="003B1027">
        <w:rPr>
          <w:sz w:val="24"/>
          <w:szCs w:val="24"/>
        </w:rPr>
        <w:t xml:space="preserve"> материали, с промишлени отровни вещества и токсични газове, по трасетата на магистралните </w:t>
      </w:r>
      <w:proofErr w:type="spellStart"/>
      <w:r w:rsidRPr="003B1027">
        <w:rPr>
          <w:sz w:val="24"/>
          <w:szCs w:val="24"/>
        </w:rPr>
        <w:t>продуктопроводи</w:t>
      </w:r>
      <w:proofErr w:type="spellEnd"/>
      <w:r w:rsidRPr="003B1027">
        <w:rPr>
          <w:sz w:val="24"/>
          <w:szCs w:val="24"/>
        </w:rPr>
        <w:t xml:space="preserve"> за течни вещества и газове;</w:t>
      </w:r>
    </w:p>
    <w:p w:rsidR="00317BAE" w:rsidRPr="003B1027" w:rsidRDefault="00317BAE" w:rsidP="0000594D">
      <w:pPr>
        <w:numPr>
          <w:ilvl w:val="0"/>
          <w:numId w:val="24"/>
        </w:numPr>
        <w:tabs>
          <w:tab w:val="clear" w:pos="144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3B1027">
        <w:rPr>
          <w:b/>
          <w:i/>
          <w:sz w:val="24"/>
          <w:szCs w:val="24"/>
        </w:rPr>
        <w:t>катастрофи</w:t>
      </w:r>
      <w:r w:rsidRPr="003B1027">
        <w:rPr>
          <w:sz w:val="24"/>
          <w:szCs w:val="24"/>
        </w:rPr>
        <w:t xml:space="preserve"> - пътно-транспортни и от преднамерени  действия.</w:t>
      </w:r>
    </w:p>
    <w:p w:rsidR="003B1027" w:rsidRDefault="003B1027" w:rsidP="00317BAE">
      <w:pPr>
        <w:spacing w:line="360" w:lineRule="auto"/>
        <w:jc w:val="both"/>
        <w:rPr>
          <w:sz w:val="24"/>
          <w:szCs w:val="24"/>
        </w:rPr>
      </w:pPr>
    </w:p>
    <w:p w:rsidR="00317BAE" w:rsidRPr="008C5D85" w:rsidRDefault="00F6639E" w:rsidP="00317BAE">
      <w:pPr>
        <w:spacing w:line="360" w:lineRule="auto"/>
        <w:jc w:val="both"/>
        <w:rPr>
          <w:b/>
          <w:sz w:val="24"/>
          <w:szCs w:val="24"/>
        </w:rPr>
      </w:pPr>
      <w:r w:rsidRPr="008C5D85">
        <w:rPr>
          <w:b/>
          <w:sz w:val="24"/>
          <w:szCs w:val="24"/>
        </w:rPr>
        <w:t xml:space="preserve">ІV. ИЗВОДИ ОТ ВЕРОЯТНАТА ОБСТАНОВКА И ОСНОВНИ ЗАДАЧИ, ПРОИЗТИЧАЩИ ОТ НЕЯ </w:t>
      </w:r>
    </w:p>
    <w:p w:rsidR="00317BAE" w:rsidRPr="00DF2098" w:rsidRDefault="00DF2098" w:rsidP="00DF2098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DF2098">
        <w:rPr>
          <w:b/>
          <w:sz w:val="24"/>
          <w:szCs w:val="24"/>
        </w:rPr>
        <w:t xml:space="preserve">За </w:t>
      </w:r>
      <w:r w:rsidR="00317BAE" w:rsidRPr="00DF2098">
        <w:rPr>
          <w:b/>
          <w:sz w:val="24"/>
          <w:szCs w:val="24"/>
        </w:rPr>
        <w:t xml:space="preserve"> община </w:t>
      </w:r>
      <w:r w:rsidR="00A3253A" w:rsidRPr="00DF2098">
        <w:rPr>
          <w:b/>
          <w:sz w:val="24"/>
          <w:szCs w:val="24"/>
        </w:rPr>
        <w:t xml:space="preserve">Каолиново </w:t>
      </w:r>
      <w:r w:rsidRPr="00DF2098">
        <w:rPr>
          <w:b/>
          <w:sz w:val="24"/>
          <w:szCs w:val="24"/>
        </w:rPr>
        <w:t xml:space="preserve">са характерни бедствията: земетресения, ураганни ветрове, снежни бури и </w:t>
      </w:r>
      <w:proofErr w:type="spellStart"/>
      <w:r w:rsidRPr="00DF2098">
        <w:rPr>
          <w:b/>
          <w:sz w:val="24"/>
          <w:szCs w:val="24"/>
        </w:rPr>
        <w:t>обледявания</w:t>
      </w:r>
      <w:proofErr w:type="spellEnd"/>
      <w:r w:rsidRPr="00DF2098">
        <w:rPr>
          <w:b/>
          <w:sz w:val="24"/>
          <w:szCs w:val="24"/>
        </w:rPr>
        <w:t>, горски и полски пожари,</w:t>
      </w:r>
      <w:r w:rsidR="00317BAE" w:rsidRPr="00DF2098">
        <w:rPr>
          <w:b/>
          <w:sz w:val="24"/>
          <w:szCs w:val="24"/>
        </w:rPr>
        <w:t xml:space="preserve"> </w:t>
      </w:r>
      <w:r w:rsidRPr="00DF2098">
        <w:rPr>
          <w:b/>
          <w:sz w:val="24"/>
          <w:szCs w:val="24"/>
        </w:rPr>
        <w:t>аварии от АЕЦ или трансграничен пренос.</w:t>
      </w:r>
    </w:p>
    <w:p w:rsidR="00317BAE" w:rsidRPr="003B1027" w:rsidRDefault="00317BAE" w:rsidP="00317BAE">
      <w:pPr>
        <w:spacing w:line="360" w:lineRule="auto"/>
        <w:jc w:val="both"/>
        <w:rPr>
          <w:sz w:val="24"/>
          <w:szCs w:val="24"/>
        </w:rPr>
      </w:pPr>
      <w:r w:rsidRPr="003B1027">
        <w:rPr>
          <w:sz w:val="24"/>
          <w:szCs w:val="24"/>
        </w:rPr>
        <w:tab/>
      </w:r>
      <w:r w:rsidR="00DF2098">
        <w:rPr>
          <w:sz w:val="24"/>
          <w:szCs w:val="24"/>
        </w:rPr>
        <w:t xml:space="preserve">В близост до училището няма реки и язовири, опасността от </w:t>
      </w:r>
      <w:r w:rsidR="00DF2098" w:rsidRPr="00DF2098">
        <w:rPr>
          <w:b/>
          <w:sz w:val="24"/>
          <w:szCs w:val="24"/>
        </w:rPr>
        <w:t>наводнения е минимална</w:t>
      </w:r>
      <w:r w:rsidR="00DF2098">
        <w:rPr>
          <w:sz w:val="24"/>
          <w:szCs w:val="24"/>
        </w:rPr>
        <w:t xml:space="preserve"> Близко до училището няма големи промишлени предприятия, затова опасността от </w:t>
      </w:r>
      <w:r w:rsidR="00DF2098" w:rsidRPr="00DF2098">
        <w:rPr>
          <w:b/>
          <w:sz w:val="24"/>
          <w:szCs w:val="24"/>
        </w:rPr>
        <w:t>крупни производствени аварии е малка</w:t>
      </w:r>
      <w:r w:rsidR="00DF2098">
        <w:rPr>
          <w:sz w:val="24"/>
          <w:szCs w:val="24"/>
        </w:rPr>
        <w:t>. В гр.Каолиново има фабрика за добив на каолин, който се извозва в гр. Сеново за преработка.</w:t>
      </w:r>
    </w:p>
    <w:p w:rsidR="00317BAE" w:rsidRDefault="00DF2098" w:rsidP="00DF2098">
      <w:pPr>
        <w:spacing w:line="360" w:lineRule="auto"/>
        <w:ind w:firstLine="720"/>
        <w:jc w:val="both"/>
      </w:pPr>
      <w:r>
        <w:rPr>
          <w:sz w:val="24"/>
          <w:szCs w:val="24"/>
        </w:rPr>
        <w:t>Характеристиката и последствията от най типичните бедствия, аварии и катастрофи се заключават в следното:</w:t>
      </w:r>
      <w:r w:rsidRPr="003B1027">
        <w:t xml:space="preserve"> </w:t>
      </w:r>
    </w:p>
    <w:p w:rsidR="006A615F" w:rsidRDefault="006A615F" w:rsidP="006A615F">
      <w:pPr>
        <w:pStyle w:val="af7"/>
        <w:numPr>
          <w:ilvl w:val="0"/>
          <w:numId w:val="27"/>
        </w:numPr>
        <w:spacing w:line="360" w:lineRule="auto"/>
        <w:jc w:val="both"/>
        <w:rPr>
          <w:b/>
          <w:u w:val="single"/>
        </w:rPr>
      </w:pPr>
      <w:r w:rsidRPr="006A615F">
        <w:rPr>
          <w:b/>
          <w:u w:val="single"/>
        </w:rPr>
        <w:t>ЗЕМЕТРЕСЕНИЯ</w:t>
      </w:r>
    </w:p>
    <w:p w:rsidR="00F6639E" w:rsidRDefault="0000594D" w:rsidP="0000594D">
      <w:pPr>
        <w:pStyle w:val="21"/>
        <w:ind w:left="795"/>
        <w:rPr>
          <w:sz w:val="24"/>
          <w:lang w:val="en-US"/>
        </w:rPr>
      </w:pPr>
      <w:r>
        <w:rPr>
          <w:sz w:val="24"/>
        </w:rPr>
        <w:lastRenderedPageBreak/>
        <w:t xml:space="preserve">    </w:t>
      </w:r>
    </w:p>
    <w:p w:rsidR="00E858AB" w:rsidRDefault="0000594D" w:rsidP="0000594D">
      <w:pPr>
        <w:pStyle w:val="21"/>
        <w:ind w:left="795"/>
        <w:rPr>
          <w:sz w:val="24"/>
          <w:szCs w:val="24"/>
        </w:rPr>
      </w:pPr>
      <w:r>
        <w:rPr>
          <w:sz w:val="24"/>
        </w:rPr>
        <w:t xml:space="preserve">    </w:t>
      </w:r>
      <w:r w:rsidR="00E858AB">
        <w:rPr>
          <w:sz w:val="24"/>
        </w:rPr>
        <w:t xml:space="preserve">Очакваната степен на проявление  на 7 по скалата на </w:t>
      </w:r>
      <w:r w:rsidR="00E858AB" w:rsidRPr="003B1027">
        <w:rPr>
          <w:sz w:val="24"/>
          <w:szCs w:val="24"/>
        </w:rPr>
        <w:t xml:space="preserve">скалата на Медведев - </w:t>
      </w:r>
      <w:proofErr w:type="spellStart"/>
      <w:r w:rsidR="00E858AB" w:rsidRPr="003B1027">
        <w:rPr>
          <w:sz w:val="24"/>
          <w:szCs w:val="24"/>
        </w:rPr>
        <w:t>Шпонхойер</w:t>
      </w:r>
      <w:proofErr w:type="spellEnd"/>
      <w:r w:rsidR="00E858AB" w:rsidRPr="003B1027">
        <w:rPr>
          <w:sz w:val="24"/>
          <w:szCs w:val="24"/>
        </w:rPr>
        <w:t xml:space="preserve"> </w:t>
      </w:r>
      <w:r w:rsidR="00E858AB">
        <w:rPr>
          <w:sz w:val="24"/>
          <w:szCs w:val="24"/>
        </w:rPr>
        <w:t>–</w:t>
      </w:r>
      <w:r w:rsidR="00E858AB" w:rsidRPr="003B1027">
        <w:rPr>
          <w:sz w:val="24"/>
          <w:szCs w:val="24"/>
        </w:rPr>
        <w:t xml:space="preserve"> </w:t>
      </w:r>
      <w:proofErr w:type="spellStart"/>
      <w:r w:rsidR="00E858AB" w:rsidRPr="003B1027">
        <w:rPr>
          <w:sz w:val="24"/>
          <w:szCs w:val="24"/>
        </w:rPr>
        <w:t>Карник</w:t>
      </w:r>
      <w:proofErr w:type="spellEnd"/>
      <w:r w:rsidR="00E858AB">
        <w:rPr>
          <w:sz w:val="24"/>
          <w:szCs w:val="24"/>
        </w:rPr>
        <w:t>, при което част от комунално – енергийните съоръжения, жилищните и промишлените сгради получават разрушения и повреди. При такава сила на земетресение се предв</w:t>
      </w:r>
      <w:r w:rsidR="00D121E0">
        <w:rPr>
          <w:sz w:val="24"/>
          <w:szCs w:val="24"/>
        </w:rPr>
        <w:t>и</w:t>
      </w:r>
      <w:r w:rsidR="00E858AB">
        <w:rPr>
          <w:sz w:val="24"/>
          <w:szCs w:val="24"/>
        </w:rPr>
        <w:t xml:space="preserve">ждат медицински загуби от </w:t>
      </w:r>
      <w:r w:rsidR="00E858AB" w:rsidRPr="00D121E0">
        <w:rPr>
          <w:b/>
          <w:sz w:val="24"/>
          <w:szCs w:val="24"/>
        </w:rPr>
        <w:t>1010</w:t>
      </w:r>
      <w:r w:rsidR="00E858AB">
        <w:rPr>
          <w:sz w:val="24"/>
          <w:szCs w:val="24"/>
        </w:rPr>
        <w:t xml:space="preserve"> човека.</w:t>
      </w:r>
    </w:p>
    <w:p w:rsidR="00D121E0" w:rsidRDefault="0000594D" w:rsidP="0000594D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121E0">
        <w:rPr>
          <w:sz w:val="24"/>
          <w:szCs w:val="24"/>
        </w:rPr>
        <w:t xml:space="preserve">В резултат на евентуално земетресение част от </w:t>
      </w:r>
      <w:proofErr w:type="spellStart"/>
      <w:r w:rsidR="00D121E0">
        <w:rPr>
          <w:sz w:val="24"/>
          <w:szCs w:val="24"/>
        </w:rPr>
        <w:t>сградния</w:t>
      </w:r>
      <w:proofErr w:type="spellEnd"/>
      <w:r w:rsidR="00D121E0">
        <w:rPr>
          <w:sz w:val="24"/>
          <w:szCs w:val="24"/>
        </w:rPr>
        <w:t xml:space="preserve"> фонд / паянтови и </w:t>
      </w:r>
      <w:proofErr w:type="spellStart"/>
      <w:r w:rsidR="00D121E0">
        <w:rPr>
          <w:sz w:val="24"/>
          <w:szCs w:val="24"/>
        </w:rPr>
        <w:t>полупаянтови</w:t>
      </w:r>
      <w:proofErr w:type="spellEnd"/>
      <w:r w:rsidR="00D121E0">
        <w:rPr>
          <w:sz w:val="24"/>
          <w:szCs w:val="24"/>
        </w:rPr>
        <w:t xml:space="preserve"> сгради / може да бъде частично разрушен.в електрозахранването са възможни следните аварии:</w:t>
      </w:r>
    </w:p>
    <w:p w:rsidR="006A615F" w:rsidRPr="00D121E0" w:rsidRDefault="00D121E0" w:rsidP="0000594D">
      <w:pPr>
        <w:pStyle w:val="21"/>
        <w:numPr>
          <w:ilvl w:val="0"/>
          <w:numId w:val="28"/>
        </w:numPr>
        <w:rPr>
          <w:sz w:val="24"/>
        </w:rPr>
      </w:pPr>
      <w:r>
        <w:rPr>
          <w:sz w:val="24"/>
          <w:szCs w:val="24"/>
        </w:rPr>
        <w:t>Частични повреди в подстанциите</w:t>
      </w:r>
      <w:r w:rsidR="00B1089C">
        <w:rPr>
          <w:sz w:val="24"/>
          <w:szCs w:val="24"/>
        </w:rPr>
        <w:t xml:space="preserve"> </w:t>
      </w:r>
      <w:r w:rsidRPr="00D121E0">
        <w:rPr>
          <w:sz w:val="24"/>
        </w:rPr>
        <w:t xml:space="preserve">и 110 </w:t>
      </w:r>
      <w:proofErr w:type="spellStart"/>
      <w:r w:rsidR="00B1089C">
        <w:rPr>
          <w:sz w:val="24"/>
        </w:rPr>
        <w:t>ВиК</w:t>
      </w:r>
      <w:proofErr w:type="spellEnd"/>
      <w:r w:rsidRPr="00D121E0">
        <w:rPr>
          <w:sz w:val="24"/>
        </w:rPr>
        <w:t xml:space="preserve"> в разделители и катодни </w:t>
      </w:r>
      <w:proofErr w:type="spellStart"/>
      <w:r w:rsidRPr="00D121E0">
        <w:rPr>
          <w:sz w:val="24"/>
        </w:rPr>
        <w:t>отводители</w:t>
      </w:r>
      <w:proofErr w:type="spellEnd"/>
      <w:r w:rsidRPr="00D121E0">
        <w:rPr>
          <w:sz w:val="24"/>
        </w:rPr>
        <w:t>, при което се изключва захранвания район</w:t>
      </w:r>
    </w:p>
    <w:p w:rsidR="00D121E0" w:rsidRDefault="00D121E0" w:rsidP="0000594D">
      <w:pPr>
        <w:pStyle w:val="21"/>
        <w:numPr>
          <w:ilvl w:val="0"/>
          <w:numId w:val="28"/>
        </w:numPr>
        <w:rPr>
          <w:sz w:val="24"/>
        </w:rPr>
      </w:pPr>
      <w:r>
        <w:rPr>
          <w:sz w:val="24"/>
        </w:rPr>
        <w:t xml:space="preserve">Скъсване на проводници от 20 </w:t>
      </w:r>
      <w:proofErr w:type="spellStart"/>
      <w:r>
        <w:rPr>
          <w:sz w:val="24"/>
        </w:rPr>
        <w:t>кВ</w:t>
      </w:r>
      <w:proofErr w:type="spellEnd"/>
      <w:r>
        <w:rPr>
          <w:sz w:val="24"/>
        </w:rPr>
        <w:t xml:space="preserve"> далекопроводи</w:t>
      </w:r>
    </w:p>
    <w:p w:rsidR="00D121E0" w:rsidRDefault="0000594D" w:rsidP="0000594D">
      <w:pPr>
        <w:pStyle w:val="21"/>
        <w:ind w:left="795"/>
        <w:rPr>
          <w:sz w:val="24"/>
        </w:rPr>
      </w:pPr>
      <w:r>
        <w:rPr>
          <w:sz w:val="24"/>
        </w:rPr>
        <w:t xml:space="preserve">     </w:t>
      </w:r>
      <w:r w:rsidR="00D121E0">
        <w:rPr>
          <w:sz w:val="24"/>
        </w:rPr>
        <w:t xml:space="preserve">Сериозен проблем за страната ще възникне при повреда на 400 </w:t>
      </w:r>
      <w:proofErr w:type="spellStart"/>
      <w:r w:rsidR="00D121E0">
        <w:rPr>
          <w:sz w:val="24"/>
        </w:rPr>
        <w:t>кВ</w:t>
      </w:r>
      <w:proofErr w:type="spellEnd"/>
      <w:r w:rsidR="00D121E0">
        <w:rPr>
          <w:sz w:val="24"/>
        </w:rPr>
        <w:t xml:space="preserve"> далекопровод, с което ще се преустанови захранването на националния енергиен пръстен.</w:t>
      </w:r>
    </w:p>
    <w:p w:rsidR="006A615F" w:rsidRDefault="0000594D" w:rsidP="0000594D">
      <w:pPr>
        <w:pStyle w:val="21"/>
        <w:ind w:left="795"/>
        <w:rPr>
          <w:sz w:val="24"/>
          <w:szCs w:val="24"/>
        </w:rPr>
      </w:pPr>
      <w:r>
        <w:rPr>
          <w:sz w:val="24"/>
        </w:rPr>
        <w:t xml:space="preserve">     </w:t>
      </w:r>
      <w:r w:rsidR="00D121E0">
        <w:rPr>
          <w:sz w:val="24"/>
        </w:rPr>
        <w:t xml:space="preserve">Съоръженията на „ </w:t>
      </w:r>
      <w:proofErr w:type="spellStart"/>
      <w:r w:rsidR="00D121E0">
        <w:rPr>
          <w:sz w:val="24"/>
        </w:rPr>
        <w:t>ВиК</w:t>
      </w:r>
      <w:proofErr w:type="spellEnd"/>
      <w:r w:rsidR="00D121E0">
        <w:rPr>
          <w:sz w:val="24"/>
        </w:rPr>
        <w:t xml:space="preserve">” в района са проектирани и изпълнени с коефициент на защита до 7 степен по скалата на </w:t>
      </w:r>
      <w:proofErr w:type="spellStart"/>
      <w:r w:rsidR="00D121E0">
        <w:rPr>
          <w:sz w:val="24"/>
          <w:szCs w:val="24"/>
        </w:rPr>
        <w:t>Рихтер</w:t>
      </w:r>
      <w:proofErr w:type="spellEnd"/>
      <w:r w:rsidR="00D121E0">
        <w:rPr>
          <w:sz w:val="24"/>
          <w:szCs w:val="24"/>
        </w:rPr>
        <w:t>, което не предполага нарушаване на водоснабдяването.</w:t>
      </w:r>
    </w:p>
    <w:p w:rsidR="00D121E0" w:rsidRDefault="00D121E0" w:rsidP="0086700F">
      <w:pPr>
        <w:pStyle w:val="21"/>
        <w:ind w:left="795"/>
        <w:rPr>
          <w:sz w:val="24"/>
          <w:szCs w:val="24"/>
        </w:rPr>
      </w:pPr>
    </w:p>
    <w:p w:rsidR="00D121E0" w:rsidRDefault="00140102" w:rsidP="00140102">
      <w:pPr>
        <w:pStyle w:val="21"/>
        <w:ind w:left="795"/>
        <w:jc w:val="left"/>
        <w:rPr>
          <w:b/>
          <w:szCs w:val="28"/>
          <w:u w:val="single"/>
          <w:lang w:val="en-US"/>
        </w:rPr>
      </w:pPr>
      <w:r>
        <w:rPr>
          <w:b/>
          <w:szCs w:val="28"/>
          <w:u w:val="single"/>
        </w:rPr>
        <w:t>2.</w:t>
      </w:r>
      <w:r w:rsidR="00D121E0" w:rsidRPr="00140102">
        <w:rPr>
          <w:b/>
          <w:szCs w:val="28"/>
          <w:u w:val="single"/>
        </w:rPr>
        <w:t>СНЕЖНИ БУРИ, ПОЛЕДИЦИ И ОБЛЕДЯВАНИЯ</w:t>
      </w:r>
    </w:p>
    <w:p w:rsidR="00271B91" w:rsidRDefault="00271B91" w:rsidP="00140102">
      <w:pPr>
        <w:pStyle w:val="21"/>
        <w:ind w:left="795"/>
        <w:jc w:val="left"/>
        <w:rPr>
          <w:sz w:val="24"/>
          <w:szCs w:val="24"/>
        </w:rPr>
      </w:pPr>
      <w:r>
        <w:rPr>
          <w:b/>
          <w:szCs w:val="28"/>
          <w:u w:val="single"/>
        </w:rPr>
        <w:t xml:space="preserve"> </w:t>
      </w:r>
    </w:p>
    <w:p w:rsidR="00271B91" w:rsidRDefault="00271B91" w:rsidP="00271B91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Честотата на проявление на снежни бури и създаване на сложна обстановка по републиканската и общинската пътна мрежа е 2 години, а в определени периоди ежегодно. Снеговалежите обикновено са съпроводени с бурни, а в определени моменти и ураганни ветрове, което създава сложна обстановка.</w:t>
      </w:r>
    </w:p>
    <w:p w:rsidR="00271B91" w:rsidRDefault="00271B91" w:rsidP="00271B91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Нарушава се електро и </w:t>
      </w:r>
      <w:proofErr w:type="spellStart"/>
      <w:r>
        <w:rPr>
          <w:sz w:val="24"/>
          <w:szCs w:val="24"/>
        </w:rPr>
        <w:t>водозахранването</w:t>
      </w:r>
      <w:proofErr w:type="spellEnd"/>
      <w:r>
        <w:rPr>
          <w:sz w:val="24"/>
          <w:szCs w:val="24"/>
        </w:rPr>
        <w:t xml:space="preserve"> на голяма част от населените места. Затруднява се медицинското обслужване на населението и снабдяването му със стоки от първа необходимост. По пътищата се образуват преспи с височина 2-3 метра</w:t>
      </w:r>
      <w:r w:rsidR="00DE5308">
        <w:rPr>
          <w:sz w:val="24"/>
          <w:szCs w:val="24"/>
        </w:rPr>
        <w:t xml:space="preserve"> </w:t>
      </w:r>
      <w:r>
        <w:rPr>
          <w:sz w:val="24"/>
          <w:szCs w:val="24"/>
        </w:rPr>
        <w:t>и дължина 100-150 метра. Достъпът до редица населени места на практика става невъзможен без използването на верижни машини.</w:t>
      </w:r>
    </w:p>
    <w:p w:rsidR="00271B91" w:rsidRDefault="00271B91" w:rsidP="00271B91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Непроходими в резултат на обилния снеговалеж и навяванията стават пътните участъци: Лятно – Сини вир; Шумен – Избул – Лиси връх – Лятно – Каолиново.</w:t>
      </w:r>
    </w:p>
    <w:p w:rsidR="0000594D" w:rsidRDefault="0000594D" w:rsidP="0086700F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 w:rsidR="00271B91">
        <w:rPr>
          <w:sz w:val="24"/>
          <w:szCs w:val="24"/>
        </w:rPr>
        <w:t>Обледявания</w:t>
      </w:r>
      <w:proofErr w:type="spellEnd"/>
      <w:r w:rsidR="00271B91">
        <w:rPr>
          <w:sz w:val="24"/>
          <w:szCs w:val="24"/>
        </w:rPr>
        <w:t xml:space="preserve"> се образуват по въздушните електропроводни мрежи, което причинява скъсване на проводници и пречупване на носещи стълбове, водещо до нарушаване на нормалното електрозахранване на населените места</w:t>
      </w:r>
      <w:r>
        <w:rPr>
          <w:sz w:val="24"/>
          <w:szCs w:val="24"/>
        </w:rPr>
        <w:t>, животновъдни ферми и др.при зимни условия след прекъсване на електрозахранването и нарушаване проходимостта на пътищата най- тежка се очертава обстановката в северната, североизточната и северозападната част на общината, където се очакват съществени загуби в животновъдството.</w:t>
      </w:r>
    </w:p>
    <w:p w:rsidR="0000594D" w:rsidRDefault="0000594D" w:rsidP="0086700F">
      <w:pPr>
        <w:pStyle w:val="21"/>
        <w:ind w:left="795"/>
        <w:rPr>
          <w:sz w:val="24"/>
          <w:szCs w:val="24"/>
        </w:rPr>
      </w:pPr>
      <w:r>
        <w:rPr>
          <w:sz w:val="24"/>
          <w:szCs w:val="24"/>
        </w:rPr>
        <w:t>Съобщителните кабели в общината са подземни и няма да бъдат засегнати при такава обстановка.</w:t>
      </w:r>
    </w:p>
    <w:p w:rsidR="0000594D" w:rsidRDefault="0000594D" w:rsidP="0086700F">
      <w:pPr>
        <w:pStyle w:val="21"/>
        <w:ind w:left="795"/>
        <w:rPr>
          <w:sz w:val="24"/>
          <w:szCs w:val="24"/>
        </w:rPr>
      </w:pPr>
    </w:p>
    <w:p w:rsidR="006A615F" w:rsidRDefault="0000594D" w:rsidP="0000594D">
      <w:pPr>
        <w:pStyle w:val="21"/>
        <w:ind w:left="720"/>
        <w:rPr>
          <w:sz w:val="24"/>
          <w:szCs w:val="24"/>
          <w:u w:val="single"/>
        </w:rPr>
      </w:pPr>
      <w:r w:rsidRPr="0000594D">
        <w:rPr>
          <w:b/>
          <w:sz w:val="24"/>
          <w:szCs w:val="24"/>
          <w:u w:val="single"/>
        </w:rPr>
        <w:t>3.ГОРСКИ И ПОЛСКИ ПОЖАРИ</w:t>
      </w:r>
      <w:r w:rsidRPr="0000594D">
        <w:rPr>
          <w:sz w:val="24"/>
          <w:szCs w:val="24"/>
          <w:u w:val="single"/>
        </w:rPr>
        <w:t xml:space="preserve"> </w:t>
      </w:r>
    </w:p>
    <w:p w:rsidR="0000594D" w:rsidRDefault="0000594D" w:rsidP="00667774">
      <w:pPr>
        <w:pStyle w:val="21"/>
        <w:ind w:left="720"/>
        <w:rPr>
          <w:sz w:val="24"/>
          <w:szCs w:val="24"/>
          <w:u w:val="single"/>
        </w:rPr>
      </w:pPr>
    </w:p>
    <w:p w:rsidR="0000594D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0594D" w:rsidRPr="0000594D">
        <w:rPr>
          <w:sz w:val="24"/>
          <w:szCs w:val="24"/>
        </w:rPr>
        <w:t xml:space="preserve">Горският фонд е разположен на </w:t>
      </w:r>
      <w:r w:rsidR="0000594D">
        <w:rPr>
          <w:sz w:val="24"/>
          <w:szCs w:val="24"/>
        </w:rPr>
        <w:t xml:space="preserve">67240 дка. Липсва противопожарно водоснабдяване, естествени и изкуствени водоеми или водоизточници, което до голяма степен затруднява </w:t>
      </w:r>
      <w:proofErr w:type="spellStart"/>
      <w:r w:rsidR="0000594D">
        <w:rPr>
          <w:sz w:val="24"/>
          <w:szCs w:val="24"/>
        </w:rPr>
        <w:t>пожарогасенето</w:t>
      </w:r>
      <w:proofErr w:type="spellEnd"/>
      <w:r w:rsidR="0000594D">
        <w:rPr>
          <w:sz w:val="24"/>
          <w:szCs w:val="24"/>
        </w:rPr>
        <w:t>.</w:t>
      </w:r>
    </w:p>
    <w:p w:rsidR="0000594D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0594D">
        <w:rPr>
          <w:sz w:val="24"/>
          <w:szCs w:val="24"/>
        </w:rPr>
        <w:t>Основни причини за възникването на горски пожари са природни бедствия, човешка небрежност или умисъл.</w:t>
      </w:r>
    </w:p>
    <w:p w:rsidR="003D7981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Характерно за горските пожари е бързото им нарастване на големи площи със </w:t>
      </w:r>
      <w:proofErr w:type="spellStart"/>
      <w:r>
        <w:rPr>
          <w:sz w:val="24"/>
          <w:szCs w:val="24"/>
        </w:rPr>
        <w:t>завихряне</w:t>
      </w:r>
      <w:proofErr w:type="spellEnd"/>
      <w:r>
        <w:rPr>
          <w:sz w:val="24"/>
          <w:szCs w:val="24"/>
        </w:rPr>
        <w:t xml:space="preserve"> и прехвърляне на искри и въглени на големи разстояния и образуване на нови огнища, което създава реална опасност за живота на екипите, потушаващи пожари и животните. От продуктите на горене силно се замърсява околната среда.</w:t>
      </w:r>
    </w:p>
    <w:p w:rsidR="003D7981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Сериозна опасност представляват и полските пожари. Най-често те са предизвикани при нерегламентирано палене на стърнища. Неосигуряване на наблюдение и неизораване на предпазни ивици създава предпоставка за прехвърляне на огъня в горски фонд и превръщането на пожара в горски. Раздробяването на земеделските имоти и безразборното палене на стърнища рязко повишава броя на полските пожари.</w:t>
      </w:r>
    </w:p>
    <w:p w:rsidR="003D7981" w:rsidRDefault="003D7981" w:rsidP="003D7981">
      <w:pPr>
        <w:pStyle w:val="21"/>
        <w:ind w:left="720"/>
        <w:rPr>
          <w:sz w:val="24"/>
          <w:szCs w:val="24"/>
        </w:rPr>
      </w:pPr>
    </w:p>
    <w:p w:rsidR="003D7981" w:rsidRDefault="003D7981" w:rsidP="003D7981">
      <w:pPr>
        <w:pStyle w:val="21"/>
        <w:ind w:left="720"/>
        <w:rPr>
          <w:b/>
          <w:sz w:val="24"/>
          <w:szCs w:val="24"/>
          <w:u w:val="single"/>
        </w:rPr>
      </w:pPr>
      <w:r w:rsidRPr="003D7981">
        <w:rPr>
          <w:b/>
          <w:sz w:val="24"/>
          <w:szCs w:val="24"/>
          <w:u w:val="single"/>
        </w:rPr>
        <w:t>4. ТРАНСПОРТНИ КАТАСТРОФИ</w:t>
      </w:r>
    </w:p>
    <w:p w:rsidR="003D7981" w:rsidRDefault="003D7981" w:rsidP="003D7981">
      <w:pPr>
        <w:pStyle w:val="21"/>
        <w:rPr>
          <w:sz w:val="24"/>
          <w:szCs w:val="24"/>
        </w:rPr>
      </w:pPr>
    </w:p>
    <w:p w:rsidR="003D7981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t>Структурата на изградената транспортна мрежа на територията на общината е следната:</w:t>
      </w:r>
    </w:p>
    <w:p w:rsidR="003D7981" w:rsidRDefault="003D7981" w:rsidP="00667774">
      <w:pPr>
        <w:pStyle w:val="21"/>
        <w:ind w:left="720"/>
        <w:rPr>
          <w:b/>
          <w:sz w:val="24"/>
          <w:szCs w:val="24"/>
        </w:rPr>
      </w:pPr>
      <w:r w:rsidRPr="003D7981">
        <w:rPr>
          <w:b/>
          <w:sz w:val="24"/>
          <w:szCs w:val="24"/>
        </w:rPr>
        <w:t>Основен път</w:t>
      </w:r>
      <w:r>
        <w:rPr>
          <w:b/>
          <w:sz w:val="24"/>
          <w:szCs w:val="24"/>
        </w:rPr>
        <w:t xml:space="preserve"> – Каолиново – Шумен;</w:t>
      </w:r>
    </w:p>
    <w:p w:rsidR="003D7981" w:rsidRDefault="003D7981" w:rsidP="00667774">
      <w:pPr>
        <w:pStyle w:val="21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Междуселищни пътища – </w:t>
      </w:r>
      <w:r>
        <w:rPr>
          <w:sz w:val="24"/>
          <w:szCs w:val="24"/>
        </w:rPr>
        <w:t>от третокласната и четвъртокласната пътна мрежа;</w:t>
      </w:r>
    </w:p>
    <w:p w:rsidR="003D7981" w:rsidRPr="00667774" w:rsidRDefault="003D7981" w:rsidP="00667774">
      <w:pPr>
        <w:pStyle w:val="2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Интензивността на движение на товарни автомобили и автоцистерни по посочения път е сравнително висока. Съществува реален риск от </w:t>
      </w:r>
      <w:r w:rsidR="00667774">
        <w:rPr>
          <w:sz w:val="24"/>
          <w:szCs w:val="24"/>
        </w:rPr>
        <w:t xml:space="preserve">катастрофа на превозно средство, транспортиращо ПОВ или други отровни вещества, при което ще се създаде огнище на химическо замърсяване. Допълнително ситуацията може да се усложни при неспазване изискванията на </w:t>
      </w:r>
      <w:r w:rsidR="00667774" w:rsidRPr="00667774">
        <w:rPr>
          <w:b/>
          <w:sz w:val="24"/>
          <w:szCs w:val="24"/>
          <w:lang w:val="en-US"/>
        </w:rPr>
        <w:t>ADR</w:t>
      </w:r>
      <w:r w:rsidR="00667774">
        <w:rPr>
          <w:b/>
          <w:sz w:val="24"/>
          <w:szCs w:val="24"/>
        </w:rPr>
        <w:t xml:space="preserve"> </w:t>
      </w:r>
      <w:r w:rsidR="00667774" w:rsidRPr="00667774">
        <w:rPr>
          <w:sz w:val="24"/>
          <w:szCs w:val="24"/>
        </w:rPr>
        <w:t>за превоз на опасни товари</w:t>
      </w:r>
      <w:r w:rsidR="00667774">
        <w:rPr>
          <w:sz w:val="24"/>
          <w:szCs w:val="24"/>
        </w:rPr>
        <w:t xml:space="preserve">. При такава обстановка </w:t>
      </w:r>
      <w:r w:rsidR="00667774">
        <w:rPr>
          <w:sz w:val="24"/>
          <w:szCs w:val="24"/>
          <w:lang w:val="en-US"/>
        </w:rPr>
        <w:t>CHABP</w:t>
      </w:r>
      <w:r w:rsidR="00667774">
        <w:rPr>
          <w:sz w:val="24"/>
          <w:szCs w:val="24"/>
        </w:rPr>
        <w:t>ще се забави до определяне вида и свойствата на превозвания товар.</w:t>
      </w:r>
    </w:p>
    <w:p w:rsidR="0000594D" w:rsidRPr="003D7981" w:rsidRDefault="0000594D" w:rsidP="00667774">
      <w:pPr>
        <w:pStyle w:val="21"/>
        <w:ind w:left="795"/>
        <w:rPr>
          <w:b/>
          <w:sz w:val="24"/>
          <w:u w:val="single"/>
        </w:rPr>
      </w:pPr>
    </w:p>
    <w:p w:rsidR="00140102" w:rsidRDefault="00140102" w:rsidP="0086700F">
      <w:pPr>
        <w:pStyle w:val="21"/>
        <w:ind w:left="795"/>
        <w:rPr>
          <w:sz w:val="24"/>
        </w:rPr>
      </w:pPr>
    </w:p>
    <w:p w:rsidR="00F6639E" w:rsidRPr="00667774" w:rsidRDefault="00F6639E" w:rsidP="00A3253A">
      <w:pPr>
        <w:pStyle w:val="21"/>
        <w:tabs>
          <w:tab w:val="left" w:pos="9498"/>
          <w:tab w:val="left" w:pos="9639"/>
        </w:tabs>
        <w:ind w:right="361"/>
        <w:rPr>
          <w:b/>
          <w:sz w:val="24"/>
        </w:rPr>
      </w:pPr>
      <w:r w:rsidRPr="00667774">
        <w:rPr>
          <w:b/>
          <w:sz w:val="24"/>
        </w:rPr>
        <w:t xml:space="preserve">V.  ПОДДЪРЖАНЕ НА ПОСТОЯННА ГОТОВНОСТ ЗА ДЕЙСТВИЯ ПРИ БАК. </w:t>
      </w:r>
    </w:p>
    <w:p w:rsidR="00F6639E" w:rsidRPr="00667774" w:rsidRDefault="00F6639E">
      <w:pPr>
        <w:pStyle w:val="21"/>
        <w:tabs>
          <w:tab w:val="left" w:pos="9498"/>
        </w:tabs>
        <w:ind w:right="361" w:firstLine="709"/>
        <w:rPr>
          <w:b/>
          <w:sz w:val="24"/>
        </w:rPr>
      </w:pPr>
    </w:p>
    <w:p w:rsidR="00F6639E" w:rsidRPr="00667774" w:rsidRDefault="00F6639E">
      <w:pPr>
        <w:pStyle w:val="21"/>
        <w:tabs>
          <w:tab w:val="left" w:pos="9498"/>
        </w:tabs>
        <w:ind w:right="361" w:firstLine="709"/>
        <w:rPr>
          <w:b/>
          <w:sz w:val="24"/>
        </w:rPr>
      </w:pPr>
      <w:r w:rsidRPr="00667774">
        <w:rPr>
          <w:b/>
          <w:sz w:val="24"/>
        </w:rPr>
        <w:t xml:space="preserve"> ОРГАНИ И ГРУПИ ЗА ДЕЙСТВИЯ ПРИ БЕДСТВИЯ, АВАРИИ И КАТАСТРОФИ .</w:t>
      </w:r>
    </w:p>
    <w:p w:rsidR="00F6639E" w:rsidRDefault="00F464D2">
      <w:pPr>
        <w:pStyle w:val="21"/>
        <w:tabs>
          <w:tab w:val="left" w:pos="9498"/>
        </w:tabs>
        <w:ind w:right="361" w:firstLine="709"/>
        <w:rPr>
          <w:sz w:val="24"/>
        </w:rPr>
      </w:pPr>
      <w:r>
        <w:rPr>
          <w:sz w:val="24"/>
        </w:rPr>
        <w:t xml:space="preserve">В </w:t>
      </w:r>
      <w:r w:rsidR="00105B66">
        <w:rPr>
          <w:sz w:val="24"/>
        </w:rPr>
        <w:t>ОУ,,</w:t>
      </w:r>
      <w:r w:rsidR="00A3253A">
        <w:rPr>
          <w:sz w:val="24"/>
        </w:rPr>
        <w:t>Никола Йонков Вапцаров</w:t>
      </w:r>
      <w:r w:rsidR="00105B66">
        <w:rPr>
          <w:sz w:val="24"/>
        </w:rPr>
        <w:t xml:space="preserve">“, с. </w:t>
      </w:r>
      <w:r w:rsidR="00A3253A">
        <w:rPr>
          <w:sz w:val="24"/>
        </w:rPr>
        <w:t>Лятно</w:t>
      </w:r>
      <w:r w:rsidR="00105B66">
        <w:rPr>
          <w:sz w:val="24"/>
        </w:rPr>
        <w:t xml:space="preserve">, общ. </w:t>
      </w:r>
      <w:r w:rsidR="00A3253A">
        <w:rPr>
          <w:sz w:val="24"/>
        </w:rPr>
        <w:t>Каолиново</w:t>
      </w:r>
      <w:r w:rsidR="00105B66" w:rsidRPr="00CB7820">
        <w:rPr>
          <w:i/>
          <w:color w:val="FF0000"/>
          <w:sz w:val="24"/>
        </w:rPr>
        <w:t xml:space="preserve"> </w:t>
      </w:r>
      <w:r w:rsidR="00F6639E">
        <w:rPr>
          <w:sz w:val="24"/>
        </w:rPr>
        <w:t>са изградени:</w:t>
      </w:r>
    </w:p>
    <w:p w:rsidR="00F6639E" w:rsidRDefault="00F6639E">
      <w:pPr>
        <w:pStyle w:val="21"/>
        <w:tabs>
          <w:tab w:val="left" w:pos="9498"/>
        </w:tabs>
        <w:ind w:right="361" w:firstLine="709"/>
        <w:rPr>
          <w:sz w:val="24"/>
        </w:rPr>
      </w:pPr>
    </w:p>
    <w:p w:rsidR="00F6639E" w:rsidRPr="00362CAE" w:rsidRDefault="00F6639E">
      <w:pPr>
        <w:pStyle w:val="21"/>
        <w:tabs>
          <w:tab w:val="left" w:pos="9498"/>
        </w:tabs>
        <w:ind w:right="361" w:firstLine="709"/>
        <w:rPr>
          <w:b/>
          <w:sz w:val="24"/>
        </w:rPr>
      </w:pPr>
      <w:r w:rsidRPr="00362CAE">
        <w:rPr>
          <w:b/>
          <w:sz w:val="24"/>
        </w:rPr>
        <w:t>1</w:t>
      </w:r>
      <w:r w:rsidR="001A155C" w:rsidRPr="00362CAE">
        <w:rPr>
          <w:b/>
          <w:sz w:val="24"/>
        </w:rPr>
        <w:t>. Щаб</w:t>
      </w:r>
      <w:r w:rsidR="00362CAE" w:rsidRPr="00362CAE">
        <w:rPr>
          <w:b/>
          <w:sz w:val="24"/>
          <w:szCs w:val="24"/>
        </w:rPr>
        <w:t xml:space="preserve"> за изпълнение на </w:t>
      </w:r>
      <w:r w:rsidR="00362CAE">
        <w:rPr>
          <w:b/>
          <w:sz w:val="24"/>
          <w:szCs w:val="24"/>
        </w:rPr>
        <w:t>училищния</w:t>
      </w:r>
      <w:r w:rsidR="00362CAE" w:rsidRPr="00362CAE">
        <w:rPr>
          <w:b/>
          <w:sz w:val="24"/>
          <w:szCs w:val="24"/>
        </w:rPr>
        <w:t xml:space="preserve"> план за защита при бедствия</w:t>
      </w:r>
    </w:p>
    <w:p w:rsidR="00F6639E" w:rsidRDefault="00F6639E">
      <w:pPr>
        <w:pStyle w:val="21"/>
        <w:tabs>
          <w:tab w:val="left" w:pos="9498"/>
        </w:tabs>
        <w:ind w:right="361" w:firstLine="709"/>
        <w:rPr>
          <w:sz w:val="24"/>
        </w:rPr>
      </w:pP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 xml:space="preserve">.Състав на </w:t>
      </w:r>
      <w:proofErr w:type="spellStart"/>
      <w:r w:rsidR="00667774">
        <w:rPr>
          <w:sz w:val="24"/>
          <w:lang w:val="ru-RU"/>
        </w:rPr>
        <w:t>щ</w:t>
      </w:r>
      <w:r w:rsidR="00B430F6" w:rsidRPr="00B430F6">
        <w:rPr>
          <w:sz w:val="24"/>
          <w:lang w:val="ru-RU"/>
        </w:rPr>
        <w:t>аба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/</w:t>
      </w:r>
      <w:r>
        <w:rPr>
          <w:sz w:val="24"/>
        </w:rPr>
        <w:t>определя се с</w:t>
      </w:r>
      <w:r w:rsidR="00050A58">
        <w:rPr>
          <w:sz w:val="24"/>
        </w:rPr>
        <w:t>ъс Заповед на Председателя на Щаба за</w:t>
      </w:r>
      <w:r w:rsidR="00362CAE">
        <w:rPr>
          <w:rFonts w:ascii="Arial" w:hAnsi="Arial" w:cs="Arial"/>
          <w:sz w:val="24"/>
          <w:szCs w:val="24"/>
        </w:rPr>
        <w:t xml:space="preserve"> </w:t>
      </w:r>
      <w:r w:rsidR="00362CAE" w:rsidRPr="00362CAE">
        <w:rPr>
          <w:sz w:val="24"/>
          <w:szCs w:val="24"/>
        </w:rPr>
        <w:t>изпълнение на училищния</w:t>
      </w:r>
      <w:r w:rsidR="00362CAE" w:rsidRPr="00362CAE">
        <w:rPr>
          <w:b/>
          <w:sz w:val="24"/>
          <w:szCs w:val="24"/>
        </w:rPr>
        <w:t xml:space="preserve"> </w:t>
      </w:r>
      <w:r w:rsidR="00362CAE" w:rsidRPr="00362CAE">
        <w:rPr>
          <w:sz w:val="24"/>
          <w:szCs w:val="24"/>
        </w:rPr>
        <w:t>план за защита при бедствия</w:t>
      </w:r>
      <w:r w:rsidR="00362CAE"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</w:rPr>
        <w:t>в зависимост от конкретните</w:t>
      </w:r>
      <w:r w:rsidR="00EB5095">
        <w:rPr>
          <w:sz w:val="24"/>
        </w:rPr>
        <w:t xml:space="preserve"> условия и възможности на </w:t>
      </w:r>
      <w:r w:rsidR="00A3253A" w:rsidRPr="00A3253A">
        <w:rPr>
          <w:b/>
          <w:sz w:val="24"/>
        </w:rPr>
        <w:t>ОУ,,Никола Йонков Вапцаров“, с. Лятно, общ. Каолиново</w:t>
      </w:r>
      <w:r w:rsidR="00A3253A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съгласно Приложение №1.</w:t>
      </w:r>
    </w:p>
    <w:p w:rsidR="00F6639E" w:rsidRDefault="00050A58">
      <w:pPr>
        <w:pStyle w:val="21"/>
        <w:tabs>
          <w:tab w:val="left" w:pos="9498"/>
        </w:tabs>
        <w:ind w:right="361" w:firstLine="709"/>
        <w:rPr>
          <w:sz w:val="24"/>
        </w:rPr>
      </w:pPr>
      <w:r>
        <w:rPr>
          <w:sz w:val="24"/>
        </w:rPr>
        <w:t>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.1.Пре</w:t>
      </w:r>
      <w:r w:rsidR="00195BFA">
        <w:rPr>
          <w:sz w:val="24"/>
        </w:rPr>
        <w:t xml:space="preserve">дседател на Щаба за </w:t>
      </w:r>
      <w:r w:rsidR="00362CAE" w:rsidRPr="00362CAE">
        <w:rPr>
          <w:sz w:val="24"/>
          <w:szCs w:val="24"/>
        </w:rPr>
        <w:t>изпълнение на училищния</w:t>
      </w:r>
      <w:r w:rsidR="00362CAE" w:rsidRPr="00362CAE">
        <w:rPr>
          <w:b/>
          <w:sz w:val="24"/>
          <w:szCs w:val="24"/>
        </w:rPr>
        <w:t xml:space="preserve"> </w:t>
      </w:r>
      <w:r w:rsidR="00362CAE" w:rsidRPr="00362CAE">
        <w:rPr>
          <w:sz w:val="24"/>
          <w:szCs w:val="24"/>
        </w:rPr>
        <w:t>план за защита при бедствия</w:t>
      </w:r>
      <w:r w:rsidR="00362CAE">
        <w:rPr>
          <w:rFonts w:ascii="Arial" w:hAnsi="Arial" w:cs="Arial"/>
          <w:sz w:val="24"/>
          <w:szCs w:val="24"/>
        </w:rPr>
        <w:t xml:space="preserve"> </w:t>
      </w:r>
      <w:r w:rsidR="00195BFA">
        <w:rPr>
          <w:sz w:val="24"/>
        </w:rPr>
        <w:t>е</w:t>
      </w:r>
      <w:r>
        <w:rPr>
          <w:sz w:val="24"/>
        </w:rPr>
        <w:t xml:space="preserve"> директора на учебното заведение.</w:t>
      </w:r>
    </w:p>
    <w:p w:rsidR="00F6639E" w:rsidRDefault="00F6639E">
      <w:pPr>
        <w:pStyle w:val="21"/>
        <w:tabs>
          <w:tab w:val="left" w:pos="9498"/>
        </w:tabs>
        <w:ind w:right="361"/>
        <w:rPr>
          <w:sz w:val="24"/>
        </w:rPr>
      </w:pPr>
      <w:r>
        <w:rPr>
          <w:sz w:val="24"/>
        </w:rPr>
        <w:t xml:space="preserve">          1.2.  Задачи на </w:t>
      </w:r>
      <w:r w:rsidR="00B430F6">
        <w:rPr>
          <w:sz w:val="24"/>
        </w:rPr>
        <w:t>щаба</w:t>
      </w:r>
      <w:r>
        <w:rPr>
          <w:sz w:val="24"/>
        </w:rPr>
        <w:t>:</w:t>
      </w:r>
    </w:p>
    <w:p w:rsidR="00F6639E" w:rsidRDefault="00F6639E">
      <w:pPr>
        <w:pStyle w:val="21"/>
        <w:tabs>
          <w:tab w:val="num" w:pos="142"/>
          <w:tab w:val="left" w:pos="709"/>
          <w:tab w:val="left" w:pos="9498"/>
        </w:tabs>
        <w:ind w:right="361"/>
        <w:rPr>
          <w:sz w:val="24"/>
        </w:rPr>
      </w:pPr>
      <w:r>
        <w:rPr>
          <w:sz w:val="24"/>
        </w:rPr>
        <w:t xml:space="preserve">          1.2.1. Да организира защитата на личния състав при бедствия, аварии и катастрофи.</w:t>
      </w:r>
    </w:p>
    <w:p w:rsidR="00F6639E" w:rsidRDefault="00F6639E">
      <w:pPr>
        <w:pStyle w:val="21"/>
        <w:tabs>
          <w:tab w:val="left" w:pos="9498"/>
        </w:tabs>
        <w:ind w:right="361"/>
        <w:rPr>
          <w:sz w:val="24"/>
        </w:rPr>
      </w:pPr>
      <w:r>
        <w:rPr>
          <w:sz w:val="24"/>
        </w:rPr>
        <w:t xml:space="preserve">          1.2.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 Да планира превантивни мероприятия и организира тяхното изпълнение.</w:t>
      </w:r>
    </w:p>
    <w:p w:rsidR="00F6639E" w:rsidRDefault="00F6639E">
      <w:pPr>
        <w:pStyle w:val="21"/>
        <w:tabs>
          <w:tab w:val="left" w:pos="9498"/>
        </w:tabs>
        <w:ind w:right="361"/>
        <w:rPr>
          <w:sz w:val="24"/>
        </w:rPr>
      </w:pPr>
      <w:r>
        <w:rPr>
          <w:sz w:val="24"/>
        </w:rPr>
        <w:t xml:space="preserve">          1.2.3. Да поддържа  органите и групите в готовност за действия при бедствия, аварии и катастрофи .</w:t>
      </w:r>
    </w:p>
    <w:p w:rsidR="00F6639E" w:rsidRDefault="00F6639E">
      <w:pPr>
        <w:pStyle w:val="21"/>
        <w:tabs>
          <w:tab w:val="left" w:pos="9498"/>
        </w:tabs>
        <w:ind w:right="361"/>
        <w:rPr>
          <w:sz w:val="24"/>
        </w:rPr>
      </w:pPr>
    </w:p>
    <w:p w:rsidR="00F6639E" w:rsidRDefault="00F6639E">
      <w:pPr>
        <w:pStyle w:val="21"/>
        <w:tabs>
          <w:tab w:val="left" w:pos="9498"/>
        </w:tabs>
        <w:ind w:right="361" w:firstLine="709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2.Група за наблюдение и оповестяване</w:t>
      </w:r>
    </w:p>
    <w:p w:rsidR="00F6639E" w:rsidRDefault="00F6639E">
      <w:pPr>
        <w:pStyle w:val="21"/>
        <w:tabs>
          <w:tab w:val="left" w:pos="9498"/>
        </w:tabs>
        <w:ind w:right="361" w:firstLine="709"/>
        <w:rPr>
          <w:sz w:val="24"/>
        </w:rPr>
      </w:pPr>
      <w:r>
        <w:rPr>
          <w:sz w:val="24"/>
        </w:rPr>
        <w:lastRenderedPageBreak/>
        <w:t xml:space="preserve"> 2.1. Състав на групата /определя се съ</w:t>
      </w:r>
      <w:r w:rsidR="00EC5BF7">
        <w:rPr>
          <w:sz w:val="24"/>
        </w:rPr>
        <w:t>с Заповед на Пред</w:t>
      </w:r>
      <w:r w:rsidR="00167BDE">
        <w:rPr>
          <w:sz w:val="24"/>
        </w:rPr>
        <w:t>седателя на Щаб</w:t>
      </w:r>
      <w:r w:rsidR="006B0D13">
        <w:rPr>
          <w:sz w:val="24"/>
        </w:rPr>
        <w:t>а</w:t>
      </w:r>
      <w:r w:rsidR="00167BDE">
        <w:rPr>
          <w:sz w:val="24"/>
        </w:rPr>
        <w:t xml:space="preserve"> за </w:t>
      </w:r>
      <w:r w:rsidR="006B0D13" w:rsidRPr="00362CAE">
        <w:rPr>
          <w:sz w:val="24"/>
          <w:szCs w:val="24"/>
        </w:rPr>
        <w:t>изпълнение на училищния</w:t>
      </w:r>
      <w:r w:rsidR="006B0D13" w:rsidRPr="00362CAE">
        <w:rPr>
          <w:b/>
          <w:sz w:val="24"/>
          <w:szCs w:val="24"/>
        </w:rPr>
        <w:t xml:space="preserve"> </w:t>
      </w:r>
      <w:r w:rsidR="006B0D13" w:rsidRPr="00362CAE">
        <w:rPr>
          <w:sz w:val="24"/>
          <w:szCs w:val="24"/>
        </w:rPr>
        <w:t>план за защита при бедствия</w:t>
      </w:r>
      <w:r w:rsidR="006B0D13">
        <w:rPr>
          <w:rFonts w:ascii="Arial" w:hAnsi="Arial" w:cs="Arial"/>
          <w:sz w:val="24"/>
          <w:szCs w:val="24"/>
        </w:rPr>
        <w:t xml:space="preserve"> </w:t>
      </w:r>
      <w:r w:rsidR="00EA3475">
        <w:rPr>
          <w:sz w:val="24"/>
        </w:rPr>
        <w:t xml:space="preserve">на </w:t>
      </w:r>
      <w:r w:rsidR="00A3253A">
        <w:rPr>
          <w:sz w:val="24"/>
        </w:rPr>
        <w:t>ОУ,,Никола Йонков Вапцаров“, с. Лятно, общ. Каолиново</w:t>
      </w:r>
      <w:r w:rsidR="00A3253A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 xml:space="preserve">в зависимост от конкретните условия и възможности - </w:t>
      </w:r>
      <w:r w:rsidR="002A5F64">
        <w:rPr>
          <w:sz w:val="24"/>
        </w:rPr>
        <w:t>/</w:t>
      </w:r>
      <w:r>
        <w:rPr>
          <w:sz w:val="24"/>
        </w:rPr>
        <w:t>Приложение</w:t>
      </w:r>
      <w:r w:rsidR="003B1027">
        <w:rPr>
          <w:sz w:val="24"/>
        </w:rPr>
        <w:t xml:space="preserve"> </w:t>
      </w:r>
      <w:r>
        <w:rPr>
          <w:sz w:val="24"/>
        </w:rPr>
        <w:t>2/.</w:t>
      </w:r>
    </w:p>
    <w:p w:rsidR="00F6639E" w:rsidRDefault="00667774">
      <w:pPr>
        <w:pStyle w:val="21"/>
        <w:tabs>
          <w:tab w:val="left" w:pos="9498"/>
        </w:tabs>
        <w:ind w:right="361"/>
        <w:rPr>
          <w:sz w:val="24"/>
        </w:rPr>
      </w:pPr>
      <w:r>
        <w:rPr>
          <w:sz w:val="24"/>
        </w:rPr>
        <w:t xml:space="preserve">            </w:t>
      </w:r>
      <w:r w:rsidR="00F6639E">
        <w:rPr>
          <w:sz w:val="24"/>
        </w:rPr>
        <w:t>2.</w:t>
      </w:r>
      <w:proofErr w:type="spellStart"/>
      <w:r w:rsidR="00F6639E">
        <w:rPr>
          <w:sz w:val="24"/>
        </w:rPr>
        <w:t>2</w:t>
      </w:r>
      <w:proofErr w:type="spellEnd"/>
      <w:r w:rsidR="00F6639E">
        <w:rPr>
          <w:sz w:val="24"/>
        </w:rPr>
        <w:t>.Задачи на групата:</w:t>
      </w:r>
    </w:p>
    <w:p w:rsidR="00F6639E" w:rsidRDefault="00F6639E">
      <w:pPr>
        <w:pStyle w:val="21"/>
        <w:tabs>
          <w:tab w:val="left" w:pos="1418"/>
        </w:tabs>
        <w:ind w:right="361"/>
        <w:rPr>
          <w:sz w:val="24"/>
        </w:rPr>
      </w:pPr>
      <w:r>
        <w:rPr>
          <w:sz w:val="24"/>
        </w:rPr>
        <w:t xml:space="preserve"> 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.1. Да организира непрекъснато наблюдение при обявена опасност от бедствия, аварии и катастрофи в района на учебното заведение</w:t>
      </w:r>
      <w:r w:rsidRPr="00DF57DD">
        <w:rPr>
          <w:sz w:val="24"/>
          <w:lang w:val="ru-RU"/>
        </w:rPr>
        <w:t>;</w:t>
      </w:r>
    </w:p>
    <w:p w:rsidR="00F6639E" w:rsidRDefault="00F6639E" w:rsidP="00EA3475">
      <w:pPr>
        <w:pStyle w:val="21"/>
        <w:ind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.2. Да обходи района на</w:t>
      </w:r>
      <w:r w:rsidR="00EA3475" w:rsidRPr="00EA3475">
        <w:rPr>
          <w:sz w:val="24"/>
        </w:rPr>
        <w:t xml:space="preserve"> </w:t>
      </w:r>
      <w:r w:rsidR="00A3253A">
        <w:rPr>
          <w:sz w:val="24"/>
        </w:rPr>
        <w:t>ОУ,,Никола Йонков Вапцаров“, с. Лятно, общ. Каолиново</w:t>
      </w:r>
      <w:r w:rsidR="00A3253A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 xml:space="preserve">веднага след бедствие, авария или катастрофа и да осигури първата информация за пострадали и състоянието на </w:t>
      </w:r>
      <w:proofErr w:type="spellStart"/>
      <w:r>
        <w:rPr>
          <w:sz w:val="24"/>
        </w:rPr>
        <w:t>сградния</w:t>
      </w:r>
      <w:proofErr w:type="spellEnd"/>
      <w:r>
        <w:rPr>
          <w:sz w:val="24"/>
        </w:rPr>
        <w:t xml:space="preserve"> фонд</w:t>
      </w:r>
      <w:r w:rsidRPr="00DF57DD">
        <w:rPr>
          <w:sz w:val="24"/>
          <w:lang w:val="ru-RU"/>
        </w:rPr>
        <w:t>;</w:t>
      </w:r>
    </w:p>
    <w:p w:rsidR="00F6639E" w:rsidRDefault="00F6639E">
      <w:pPr>
        <w:pStyle w:val="21"/>
        <w:ind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 xml:space="preserve">.3. </w:t>
      </w:r>
      <w:r w:rsidR="00CC784D">
        <w:rPr>
          <w:sz w:val="24"/>
        </w:rPr>
        <w:t>Да подпомогне Пре</w:t>
      </w:r>
      <w:r w:rsidR="00B14E04">
        <w:rPr>
          <w:sz w:val="24"/>
        </w:rPr>
        <w:t>дседателя на Щаб</w:t>
      </w:r>
      <w:r w:rsidR="00F04D44">
        <w:rPr>
          <w:sz w:val="24"/>
        </w:rPr>
        <w:t>а</w:t>
      </w:r>
      <w:r w:rsidR="00B14E04">
        <w:rPr>
          <w:sz w:val="24"/>
        </w:rPr>
        <w:t xml:space="preserve"> за </w:t>
      </w:r>
      <w:r w:rsidR="006B0D13" w:rsidRPr="00362CAE">
        <w:rPr>
          <w:sz w:val="24"/>
          <w:szCs w:val="24"/>
        </w:rPr>
        <w:t>изпълнение на училищния</w:t>
      </w:r>
      <w:r w:rsidR="006B0D13" w:rsidRPr="00362CAE">
        <w:rPr>
          <w:b/>
          <w:sz w:val="24"/>
          <w:szCs w:val="24"/>
        </w:rPr>
        <w:t xml:space="preserve"> </w:t>
      </w:r>
      <w:r w:rsidR="006B0D13" w:rsidRPr="00362CAE">
        <w:rPr>
          <w:sz w:val="24"/>
          <w:szCs w:val="24"/>
        </w:rPr>
        <w:t>план за защита при бедствия</w:t>
      </w:r>
      <w:r w:rsidR="006B0D13">
        <w:rPr>
          <w:rFonts w:ascii="Arial" w:hAnsi="Arial" w:cs="Arial"/>
          <w:sz w:val="24"/>
          <w:szCs w:val="24"/>
        </w:rPr>
        <w:t xml:space="preserve"> </w:t>
      </w:r>
      <w:r w:rsidR="00CD007D">
        <w:rPr>
          <w:sz w:val="24"/>
        </w:rPr>
        <w:t xml:space="preserve">на  </w:t>
      </w:r>
      <w:r w:rsidR="00A3253A">
        <w:rPr>
          <w:sz w:val="24"/>
        </w:rPr>
        <w:t>ОУ,,Никола Йонков Вапцаров“, с. Лятно, общ. Каолиново</w:t>
      </w:r>
      <w:r w:rsidR="00A3253A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при изясняване на цялостната обстановка след бедствие, авария или катастрофа;</w:t>
      </w:r>
    </w:p>
    <w:p w:rsidR="00F6639E" w:rsidRDefault="00F6639E">
      <w:pPr>
        <w:pStyle w:val="21"/>
        <w:ind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.4. Да информира с</w:t>
      </w:r>
      <w:r w:rsidR="00E90F50">
        <w:rPr>
          <w:sz w:val="24"/>
        </w:rPr>
        <w:t>воевремен</w:t>
      </w:r>
      <w:r w:rsidR="00A1738A">
        <w:rPr>
          <w:sz w:val="24"/>
        </w:rPr>
        <w:t xml:space="preserve">но </w:t>
      </w:r>
      <w:r w:rsidR="006B0D13">
        <w:rPr>
          <w:sz w:val="24"/>
        </w:rPr>
        <w:t>Щ</w:t>
      </w:r>
      <w:r w:rsidR="00A1738A">
        <w:rPr>
          <w:sz w:val="24"/>
        </w:rPr>
        <w:t>аб</w:t>
      </w:r>
      <w:r w:rsidR="006B0D13">
        <w:rPr>
          <w:sz w:val="24"/>
        </w:rPr>
        <w:t>а</w:t>
      </w:r>
      <w:r w:rsidR="00A1738A">
        <w:rPr>
          <w:sz w:val="24"/>
        </w:rPr>
        <w:t xml:space="preserve"> за </w:t>
      </w:r>
      <w:r w:rsidR="006B0D13" w:rsidRPr="00362CAE">
        <w:rPr>
          <w:sz w:val="24"/>
          <w:szCs w:val="24"/>
        </w:rPr>
        <w:t xml:space="preserve">изпълнение на </w:t>
      </w:r>
      <w:r w:rsidR="006B0D13">
        <w:rPr>
          <w:sz w:val="24"/>
        </w:rPr>
        <w:t xml:space="preserve">общинския </w:t>
      </w:r>
      <w:r w:rsidR="006B0D13" w:rsidRPr="00362CAE">
        <w:rPr>
          <w:sz w:val="24"/>
          <w:szCs w:val="24"/>
        </w:rPr>
        <w:t>план за защита при бедствия</w:t>
      </w:r>
      <w:r w:rsidR="006B0D13"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</w:rPr>
        <w:t>за възникнали промени  в обстановката .</w:t>
      </w:r>
    </w:p>
    <w:p w:rsidR="00F6639E" w:rsidRPr="00DF57DD" w:rsidRDefault="00F6639E">
      <w:pPr>
        <w:pStyle w:val="21"/>
        <w:ind w:right="361" w:firstLine="851"/>
        <w:rPr>
          <w:sz w:val="24"/>
          <w:lang w:val="ru-RU"/>
        </w:rPr>
      </w:pPr>
      <w:r>
        <w:rPr>
          <w:sz w:val="24"/>
        </w:rPr>
        <w:t xml:space="preserve">                    </w:t>
      </w:r>
    </w:p>
    <w:p w:rsidR="00F6639E" w:rsidRPr="00DF57DD" w:rsidRDefault="00F6639E">
      <w:pPr>
        <w:pStyle w:val="21"/>
        <w:tabs>
          <w:tab w:val="left" w:pos="1418"/>
        </w:tabs>
        <w:ind w:right="361"/>
        <w:rPr>
          <w:b/>
          <w:sz w:val="24"/>
          <w:lang w:val="ru-RU"/>
        </w:rPr>
      </w:pPr>
      <w:r>
        <w:rPr>
          <w:sz w:val="24"/>
        </w:rPr>
        <w:t xml:space="preserve">            </w:t>
      </w:r>
      <w:r>
        <w:rPr>
          <w:b/>
          <w:sz w:val="24"/>
        </w:rPr>
        <w:t>3. Санитарен пост</w:t>
      </w:r>
    </w:p>
    <w:p w:rsidR="00F6639E" w:rsidRDefault="00F6639E">
      <w:pPr>
        <w:pStyle w:val="21"/>
        <w:ind w:right="361"/>
        <w:rPr>
          <w:sz w:val="24"/>
        </w:rPr>
      </w:pPr>
      <w:r>
        <w:rPr>
          <w:sz w:val="24"/>
        </w:rPr>
        <w:t xml:space="preserve">            3.1. Състав на поста /определя се съ</w:t>
      </w:r>
      <w:r w:rsidR="006D26D7">
        <w:rPr>
          <w:sz w:val="24"/>
        </w:rPr>
        <w:t>с Заповед на Пре</w:t>
      </w:r>
      <w:r w:rsidR="00BC29CF">
        <w:rPr>
          <w:sz w:val="24"/>
        </w:rPr>
        <w:t>дседателя на Щаб</w:t>
      </w:r>
      <w:r w:rsidR="00F04D44">
        <w:rPr>
          <w:sz w:val="24"/>
        </w:rPr>
        <w:t>а</w:t>
      </w:r>
      <w:r w:rsidR="00BC29CF">
        <w:rPr>
          <w:sz w:val="24"/>
        </w:rPr>
        <w:t xml:space="preserve">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</w:t>
      </w:r>
      <w:r>
        <w:rPr>
          <w:sz w:val="24"/>
        </w:rPr>
        <w:t>от предварително обучени лица от персонала за оказване на парва медицинска помощ - Приложение 2/</w:t>
      </w:r>
    </w:p>
    <w:p w:rsidR="00F6639E" w:rsidRDefault="00F6639E">
      <w:pPr>
        <w:pStyle w:val="21"/>
        <w:tabs>
          <w:tab w:val="left" w:pos="851"/>
        </w:tabs>
        <w:ind w:right="361"/>
        <w:rPr>
          <w:sz w:val="24"/>
        </w:rPr>
      </w:pPr>
      <w:r>
        <w:rPr>
          <w:sz w:val="24"/>
        </w:rPr>
        <w:t xml:space="preserve">            3.2. Задачи на поста</w:t>
      </w:r>
    </w:p>
    <w:p w:rsidR="00DA1BAA" w:rsidRPr="00DA1BAA" w:rsidRDefault="00F6639E" w:rsidP="00DA1BAA">
      <w:pPr>
        <w:pStyle w:val="21"/>
        <w:numPr>
          <w:ilvl w:val="0"/>
          <w:numId w:val="4"/>
        </w:numPr>
        <w:tabs>
          <w:tab w:val="clear" w:pos="360"/>
          <w:tab w:val="num" w:pos="142"/>
        </w:tabs>
        <w:ind w:left="0" w:right="361" w:firstLine="0"/>
        <w:rPr>
          <w:sz w:val="24"/>
          <w:lang w:val="ru-RU"/>
        </w:rPr>
      </w:pPr>
      <w:r w:rsidRPr="00DA1BAA">
        <w:rPr>
          <w:sz w:val="24"/>
        </w:rPr>
        <w:t xml:space="preserve">    </w:t>
      </w:r>
      <w:r w:rsidR="006B0D13" w:rsidRPr="00DA1BAA">
        <w:rPr>
          <w:sz w:val="24"/>
        </w:rPr>
        <w:t xml:space="preserve">   </w:t>
      </w:r>
      <w:r w:rsidRPr="00DA1BAA">
        <w:rPr>
          <w:sz w:val="24"/>
        </w:rPr>
        <w:t xml:space="preserve">   3.2.1. Да участва в провеждането на всички санитарни и </w:t>
      </w:r>
      <w:proofErr w:type="spellStart"/>
      <w:r w:rsidRPr="00DA1BAA">
        <w:rPr>
          <w:sz w:val="24"/>
        </w:rPr>
        <w:t>противо</w:t>
      </w:r>
      <w:r w:rsidR="00A223EB" w:rsidRPr="00DA1BAA">
        <w:rPr>
          <w:sz w:val="24"/>
        </w:rPr>
        <w:t>-</w:t>
      </w:r>
      <w:r w:rsidRPr="00DA1BAA">
        <w:rPr>
          <w:sz w:val="24"/>
        </w:rPr>
        <w:t>епиде</w:t>
      </w:r>
      <w:r w:rsidR="006328A0" w:rsidRPr="00DA1BAA">
        <w:rPr>
          <w:sz w:val="24"/>
        </w:rPr>
        <w:t>миологични</w:t>
      </w:r>
      <w:proofErr w:type="spellEnd"/>
      <w:r w:rsidR="006328A0" w:rsidRPr="00DA1BAA">
        <w:rPr>
          <w:sz w:val="24"/>
        </w:rPr>
        <w:t xml:space="preserve"> мероприятия в  </w:t>
      </w:r>
      <w:r w:rsidR="006328A0" w:rsidRPr="00DA1BAA">
        <w:rPr>
          <w:color w:val="auto"/>
          <w:sz w:val="24"/>
        </w:rPr>
        <w:t>училището</w:t>
      </w:r>
    </w:p>
    <w:p w:rsidR="00F6639E" w:rsidRPr="00DA1BAA" w:rsidRDefault="00F6639E" w:rsidP="00DA1BAA">
      <w:pPr>
        <w:pStyle w:val="21"/>
        <w:numPr>
          <w:ilvl w:val="0"/>
          <w:numId w:val="4"/>
        </w:numPr>
        <w:tabs>
          <w:tab w:val="clear" w:pos="360"/>
          <w:tab w:val="num" w:pos="142"/>
        </w:tabs>
        <w:ind w:left="0" w:right="361" w:firstLine="0"/>
        <w:rPr>
          <w:sz w:val="24"/>
          <w:lang w:val="ru-RU"/>
        </w:rPr>
      </w:pPr>
      <w:r w:rsidRPr="00DA1BAA">
        <w:rPr>
          <w:sz w:val="24"/>
        </w:rPr>
        <w:t xml:space="preserve">            3.2.</w:t>
      </w:r>
      <w:proofErr w:type="spellStart"/>
      <w:r w:rsidRPr="00DA1BAA">
        <w:rPr>
          <w:sz w:val="24"/>
        </w:rPr>
        <w:t>2</w:t>
      </w:r>
      <w:proofErr w:type="spellEnd"/>
      <w:r w:rsidRPr="00DA1BAA">
        <w:rPr>
          <w:sz w:val="24"/>
        </w:rPr>
        <w:t>.  Да подпомогне в реална ситуация изпратените медицински сили в усилията им за спасяване на живота на пострадалите.</w:t>
      </w:r>
    </w:p>
    <w:p w:rsidR="00F6639E" w:rsidRDefault="00F6639E">
      <w:pPr>
        <w:pStyle w:val="21"/>
        <w:ind w:right="361" w:firstLine="851"/>
        <w:rPr>
          <w:b/>
          <w:sz w:val="24"/>
        </w:rPr>
      </w:pPr>
    </w:p>
    <w:p w:rsidR="00F6639E" w:rsidRDefault="00F6639E">
      <w:pPr>
        <w:pStyle w:val="21"/>
        <w:ind w:right="361" w:firstLine="851"/>
        <w:rPr>
          <w:b/>
          <w:sz w:val="24"/>
        </w:rPr>
      </w:pPr>
      <w:r>
        <w:rPr>
          <w:b/>
          <w:sz w:val="24"/>
        </w:rPr>
        <w:t>4.Група за получаване и раздаване на индивидуални средства за защита</w:t>
      </w:r>
    </w:p>
    <w:p w:rsidR="00F6639E" w:rsidRDefault="00F6639E" w:rsidP="004C28D0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4.1.Състав на групата /определя се съгласно  Заповед на Председателя на </w:t>
      </w:r>
      <w:r w:rsidR="00D82D8E">
        <w:rPr>
          <w:sz w:val="24"/>
        </w:rPr>
        <w:t>Щаб</w:t>
      </w:r>
      <w:r w:rsidR="00F04D44">
        <w:rPr>
          <w:sz w:val="24"/>
        </w:rPr>
        <w:t>а</w:t>
      </w:r>
      <w:r w:rsidR="00D82D8E">
        <w:rPr>
          <w:sz w:val="24"/>
        </w:rPr>
        <w:t xml:space="preserve">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- </w:t>
      </w:r>
      <w:r>
        <w:rPr>
          <w:sz w:val="24"/>
        </w:rPr>
        <w:t>Приложение 2/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4.2. Задачи на групата: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4.2.1.  Да съхранява и обслужва наличните ИСЗ съгласно дадените указания;</w:t>
      </w:r>
    </w:p>
    <w:p w:rsidR="00F6639E" w:rsidRDefault="00F6639E">
      <w:pPr>
        <w:pStyle w:val="21"/>
        <w:ind w:right="361" w:firstLine="567"/>
        <w:rPr>
          <w:sz w:val="24"/>
        </w:rPr>
      </w:pPr>
      <w:r>
        <w:rPr>
          <w:sz w:val="24"/>
        </w:rPr>
        <w:t xml:space="preserve">    4.2.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 При недостиг на ИСЗ да направи заявка до общината за осигуряване на необходимите количества;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4.2.3.  Да води точен отчет на наличните и полагащите се ИСЗ</w:t>
      </w:r>
      <w:r w:rsidRPr="00DF57DD">
        <w:rPr>
          <w:sz w:val="24"/>
          <w:lang w:val="ru-RU"/>
        </w:rPr>
        <w:t>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4.2.4. Да създаде необходимата организация за бързото получаване и раздаване на ИСЗ</w:t>
      </w:r>
      <w:r w:rsidRPr="00DF57DD">
        <w:rPr>
          <w:sz w:val="24"/>
          <w:lang w:val="ru-RU"/>
        </w:rPr>
        <w:t>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4.2.5. Да изготвят списъци с размерите на необходимите ИСЗ, които да се актуализират в началото на учебната година;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4.2.6. Да осигури подръчни средства за защита /памучно - </w:t>
      </w:r>
      <w:proofErr w:type="spellStart"/>
      <w:r>
        <w:rPr>
          <w:sz w:val="24"/>
        </w:rPr>
        <w:t>марлени</w:t>
      </w:r>
      <w:proofErr w:type="spellEnd"/>
      <w:r>
        <w:rPr>
          <w:sz w:val="24"/>
        </w:rPr>
        <w:t xml:space="preserve"> превръзки, кърпи/ при липса на ИСЗ в общината.  </w:t>
      </w:r>
    </w:p>
    <w:p w:rsidR="00F6639E" w:rsidRDefault="00F6639E">
      <w:pPr>
        <w:pStyle w:val="21"/>
        <w:ind w:right="361" w:firstLine="851"/>
        <w:rPr>
          <w:b/>
          <w:sz w:val="24"/>
        </w:rPr>
      </w:pPr>
    </w:p>
    <w:p w:rsidR="00F6639E" w:rsidRDefault="00F6639E">
      <w:pPr>
        <w:pStyle w:val="21"/>
        <w:ind w:right="361"/>
        <w:rPr>
          <w:b/>
          <w:sz w:val="24"/>
        </w:rPr>
      </w:pPr>
      <w:r>
        <w:rPr>
          <w:b/>
          <w:sz w:val="24"/>
        </w:rPr>
        <w:lastRenderedPageBreak/>
        <w:t xml:space="preserve">              5. Група за поддържане и експлоатация на колективните средства за защита /херметизиране на  помещения/</w:t>
      </w:r>
    </w:p>
    <w:p w:rsidR="00F6639E" w:rsidRDefault="00F6639E" w:rsidP="00F67860">
      <w:pPr>
        <w:pStyle w:val="21"/>
        <w:ind w:right="28"/>
        <w:rPr>
          <w:sz w:val="24"/>
        </w:rPr>
      </w:pPr>
      <w:r>
        <w:rPr>
          <w:b/>
          <w:sz w:val="24"/>
        </w:rPr>
        <w:t xml:space="preserve">              </w:t>
      </w:r>
      <w:r>
        <w:rPr>
          <w:sz w:val="24"/>
        </w:rPr>
        <w:t>5.1.</w:t>
      </w:r>
      <w:r>
        <w:rPr>
          <w:b/>
          <w:sz w:val="24"/>
        </w:rPr>
        <w:t xml:space="preserve"> </w:t>
      </w:r>
      <w:r>
        <w:rPr>
          <w:sz w:val="24"/>
        </w:rPr>
        <w:t>Състав на групата /определя се съг</w:t>
      </w:r>
      <w:r w:rsidR="00D93D39">
        <w:rPr>
          <w:sz w:val="24"/>
        </w:rPr>
        <w:t xml:space="preserve">ласно Заповед Председателя на </w:t>
      </w:r>
      <w:r w:rsidR="00D65DDB">
        <w:rPr>
          <w:sz w:val="24"/>
        </w:rPr>
        <w:t>Щаб</w:t>
      </w:r>
      <w:r w:rsidR="00F04D44">
        <w:rPr>
          <w:sz w:val="24"/>
        </w:rPr>
        <w:t>а</w:t>
      </w:r>
      <w:r w:rsidR="00D65DDB">
        <w:rPr>
          <w:sz w:val="24"/>
        </w:rPr>
        <w:t xml:space="preserve">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</w:t>
      </w:r>
      <w:r>
        <w:rPr>
          <w:sz w:val="24"/>
        </w:rPr>
        <w:t>- Приложение 2/</w:t>
      </w:r>
    </w:p>
    <w:p w:rsidR="00F6639E" w:rsidRDefault="00F6639E">
      <w:pPr>
        <w:pStyle w:val="21"/>
        <w:tabs>
          <w:tab w:val="left" w:pos="851"/>
        </w:tabs>
        <w:ind w:right="361"/>
        <w:rPr>
          <w:sz w:val="24"/>
        </w:rPr>
      </w:pPr>
      <w:r>
        <w:rPr>
          <w:sz w:val="24"/>
        </w:rPr>
        <w:tab/>
        <w:t>5.2.Задачи на групата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5.2.1.Ако има изградено защитно съоръжение / скривалище или ПРУ/:</w:t>
      </w:r>
    </w:p>
    <w:p w:rsidR="00F6639E" w:rsidRDefault="00F6639E">
      <w:pPr>
        <w:pStyle w:val="21"/>
        <w:tabs>
          <w:tab w:val="left" w:pos="851"/>
        </w:tabs>
        <w:ind w:left="284" w:right="361" w:firstLine="142"/>
        <w:rPr>
          <w:sz w:val="24"/>
        </w:rPr>
      </w:pPr>
      <w:r>
        <w:rPr>
          <w:sz w:val="24"/>
        </w:rPr>
        <w:t xml:space="preserve">        - Да  поддържа изграденото защитно съоръжение съгласно инструкциите;</w:t>
      </w:r>
    </w:p>
    <w:p w:rsidR="00F6639E" w:rsidRDefault="00F6639E">
      <w:pPr>
        <w:pStyle w:val="21"/>
        <w:tabs>
          <w:tab w:val="left" w:pos="851"/>
        </w:tabs>
        <w:ind w:left="284" w:right="361" w:firstLine="142"/>
        <w:rPr>
          <w:sz w:val="24"/>
        </w:rPr>
      </w:pPr>
      <w:r>
        <w:rPr>
          <w:sz w:val="24"/>
        </w:rPr>
        <w:t xml:space="preserve">        - Да направи разчет и разпределение на учениците /децата/  за настаняване в помещенията на защитното съоръжение при необходимост;</w:t>
      </w:r>
    </w:p>
    <w:p w:rsidR="00F6639E" w:rsidRDefault="00F6639E">
      <w:pPr>
        <w:pStyle w:val="21"/>
        <w:tabs>
          <w:tab w:val="left" w:pos="851"/>
        </w:tabs>
        <w:ind w:left="284" w:right="361" w:firstLine="142"/>
        <w:rPr>
          <w:sz w:val="24"/>
          <w:u w:val="single"/>
        </w:rPr>
      </w:pPr>
      <w:r>
        <w:rPr>
          <w:sz w:val="24"/>
        </w:rPr>
        <w:t xml:space="preserve">        - Да постави и следи за наличността на указателни табелки Приложение № 12 ;</w:t>
      </w:r>
    </w:p>
    <w:p w:rsidR="00F6639E" w:rsidRDefault="00F6639E">
      <w:pPr>
        <w:pStyle w:val="21"/>
        <w:tabs>
          <w:tab w:val="left" w:pos="851"/>
        </w:tabs>
        <w:ind w:left="284" w:right="361" w:firstLine="142"/>
        <w:rPr>
          <w:sz w:val="24"/>
        </w:rPr>
      </w:pPr>
      <w:r>
        <w:rPr>
          <w:sz w:val="24"/>
        </w:rPr>
        <w:t xml:space="preserve">        - Да подготвя в случай на необходимост защитното съоръжение за експлоатация;</w:t>
      </w:r>
    </w:p>
    <w:p w:rsidR="00F6639E" w:rsidRDefault="00F6639E">
      <w:pPr>
        <w:pStyle w:val="21"/>
        <w:tabs>
          <w:tab w:val="left" w:pos="851"/>
        </w:tabs>
        <w:ind w:left="284" w:right="361" w:firstLine="142"/>
        <w:rPr>
          <w:sz w:val="24"/>
        </w:rPr>
      </w:pPr>
      <w:r>
        <w:rPr>
          <w:sz w:val="24"/>
        </w:rPr>
        <w:t xml:space="preserve">        - Да следи за реда и дисциплината в защитното съоръжение, когато то се използва по предназначение;</w:t>
      </w:r>
    </w:p>
    <w:p w:rsidR="00352D90" w:rsidRDefault="00352D90" w:rsidP="000642EB">
      <w:pPr>
        <w:pStyle w:val="21"/>
        <w:tabs>
          <w:tab w:val="left" w:pos="851"/>
        </w:tabs>
        <w:ind w:right="361"/>
        <w:rPr>
          <w:sz w:val="24"/>
        </w:rPr>
      </w:pPr>
    </w:p>
    <w:p w:rsidR="00F6639E" w:rsidRDefault="00F6639E">
      <w:pPr>
        <w:pStyle w:val="21"/>
        <w:tabs>
          <w:tab w:val="left" w:pos="851"/>
        </w:tabs>
        <w:ind w:left="142" w:right="361" w:firstLine="142"/>
        <w:rPr>
          <w:sz w:val="24"/>
        </w:rPr>
      </w:pPr>
      <w:r>
        <w:rPr>
          <w:sz w:val="24"/>
        </w:rPr>
        <w:t xml:space="preserve">  5.2.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 Ако няма изградено защитно съоръжение при необходимост:</w:t>
      </w:r>
    </w:p>
    <w:p w:rsidR="00F6639E" w:rsidRDefault="00F6639E">
      <w:pPr>
        <w:pStyle w:val="21"/>
        <w:tabs>
          <w:tab w:val="left" w:pos="851"/>
        </w:tabs>
        <w:ind w:left="142" w:right="361" w:firstLine="142"/>
        <w:rPr>
          <w:sz w:val="24"/>
        </w:rPr>
      </w:pPr>
      <w:r>
        <w:rPr>
          <w:sz w:val="24"/>
        </w:rPr>
        <w:t xml:space="preserve">        -  Да определи подходящи за херметизиране помещения в сградата; </w:t>
      </w:r>
    </w:p>
    <w:p w:rsidR="00F6639E" w:rsidRDefault="00F6639E">
      <w:pPr>
        <w:pStyle w:val="21"/>
        <w:tabs>
          <w:tab w:val="left" w:pos="851"/>
        </w:tabs>
        <w:ind w:right="361" w:firstLine="284"/>
        <w:rPr>
          <w:sz w:val="24"/>
        </w:rPr>
      </w:pPr>
      <w:r>
        <w:rPr>
          <w:sz w:val="24"/>
        </w:rPr>
        <w:t xml:space="preserve">        - Да организира при необходимост бързото затваряне на вратите, прозорците и отдушниците в сградата;</w:t>
      </w:r>
    </w:p>
    <w:p w:rsidR="00F6639E" w:rsidRDefault="00F6639E">
      <w:pPr>
        <w:pStyle w:val="21"/>
        <w:numPr>
          <w:ilvl w:val="0"/>
          <w:numId w:val="12"/>
        </w:numPr>
        <w:tabs>
          <w:tab w:val="clear" w:pos="1124"/>
          <w:tab w:val="left" w:pos="851"/>
          <w:tab w:val="num" w:pos="1843"/>
        </w:tabs>
        <w:ind w:left="0" w:right="361" w:firstLine="764"/>
        <w:rPr>
          <w:sz w:val="24"/>
          <w:u w:val="single"/>
        </w:rPr>
      </w:pPr>
      <w:r>
        <w:rPr>
          <w:sz w:val="24"/>
        </w:rPr>
        <w:t xml:space="preserve"> Да раздаде предварително осигурените подръчни средства за херметизиране на помещенията  Приложение №10;</w:t>
      </w:r>
    </w:p>
    <w:p w:rsidR="00F6639E" w:rsidRDefault="00F6639E">
      <w:pPr>
        <w:pStyle w:val="21"/>
        <w:numPr>
          <w:ilvl w:val="0"/>
          <w:numId w:val="12"/>
        </w:numPr>
        <w:tabs>
          <w:tab w:val="clear" w:pos="1124"/>
          <w:tab w:val="left" w:pos="851"/>
          <w:tab w:val="num" w:pos="1560"/>
        </w:tabs>
        <w:ind w:left="0" w:right="361" w:firstLine="764"/>
        <w:rPr>
          <w:sz w:val="24"/>
          <w:u w:val="single"/>
        </w:rPr>
      </w:pPr>
      <w:r>
        <w:rPr>
          <w:sz w:val="24"/>
        </w:rPr>
        <w:t xml:space="preserve"> Да организира при необходимост бързото херметизиране на предварително определените помещения;</w:t>
      </w:r>
    </w:p>
    <w:p w:rsidR="00F6639E" w:rsidRDefault="00F6639E">
      <w:pPr>
        <w:pStyle w:val="21"/>
        <w:tabs>
          <w:tab w:val="left" w:pos="851"/>
        </w:tabs>
        <w:ind w:right="361" w:firstLine="284"/>
        <w:rPr>
          <w:sz w:val="24"/>
        </w:rPr>
      </w:pPr>
      <w:r>
        <w:rPr>
          <w:b/>
          <w:sz w:val="24"/>
        </w:rPr>
        <w:t xml:space="preserve">          - </w:t>
      </w:r>
      <w:r>
        <w:rPr>
          <w:sz w:val="24"/>
        </w:rPr>
        <w:t>Да следи за реда и дисциплината в херметизираните помещения, когато те се използват по предназначение.</w:t>
      </w:r>
    </w:p>
    <w:p w:rsidR="00F6639E" w:rsidRPr="00350C6B" w:rsidRDefault="00350C6B">
      <w:pPr>
        <w:pStyle w:val="21"/>
        <w:tabs>
          <w:tab w:val="left" w:pos="851"/>
        </w:tabs>
        <w:ind w:right="361"/>
        <w:rPr>
          <w:b/>
          <w:sz w:val="24"/>
          <w:lang w:val="ru-RU"/>
        </w:rPr>
      </w:pPr>
      <w:r w:rsidRPr="00350C6B">
        <w:rPr>
          <w:b/>
          <w:sz w:val="24"/>
          <w:lang w:val="en-US"/>
        </w:rPr>
        <w:tab/>
      </w:r>
      <w:r w:rsidRPr="00350C6B">
        <w:rPr>
          <w:b/>
          <w:sz w:val="24"/>
          <w:lang w:val="ru-RU"/>
        </w:rPr>
        <w:t xml:space="preserve">6. </w:t>
      </w:r>
      <w:r w:rsidRPr="00350C6B">
        <w:rPr>
          <w:b/>
          <w:sz w:val="24"/>
        </w:rPr>
        <w:t>Група за противопожарна защита</w:t>
      </w:r>
    </w:p>
    <w:p w:rsidR="00F6639E" w:rsidRDefault="00F6639E" w:rsidP="000642EB">
      <w:pPr>
        <w:pStyle w:val="21"/>
        <w:tabs>
          <w:tab w:val="left" w:pos="851"/>
        </w:tabs>
        <w:ind w:right="361" w:firstLine="851"/>
        <w:rPr>
          <w:sz w:val="24"/>
        </w:rPr>
      </w:pPr>
      <w:r>
        <w:rPr>
          <w:sz w:val="24"/>
        </w:rPr>
        <w:t>6.1.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 Състав на групата</w:t>
      </w:r>
      <w:r>
        <w:rPr>
          <w:b/>
          <w:sz w:val="24"/>
        </w:rPr>
        <w:t xml:space="preserve"> /</w:t>
      </w:r>
      <w:r>
        <w:rPr>
          <w:sz w:val="24"/>
        </w:rPr>
        <w:t>определя с</w:t>
      </w:r>
      <w:r w:rsidR="00B20ECE">
        <w:rPr>
          <w:sz w:val="24"/>
        </w:rPr>
        <w:t>е съгласно инструкциите на РС ПБЗН</w:t>
      </w:r>
      <w:r>
        <w:rPr>
          <w:sz w:val="24"/>
        </w:rPr>
        <w:t xml:space="preserve"> и </w:t>
      </w:r>
      <w:r w:rsidR="00D93D39">
        <w:rPr>
          <w:sz w:val="24"/>
        </w:rPr>
        <w:t>Заповед на Председателя на</w:t>
      </w:r>
      <w:r w:rsidR="00D93D39" w:rsidRPr="00D93D39">
        <w:rPr>
          <w:sz w:val="24"/>
        </w:rPr>
        <w:t xml:space="preserve"> </w:t>
      </w:r>
      <w:r w:rsidR="009A50B5">
        <w:rPr>
          <w:sz w:val="24"/>
        </w:rPr>
        <w:t>Щаб</w:t>
      </w:r>
      <w:r w:rsidR="00F04D44">
        <w:rPr>
          <w:sz w:val="24"/>
        </w:rPr>
        <w:t>а</w:t>
      </w:r>
      <w:r w:rsidR="009A50B5">
        <w:rPr>
          <w:sz w:val="24"/>
        </w:rPr>
        <w:t xml:space="preserve">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</w:t>
      </w:r>
      <w:r>
        <w:rPr>
          <w:sz w:val="24"/>
        </w:rPr>
        <w:t xml:space="preserve">- Приложение 2/ </w:t>
      </w:r>
    </w:p>
    <w:p w:rsidR="00DA4FF5" w:rsidRPr="000642EB" w:rsidRDefault="00F6639E" w:rsidP="000642EB">
      <w:pPr>
        <w:tabs>
          <w:tab w:val="left" w:pos="851"/>
        </w:tabs>
        <w:ind w:right="361" w:firstLine="851"/>
        <w:jc w:val="both"/>
        <w:rPr>
          <w:sz w:val="24"/>
        </w:rPr>
      </w:pPr>
      <w:r>
        <w:rPr>
          <w:sz w:val="24"/>
        </w:rPr>
        <w:t>6.1.2. Задачи на групата:</w:t>
      </w:r>
    </w:p>
    <w:p w:rsidR="00F6639E" w:rsidRDefault="00F6639E">
      <w:pPr>
        <w:pStyle w:val="21"/>
        <w:tabs>
          <w:tab w:val="left" w:pos="851"/>
        </w:tabs>
        <w:ind w:right="361" w:firstLine="851"/>
        <w:rPr>
          <w:sz w:val="24"/>
        </w:rPr>
      </w:pPr>
      <w:r>
        <w:rPr>
          <w:sz w:val="24"/>
        </w:rPr>
        <w:t xml:space="preserve">/Задачите се определят съгласно инструкциите на </w:t>
      </w:r>
      <w:r w:rsidR="00B20ECE">
        <w:rPr>
          <w:sz w:val="24"/>
        </w:rPr>
        <w:t>РС ПБЗН</w:t>
      </w:r>
      <w:r w:rsidR="00A179D2">
        <w:rPr>
          <w:sz w:val="24"/>
        </w:rPr>
        <w:t xml:space="preserve"> и Заповед на Председателя на</w:t>
      </w:r>
      <w:r w:rsidR="00A179D2" w:rsidRPr="00D93D39">
        <w:rPr>
          <w:sz w:val="24"/>
        </w:rPr>
        <w:t xml:space="preserve"> </w:t>
      </w:r>
      <w:r w:rsidR="00DE42C7">
        <w:rPr>
          <w:sz w:val="24"/>
        </w:rPr>
        <w:t xml:space="preserve">Щаб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</w:t>
      </w:r>
      <w:r>
        <w:rPr>
          <w:sz w:val="24"/>
        </w:rPr>
        <w:t>-  Приложение 2</w:t>
      </w:r>
      <w:r w:rsidR="003B1027">
        <w:rPr>
          <w:sz w:val="24"/>
        </w:rPr>
        <w:t>/</w:t>
      </w:r>
      <w:r>
        <w:rPr>
          <w:sz w:val="24"/>
        </w:rPr>
        <w:t xml:space="preserve">  .</w:t>
      </w:r>
    </w:p>
    <w:p w:rsidR="00F6639E" w:rsidRDefault="00F6639E">
      <w:pPr>
        <w:pStyle w:val="23"/>
        <w:ind w:left="0" w:right="361" w:firstLine="709"/>
        <w:rPr>
          <w:sz w:val="24"/>
        </w:rPr>
      </w:pPr>
      <w:r>
        <w:rPr>
          <w:sz w:val="24"/>
        </w:rPr>
        <w:t xml:space="preserve">/ Дейността на </w:t>
      </w:r>
      <w:proofErr w:type="spellStart"/>
      <w:r w:rsidR="00DC2864" w:rsidRPr="00DC2864">
        <w:rPr>
          <w:sz w:val="24"/>
          <w:lang w:val="ru-RU"/>
        </w:rPr>
        <w:t>щаба</w:t>
      </w:r>
      <w:proofErr w:type="spellEnd"/>
      <w:r>
        <w:rPr>
          <w:sz w:val="24"/>
        </w:rPr>
        <w:t xml:space="preserve">, състава и задачите  на групата за противопожарна защита, структурирането и разработването на  План за действия при пожар в училищната сграда се </w:t>
      </w:r>
      <w:r w:rsidR="007E625D">
        <w:rPr>
          <w:sz w:val="24"/>
        </w:rPr>
        <w:t>съгласува и</w:t>
      </w:r>
      <w:r w:rsidR="00E57E78">
        <w:rPr>
          <w:sz w:val="24"/>
        </w:rPr>
        <w:t xml:space="preserve"> разработва с Районна служба</w:t>
      </w:r>
      <w:r w:rsidR="00E31DAD">
        <w:rPr>
          <w:sz w:val="24"/>
        </w:rPr>
        <w:t xml:space="preserve"> „П</w:t>
      </w:r>
      <w:r w:rsidR="00E57E78">
        <w:rPr>
          <w:sz w:val="24"/>
        </w:rPr>
        <w:t>ожарна безопасност и защита на населението</w:t>
      </w:r>
      <w:r w:rsidR="008F777A">
        <w:rPr>
          <w:sz w:val="24"/>
        </w:rPr>
        <w:t>”</w:t>
      </w:r>
      <w:r>
        <w:rPr>
          <w:sz w:val="24"/>
        </w:rPr>
        <w:t>/.</w:t>
      </w:r>
      <w:r w:rsidR="00DC12FB">
        <w:rPr>
          <w:sz w:val="24"/>
        </w:rPr>
        <w:t xml:space="preserve"> </w:t>
      </w:r>
      <w:r>
        <w:rPr>
          <w:sz w:val="24"/>
        </w:rPr>
        <w:t xml:space="preserve">Същият е неразделна част от този план. </w:t>
      </w:r>
    </w:p>
    <w:p w:rsidR="00667774" w:rsidRDefault="00667774">
      <w:pPr>
        <w:pStyle w:val="23"/>
        <w:ind w:left="0" w:right="361" w:firstLine="709"/>
        <w:rPr>
          <w:sz w:val="24"/>
          <w:lang w:val="en-US"/>
        </w:rPr>
      </w:pPr>
    </w:p>
    <w:p w:rsidR="00686295" w:rsidRDefault="00686295">
      <w:pPr>
        <w:pStyle w:val="23"/>
        <w:ind w:left="0" w:right="361" w:firstLine="709"/>
        <w:rPr>
          <w:sz w:val="24"/>
          <w:lang w:val="en-US"/>
        </w:rPr>
      </w:pPr>
    </w:p>
    <w:p w:rsidR="00686295" w:rsidRPr="00667774" w:rsidRDefault="00667774">
      <w:pPr>
        <w:pStyle w:val="23"/>
        <w:ind w:left="0" w:right="361" w:firstLine="709"/>
        <w:rPr>
          <w:b/>
          <w:sz w:val="24"/>
          <w:lang w:val="en-US"/>
        </w:rPr>
      </w:pPr>
      <w:proofErr w:type="gramStart"/>
      <w:r w:rsidRPr="00667774">
        <w:rPr>
          <w:b/>
          <w:sz w:val="24"/>
          <w:lang w:val="en-US"/>
        </w:rPr>
        <w:t>VІ.</w:t>
      </w:r>
      <w:proofErr w:type="gramEnd"/>
      <w:r w:rsidRPr="00667774">
        <w:rPr>
          <w:b/>
          <w:sz w:val="24"/>
          <w:lang w:val="en-US"/>
        </w:rPr>
        <w:t xml:space="preserve"> ОПОВЕСТЯВАНЕ И ПРИВЕЖДАНЕ В ГОТОВНОСТ </w:t>
      </w:r>
      <w:r w:rsidRPr="00667774">
        <w:rPr>
          <w:b/>
          <w:sz w:val="24"/>
          <w:lang w:val="en-US"/>
        </w:rPr>
        <w:tab/>
      </w:r>
    </w:p>
    <w:p w:rsidR="00686295" w:rsidRDefault="00686295">
      <w:pPr>
        <w:pStyle w:val="23"/>
        <w:ind w:left="0" w:right="361" w:firstLine="709"/>
        <w:rPr>
          <w:sz w:val="24"/>
          <w:lang w:val="en-US"/>
        </w:rPr>
      </w:pPr>
    </w:p>
    <w:p w:rsidR="00686295" w:rsidRPr="00686295" w:rsidRDefault="00686295">
      <w:pPr>
        <w:pStyle w:val="23"/>
        <w:ind w:left="0" w:right="361" w:firstLine="709"/>
        <w:rPr>
          <w:sz w:val="24"/>
          <w:lang w:val="en-US"/>
        </w:rPr>
      </w:pPr>
    </w:p>
    <w:p w:rsidR="00C22F0C" w:rsidRPr="00667774" w:rsidRDefault="00C22F0C" w:rsidP="00667774">
      <w:pPr>
        <w:pStyle w:val="23"/>
        <w:ind w:right="361" w:hanging="284"/>
        <w:rPr>
          <w:sz w:val="24"/>
        </w:rPr>
      </w:pPr>
    </w:p>
    <w:p w:rsidR="00F6639E" w:rsidRPr="00F04D44" w:rsidRDefault="00F6639E" w:rsidP="00667774">
      <w:pPr>
        <w:pStyle w:val="23"/>
        <w:ind w:right="361" w:hanging="284"/>
        <w:rPr>
          <w:b/>
          <w:sz w:val="24"/>
        </w:rPr>
      </w:pPr>
      <w:r w:rsidRPr="00F04D44">
        <w:rPr>
          <w:b/>
          <w:sz w:val="24"/>
        </w:rPr>
        <w:t xml:space="preserve"> </w:t>
      </w:r>
      <w:r w:rsidR="007649DF" w:rsidRPr="00F04D44">
        <w:rPr>
          <w:b/>
          <w:sz w:val="24"/>
        </w:rPr>
        <w:t xml:space="preserve">1. На Щаб за </w:t>
      </w:r>
      <w:r w:rsidR="00F04D44" w:rsidRPr="00F04D44">
        <w:rPr>
          <w:b/>
          <w:sz w:val="24"/>
          <w:szCs w:val="24"/>
        </w:rPr>
        <w:t>изпълнение на училищния план за защита при бедствия</w:t>
      </w:r>
    </w:p>
    <w:p w:rsidR="00F6639E" w:rsidRDefault="008A3CD0">
      <w:pPr>
        <w:pStyle w:val="21"/>
        <w:ind w:right="361" w:firstLine="851"/>
        <w:rPr>
          <w:sz w:val="24"/>
        </w:rPr>
      </w:pPr>
      <w:r>
        <w:rPr>
          <w:sz w:val="24"/>
        </w:rPr>
        <w:lastRenderedPageBreak/>
        <w:t xml:space="preserve"> 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.Оповестяване на</w:t>
      </w:r>
      <w:r w:rsidRPr="008A3CD0">
        <w:rPr>
          <w:sz w:val="24"/>
        </w:rPr>
        <w:t xml:space="preserve"> </w:t>
      </w:r>
      <w:r w:rsidR="00D351DA">
        <w:rPr>
          <w:sz w:val="24"/>
        </w:rPr>
        <w:t xml:space="preserve">Щаб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="00F04D44">
        <w:rPr>
          <w:sz w:val="24"/>
        </w:rPr>
        <w:t xml:space="preserve"> </w:t>
      </w:r>
      <w:r>
        <w:rPr>
          <w:sz w:val="24"/>
        </w:rPr>
        <w:t xml:space="preserve">се </w:t>
      </w:r>
      <w:r w:rsidR="00F6639E">
        <w:rPr>
          <w:sz w:val="24"/>
        </w:rPr>
        <w:t>извършва съгласно  Приложение 3.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  </w:t>
      </w:r>
      <w:r w:rsidR="00C40F85">
        <w:rPr>
          <w:sz w:val="24"/>
        </w:rPr>
        <w:t>Щаба</w:t>
      </w:r>
      <w:r>
        <w:rPr>
          <w:sz w:val="24"/>
        </w:rPr>
        <w:t xml:space="preserve"> се оповестява: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 - при опасност и критична ситуация, породена от бедствие, авария или катастрофа и пожар /т.е. при реална обстановка/</w:t>
      </w:r>
      <w:r w:rsidRPr="00DF57DD">
        <w:rPr>
          <w:sz w:val="24"/>
          <w:lang w:val="ru-RU"/>
        </w:rPr>
        <w:t>;</w:t>
      </w:r>
    </w:p>
    <w:p w:rsidR="00F6639E" w:rsidRPr="00DF57DD" w:rsidRDefault="00F6639E">
      <w:pPr>
        <w:pStyle w:val="21"/>
        <w:ind w:right="361" w:firstLine="851"/>
        <w:rPr>
          <w:sz w:val="24"/>
          <w:lang w:val="ru-RU"/>
        </w:rPr>
      </w:pPr>
      <w:r>
        <w:rPr>
          <w:sz w:val="24"/>
        </w:rPr>
        <w:t xml:space="preserve">- при провеждане на </w:t>
      </w:r>
      <w:r w:rsidR="006C46FA">
        <w:rPr>
          <w:sz w:val="24"/>
        </w:rPr>
        <w:t xml:space="preserve">учение по Плана </w:t>
      </w:r>
      <w:r w:rsidR="00F07F1E">
        <w:rPr>
          <w:sz w:val="24"/>
        </w:rPr>
        <w:t>на щаб</w:t>
      </w:r>
      <w:r w:rsidR="00F04D44">
        <w:rPr>
          <w:sz w:val="24"/>
        </w:rPr>
        <w:t>а</w:t>
      </w:r>
      <w:r w:rsidRPr="00DF57DD">
        <w:rPr>
          <w:sz w:val="24"/>
          <w:lang w:val="ru-RU"/>
        </w:rPr>
        <w:t>;</w:t>
      </w:r>
    </w:p>
    <w:p w:rsidR="00F6639E" w:rsidRDefault="00F6639E">
      <w:pPr>
        <w:pStyle w:val="21"/>
        <w:ind w:right="850" w:firstLine="851"/>
        <w:rPr>
          <w:sz w:val="24"/>
        </w:rPr>
      </w:pPr>
      <w:r>
        <w:rPr>
          <w:sz w:val="24"/>
        </w:rPr>
        <w:t xml:space="preserve">- при проверка на готовността на </w:t>
      </w:r>
      <w:proofErr w:type="spellStart"/>
      <w:r w:rsidR="006E3781">
        <w:rPr>
          <w:sz w:val="24"/>
          <w:lang w:val="ru-RU"/>
        </w:rPr>
        <w:t>щ</w:t>
      </w:r>
      <w:r w:rsidR="00382663" w:rsidRPr="00E568BA">
        <w:rPr>
          <w:sz w:val="24"/>
          <w:lang w:val="ru-RU"/>
        </w:rPr>
        <w:t>аба</w:t>
      </w:r>
      <w:proofErr w:type="spellEnd"/>
      <w:r w:rsidRPr="00DF57DD">
        <w:rPr>
          <w:sz w:val="24"/>
          <w:lang w:val="ru-RU"/>
        </w:rPr>
        <w:t>;</w:t>
      </w:r>
    </w:p>
    <w:p w:rsidR="00F6639E" w:rsidRDefault="00F6639E" w:rsidP="00DA4FF5">
      <w:pPr>
        <w:pStyle w:val="21"/>
        <w:ind w:right="850" w:firstLine="851"/>
        <w:rPr>
          <w:sz w:val="24"/>
        </w:rPr>
      </w:pPr>
      <w:r>
        <w:rPr>
          <w:sz w:val="24"/>
        </w:rPr>
        <w:t xml:space="preserve">- </w:t>
      </w:r>
      <w:r w:rsidR="009E703F">
        <w:rPr>
          <w:sz w:val="24"/>
        </w:rPr>
        <w:t>по решение на Пре</w:t>
      </w:r>
      <w:r w:rsidR="00920AAB">
        <w:rPr>
          <w:sz w:val="24"/>
        </w:rPr>
        <w:t>дседателя на Щаб</w:t>
      </w:r>
      <w:r w:rsidR="00C40F85">
        <w:rPr>
          <w:sz w:val="24"/>
        </w:rPr>
        <w:t>а</w:t>
      </w:r>
      <w:r w:rsidR="00920AAB">
        <w:rPr>
          <w:sz w:val="24"/>
        </w:rPr>
        <w:t xml:space="preserve"> за </w:t>
      </w:r>
      <w:r w:rsidR="00F04D44" w:rsidRPr="00362CAE">
        <w:rPr>
          <w:sz w:val="24"/>
          <w:szCs w:val="24"/>
        </w:rPr>
        <w:t>изпълнение на училищния</w:t>
      </w:r>
      <w:r w:rsidR="00F04D44" w:rsidRPr="00362CAE">
        <w:rPr>
          <w:b/>
          <w:sz w:val="24"/>
          <w:szCs w:val="24"/>
        </w:rPr>
        <w:t xml:space="preserve"> </w:t>
      </w:r>
      <w:r w:rsidR="00F04D44" w:rsidRPr="00362CAE">
        <w:rPr>
          <w:sz w:val="24"/>
          <w:szCs w:val="24"/>
        </w:rPr>
        <w:t>план за защита при бедствия</w:t>
      </w:r>
      <w:r w:rsidRPr="00DF57DD">
        <w:rPr>
          <w:sz w:val="24"/>
          <w:lang w:val="ru-RU"/>
        </w:rPr>
        <w:t>.</w:t>
      </w:r>
      <w:r>
        <w:rPr>
          <w:sz w:val="24"/>
        </w:rPr>
        <w:t xml:space="preserve">                      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 1.2.Привеждане в готовност на </w:t>
      </w:r>
      <w:r w:rsidR="00391848" w:rsidRPr="00C40F85">
        <w:rPr>
          <w:sz w:val="24"/>
        </w:rPr>
        <w:t>щаба</w:t>
      </w:r>
      <w:r>
        <w:rPr>
          <w:sz w:val="24"/>
        </w:rPr>
        <w:t>.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 </w:t>
      </w:r>
      <w:r w:rsidR="00391848">
        <w:rPr>
          <w:sz w:val="24"/>
        </w:rPr>
        <w:t xml:space="preserve">Щаба за </w:t>
      </w:r>
      <w:r w:rsidR="00391848" w:rsidRPr="00362CAE">
        <w:rPr>
          <w:sz w:val="24"/>
          <w:szCs w:val="24"/>
        </w:rPr>
        <w:t>изпълнение на училищния</w:t>
      </w:r>
      <w:r w:rsidR="00391848" w:rsidRPr="00362CAE">
        <w:rPr>
          <w:b/>
          <w:sz w:val="24"/>
          <w:szCs w:val="24"/>
        </w:rPr>
        <w:t xml:space="preserve"> </w:t>
      </w:r>
      <w:r w:rsidR="00391848" w:rsidRPr="00362CAE">
        <w:rPr>
          <w:sz w:val="24"/>
          <w:szCs w:val="24"/>
        </w:rPr>
        <w:t>план за защита при бедствия</w:t>
      </w:r>
      <w:r w:rsidR="00391848">
        <w:rPr>
          <w:sz w:val="24"/>
        </w:rPr>
        <w:t xml:space="preserve"> </w:t>
      </w:r>
      <w:r>
        <w:rPr>
          <w:sz w:val="24"/>
        </w:rPr>
        <w:t>/съгласно Приложение 1 /се събира на определеното място, анализира обстановката, внася корекции в зависимост от конкретната обстановка и се доуточняват: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-мероприятията за незабавно изпълнение;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-редът за действия;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-задачите;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-редът за обмен на информация по хоризонтала и вертикала;</w:t>
      </w:r>
    </w:p>
    <w:p w:rsidR="00163F74" w:rsidRPr="00153DCE" w:rsidRDefault="00F6639E" w:rsidP="00163F74">
      <w:pPr>
        <w:pStyle w:val="21"/>
        <w:ind w:right="361" w:firstLine="851"/>
        <w:rPr>
          <w:sz w:val="24"/>
        </w:rPr>
      </w:pPr>
      <w:r>
        <w:rPr>
          <w:sz w:val="24"/>
        </w:rPr>
        <w:t>-съставът и задачите на органите и групите за взаимодействие и връзката с тях.</w:t>
      </w:r>
    </w:p>
    <w:p w:rsidR="00F6639E" w:rsidRDefault="00F6639E">
      <w:pPr>
        <w:pStyle w:val="21"/>
        <w:ind w:right="361" w:firstLine="851"/>
        <w:rPr>
          <w:b/>
          <w:sz w:val="24"/>
        </w:rPr>
      </w:pPr>
      <w:r>
        <w:rPr>
          <w:b/>
          <w:sz w:val="24"/>
        </w:rPr>
        <w:t>2. На групите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2.1. Оповестяване на групите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Оповестяването на групите се извършва съгласно Приложение №4.</w:t>
      </w:r>
    </w:p>
    <w:p w:rsidR="00F6639E" w:rsidRDefault="00F6639E">
      <w:pPr>
        <w:pStyle w:val="21"/>
        <w:ind w:right="361" w:firstLine="851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 Привеждане в готовност на групите</w:t>
      </w:r>
    </w:p>
    <w:p w:rsidR="00F6639E" w:rsidRDefault="00F6639E" w:rsidP="001070C0">
      <w:pPr>
        <w:pStyle w:val="21"/>
        <w:ind w:left="4395" w:right="361" w:hanging="3544"/>
        <w:rPr>
          <w:sz w:val="24"/>
        </w:rPr>
      </w:pPr>
      <w:r>
        <w:rPr>
          <w:sz w:val="24"/>
        </w:rPr>
        <w:t>Групите се съби</w:t>
      </w:r>
      <w:r w:rsidR="001070C0">
        <w:rPr>
          <w:sz w:val="24"/>
        </w:rPr>
        <w:t>рат на</w:t>
      </w:r>
      <w:r w:rsidR="00DA4FF5">
        <w:rPr>
          <w:sz w:val="24"/>
        </w:rPr>
        <w:t xml:space="preserve"> двора на училището</w:t>
      </w:r>
    </w:p>
    <w:p w:rsidR="00F6639E" w:rsidRDefault="00BB0CED">
      <w:pPr>
        <w:pStyle w:val="21"/>
        <w:ind w:right="361"/>
        <w:rPr>
          <w:sz w:val="24"/>
        </w:rPr>
      </w:pPr>
      <w:r>
        <w:rPr>
          <w:sz w:val="24"/>
        </w:rPr>
        <w:t xml:space="preserve">              Доуточняват </w:t>
      </w:r>
      <w:r w:rsidR="00F6639E">
        <w:rPr>
          <w:sz w:val="24"/>
        </w:rPr>
        <w:t xml:space="preserve">се задачите. Получават се видовете имущества Приложение №13 . </w:t>
      </w:r>
    </w:p>
    <w:p w:rsidR="00F6639E" w:rsidRDefault="00F6639E">
      <w:pPr>
        <w:pStyle w:val="21"/>
        <w:ind w:right="361" w:firstLine="851"/>
        <w:rPr>
          <w:sz w:val="24"/>
          <w:lang w:val="en-US"/>
        </w:rPr>
      </w:pPr>
    </w:p>
    <w:p w:rsidR="002B11CB" w:rsidRPr="00667774" w:rsidRDefault="00667774" w:rsidP="00667774">
      <w:pPr>
        <w:pStyle w:val="21"/>
        <w:ind w:right="361"/>
        <w:rPr>
          <w:b/>
          <w:sz w:val="24"/>
        </w:rPr>
      </w:pPr>
      <w:r>
        <w:rPr>
          <w:b/>
          <w:sz w:val="24"/>
        </w:rPr>
        <w:t xml:space="preserve">            </w:t>
      </w:r>
      <w:r w:rsidR="002B11CB" w:rsidRPr="00667774">
        <w:rPr>
          <w:b/>
          <w:sz w:val="24"/>
        </w:rPr>
        <w:t>VІІ. УПРАВЛЕНИЕ НА ДЕЙСТВИЯТА ПРИ БЕДСТВИЯ, АВАРИИ И КАТАСТРОФИ</w:t>
      </w:r>
    </w:p>
    <w:p w:rsidR="002B11CB" w:rsidRDefault="002B11CB" w:rsidP="002B11CB">
      <w:pPr>
        <w:pStyle w:val="21"/>
        <w:rPr>
          <w:sz w:val="24"/>
        </w:rPr>
      </w:pPr>
      <w:r>
        <w:rPr>
          <w:sz w:val="24"/>
        </w:rPr>
        <w:t xml:space="preserve">            Извършва се от  </w:t>
      </w:r>
      <w:r w:rsidR="00A3253A">
        <w:rPr>
          <w:b/>
          <w:sz w:val="24"/>
        </w:rPr>
        <w:t>Елена Николаева Маринова</w:t>
      </w:r>
      <w:r>
        <w:rPr>
          <w:b/>
          <w:sz w:val="24"/>
        </w:rPr>
        <w:t xml:space="preserve"> </w:t>
      </w:r>
      <w:r w:rsidRPr="0035455B">
        <w:rPr>
          <w:sz w:val="24"/>
        </w:rPr>
        <w:t xml:space="preserve">директор </w:t>
      </w:r>
      <w:r>
        <w:rPr>
          <w:sz w:val="24"/>
        </w:rPr>
        <w:t>,</w:t>
      </w:r>
    </w:p>
    <w:p w:rsidR="002B11CB" w:rsidRPr="00FF5E6E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В случай, че има жертви, пострадали, необходимост от евакуация от  високите етажи и други особени случаи и при участие на професионални и доброволни формирования, ръководството се извършва от </w:t>
      </w:r>
      <w:r w:rsidR="00A3253A">
        <w:rPr>
          <w:b/>
          <w:sz w:val="24"/>
        </w:rPr>
        <w:t xml:space="preserve">Елена Николаева Маринова </w:t>
      </w:r>
      <w:r>
        <w:rPr>
          <w:sz w:val="24"/>
        </w:rPr>
        <w:t xml:space="preserve">- директор                    </w:t>
      </w:r>
    </w:p>
    <w:p w:rsidR="002B11CB" w:rsidRDefault="002B11CB" w:rsidP="002B11CB">
      <w:pPr>
        <w:pStyle w:val="21"/>
        <w:tabs>
          <w:tab w:val="left" w:pos="9356"/>
        </w:tabs>
        <w:ind w:right="503"/>
        <w:rPr>
          <w:sz w:val="24"/>
        </w:rPr>
      </w:pPr>
      <w:r>
        <w:rPr>
          <w:sz w:val="24"/>
        </w:rPr>
        <w:t>до пристигането  на специализирани екипи и се продължават действията под ръководството на общия ръководител на спасителните работи.</w:t>
      </w:r>
    </w:p>
    <w:p w:rsidR="002B11CB" w:rsidRPr="001152BE" w:rsidRDefault="002B11CB" w:rsidP="002B11CB">
      <w:pPr>
        <w:pStyle w:val="21"/>
        <w:tabs>
          <w:tab w:val="left" w:pos="9356"/>
        </w:tabs>
        <w:ind w:right="503"/>
        <w:rPr>
          <w:sz w:val="16"/>
          <w:szCs w:val="16"/>
        </w:rPr>
      </w:pPr>
      <w:r>
        <w:rPr>
          <w:sz w:val="24"/>
        </w:rPr>
        <w:t xml:space="preserve">                    </w:t>
      </w:r>
    </w:p>
    <w:p w:rsidR="002B11CB" w:rsidRPr="003B1027" w:rsidRDefault="002B11CB" w:rsidP="002B11CB">
      <w:pPr>
        <w:pStyle w:val="21"/>
        <w:ind w:right="850" w:firstLine="851"/>
        <w:rPr>
          <w:color w:val="FF0000"/>
          <w:sz w:val="24"/>
        </w:rPr>
      </w:pPr>
      <w:r w:rsidRPr="00667774">
        <w:rPr>
          <w:b/>
          <w:sz w:val="24"/>
        </w:rPr>
        <w:t>VІІІ. РЕД ЗА ВЪВЕЖДАНЕ НА ПЛАНА И ИНФОРМИРАНЕ НА ЛИЧНИЯ СЪСТАВ НА  УЧИЛИЩЕТО</w:t>
      </w:r>
      <w:r>
        <w:rPr>
          <w:sz w:val="24"/>
        </w:rPr>
        <w:t>.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 xml:space="preserve">Планът се въвежда в действие в зависимост от бедствието /аварията/ и мащабите.                    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 xml:space="preserve">            1.Оповестяване на личния състав:</w:t>
      </w:r>
    </w:p>
    <w:p w:rsidR="002B11CB" w:rsidRPr="001152BE" w:rsidRDefault="002B11CB" w:rsidP="002B11CB">
      <w:pPr>
        <w:pStyle w:val="21"/>
        <w:tabs>
          <w:tab w:val="num" w:pos="-284"/>
        </w:tabs>
        <w:ind w:right="850"/>
        <w:jc w:val="left"/>
        <w:rPr>
          <w:sz w:val="16"/>
          <w:szCs w:val="16"/>
          <w:lang w:val="en-US"/>
        </w:rPr>
      </w:pPr>
      <w:r>
        <w:rPr>
          <w:sz w:val="24"/>
        </w:rPr>
        <w:tab/>
      </w:r>
    </w:p>
    <w:p w:rsidR="002B11CB" w:rsidRPr="00456411" w:rsidRDefault="002B11CB" w:rsidP="006E3781">
      <w:pPr>
        <w:pStyle w:val="21"/>
        <w:numPr>
          <w:ilvl w:val="1"/>
          <w:numId w:val="25"/>
        </w:numPr>
        <w:ind w:left="0" w:right="850" w:firstLine="720"/>
        <w:jc w:val="left"/>
        <w:rPr>
          <w:sz w:val="24"/>
        </w:rPr>
      </w:pPr>
      <w:r>
        <w:rPr>
          <w:sz w:val="24"/>
        </w:rPr>
        <w:lastRenderedPageBreak/>
        <w:t xml:space="preserve">В учебно време /Приложение № 5/оповестяването се извършва от Секретаря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 w:rsidR="006E3781">
        <w:rPr>
          <w:b/>
          <w:sz w:val="24"/>
        </w:rPr>
        <w:t>.</w:t>
      </w:r>
      <w:r>
        <w:rPr>
          <w:sz w:val="24"/>
        </w:rPr>
        <w:t xml:space="preserve">           1.2. В периода между две смени, ако от</w:t>
      </w:r>
      <w:r w:rsidRPr="00A74A7B">
        <w:rPr>
          <w:color w:val="auto"/>
          <w:sz w:val="24"/>
        </w:rPr>
        <w:t xml:space="preserve"> училището</w:t>
      </w:r>
      <w:r>
        <w:rPr>
          <w:i/>
          <w:color w:val="FF0000"/>
          <w:sz w:val="24"/>
        </w:rPr>
        <w:t xml:space="preserve"> </w:t>
      </w:r>
      <w:r>
        <w:rPr>
          <w:sz w:val="24"/>
        </w:rPr>
        <w:t xml:space="preserve">отсъства Секретаря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оповестяването се извършва от</w:t>
      </w:r>
      <w:r w:rsidRPr="00DA4FF5">
        <w:t xml:space="preserve"> </w:t>
      </w:r>
      <w:r w:rsidRPr="00DA4FF5">
        <w:rPr>
          <w:sz w:val="24"/>
          <w:szCs w:val="24"/>
        </w:rPr>
        <w:t>ДЕЖУРНИЯ ПО ГРАФИК</w:t>
      </w:r>
      <w:r>
        <w:rPr>
          <w:sz w:val="22"/>
        </w:rPr>
        <w:t xml:space="preserve"> 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 xml:space="preserve">- член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или дежурния за деня в</w:t>
      </w:r>
      <w:r w:rsidRPr="00A74A7B">
        <w:rPr>
          <w:sz w:val="24"/>
        </w:rPr>
        <w:t xml:space="preserve"> </w:t>
      </w:r>
      <w:r w:rsidRPr="00A74A7B">
        <w:rPr>
          <w:color w:val="auto"/>
          <w:sz w:val="24"/>
        </w:rPr>
        <w:t>училищ</w:t>
      </w:r>
      <w:r>
        <w:rPr>
          <w:color w:val="auto"/>
          <w:sz w:val="24"/>
        </w:rPr>
        <w:t xml:space="preserve">е, </w:t>
      </w:r>
      <w:r>
        <w:rPr>
          <w:sz w:val="24"/>
        </w:rPr>
        <w:t>който поема временно ръководството и управлението на комисията.</w:t>
      </w:r>
    </w:p>
    <w:p w:rsidR="002B11CB" w:rsidRDefault="002B11CB" w:rsidP="002B11CB">
      <w:pPr>
        <w:pStyle w:val="21"/>
        <w:ind w:right="361"/>
        <w:rPr>
          <w:sz w:val="22"/>
        </w:rPr>
      </w:pPr>
      <w:r>
        <w:rPr>
          <w:sz w:val="24"/>
        </w:rPr>
        <w:t xml:space="preserve"> </w:t>
      </w:r>
      <w:r>
        <w:rPr>
          <w:sz w:val="24"/>
        </w:rPr>
        <w:tab/>
        <w:t>1.3.Във времето от 19.00 ч. до 07.00 ч. оповестяването се извършва от:</w:t>
      </w:r>
      <w:r>
        <w:rPr>
          <w:sz w:val="22"/>
        </w:rPr>
        <w:t xml:space="preserve"> </w:t>
      </w:r>
    </w:p>
    <w:p w:rsidR="002B11CB" w:rsidRPr="00330BEE" w:rsidRDefault="00CA43E7" w:rsidP="002B11CB">
      <w:pPr>
        <w:pStyle w:val="21"/>
        <w:ind w:right="361"/>
        <w:rPr>
          <w:sz w:val="24"/>
        </w:rPr>
      </w:pPr>
      <w:r>
        <w:rPr>
          <w:b/>
          <w:color w:val="auto"/>
          <w:sz w:val="22"/>
        </w:rPr>
        <w:t>По график</w:t>
      </w:r>
      <w:r w:rsidR="006E3781">
        <w:rPr>
          <w:b/>
          <w:color w:val="auto"/>
          <w:sz w:val="22"/>
        </w:rPr>
        <w:t>.</w:t>
      </w:r>
      <w:r w:rsidR="002B11CB">
        <w:rPr>
          <w:b/>
          <w:color w:val="auto"/>
          <w:sz w:val="22"/>
        </w:rPr>
        <w:t xml:space="preserve"> /</w:t>
      </w:r>
      <w:r w:rsidR="002B11CB">
        <w:rPr>
          <w:sz w:val="22"/>
        </w:rPr>
        <w:t>трите имена  на отговорното лице/</w:t>
      </w:r>
    </w:p>
    <w:p w:rsidR="002B11CB" w:rsidRPr="00330BEE" w:rsidRDefault="002B11CB" w:rsidP="002B11CB">
      <w:pPr>
        <w:pStyle w:val="21"/>
        <w:ind w:right="361"/>
        <w:jc w:val="left"/>
        <w:rPr>
          <w:sz w:val="24"/>
        </w:rPr>
      </w:pPr>
      <w:r>
        <w:rPr>
          <w:sz w:val="24"/>
        </w:rPr>
        <w:t xml:space="preserve">            1.4.В почивните дни оповестяването се извършва от: </w:t>
      </w:r>
      <w:r w:rsidR="00CA43E7">
        <w:rPr>
          <w:b/>
          <w:sz w:val="24"/>
        </w:rPr>
        <w:t>не се извършва/</w:t>
      </w:r>
      <w:r w:rsidR="006E3781">
        <w:rPr>
          <w:b/>
          <w:sz w:val="24"/>
        </w:rPr>
        <w:t>.</w:t>
      </w:r>
      <w:r>
        <w:rPr>
          <w:sz w:val="22"/>
        </w:rPr>
        <w:t>трите имена  на отговорното лице/.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 xml:space="preserve">             За оповестяване се използват  установените национални сигнали за оповестяване /Приложение №6 / или други предварително известни , чрез наличните възможности:      </w:t>
      </w:r>
      <w:r>
        <w:rPr>
          <w:sz w:val="22"/>
        </w:rPr>
        <w:t>/отбелязва се по какъв начин ще се извърши оповестяването/:</w:t>
      </w:r>
      <w:r>
        <w:rPr>
          <w:sz w:val="24"/>
        </w:rPr>
        <w:tab/>
        <w:t xml:space="preserve"> </w:t>
      </w:r>
    </w:p>
    <w:p w:rsidR="002B11CB" w:rsidRPr="00BC482B" w:rsidRDefault="002B11CB" w:rsidP="002B11CB">
      <w:pPr>
        <w:pStyle w:val="21"/>
        <w:ind w:right="361" w:firstLine="851"/>
        <w:rPr>
          <w:color w:val="auto"/>
          <w:sz w:val="24"/>
        </w:rPr>
      </w:pPr>
      <w:r>
        <w:rPr>
          <w:sz w:val="24"/>
        </w:rPr>
        <w:t>- звънец-продължително биене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Забележка: Ако характерът на бедствието е такъв, че позволява </w:t>
      </w:r>
      <w:proofErr w:type="spellStart"/>
      <w:r>
        <w:rPr>
          <w:sz w:val="24"/>
        </w:rPr>
        <w:t>поетапност</w:t>
      </w:r>
      <w:proofErr w:type="spellEnd"/>
      <w:r>
        <w:rPr>
          <w:sz w:val="24"/>
        </w:rPr>
        <w:t xml:space="preserve"> в работата, за да се избегне паника, е целесъобразно първоначално да бъдат информирани ръководството, педагогическия, административния, обслужващия персонал и работниците , които да извършат мероприятията по информиране и организиране на действията на учениците /децата/. 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2.Осигуряване  с индивидуални средства за защита /ИСЗ/: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Индивидуалните средства за защита на личния състав се съхраняват  в:</w:t>
      </w:r>
    </w:p>
    <w:p w:rsidR="002B11CB" w:rsidRDefault="002B11CB" w:rsidP="002B11CB">
      <w:pPr>
        <w:pStyle w:val="11"/>
        <w:shd w:val="clear" w:color="auto" w:fill="auto"/>
        <w:spacing w:after="0"/>
        <w:ind w:firstLine="799"/>
        <w:jc w:val="both"/>
        <w:rPr>
          <w:sz w:val="24"/>
          <w:szCs w:val="24"/>
        </w:rPr>
      </w:pPr>
      <w:r w:rsidRPr="00DA4FF5">
        <w:rPr>
          <w:sz w:val="24"/>
          <w:szCs w:val="24"/>
        </w:rPr>
        <w:t>-втория етаж на училището.</w:t>
      </w:r>
    </w:p>
    <w:p w:rsidR="002B11CB" w:rsidRDefault="002B11CB" w:rsidP="002B11CB">
      <w:pPr>
        <w:pStyle w:val="21"/>
        <w:tabs>
          <w:tab w:val="left" w:pos="851"/>
        </w:tabs>
        <w:ind w:right="361"/>
        <w:rPr>
          <w:sz w:val="24"/>
        </w:rPr>
      </w:pPr>
      <w:r>
        <w:rPr>
          <w:sz w:val="24"/>
        </w:rPr>
        <w:t xml:space="preserve">            2.1.Получаване на ИСЗ</w:t>
      </w:r>
    </w:p>
    <w:p w:rsidR="006E3781" w:rsidRPr="00CB7820" w:rsidRDefault="002B11CB" w:rsidP="006E3781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            2.1.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 xml:space="preserve">.ИСЗ се получават от </w:t>
      </w:r>
      <w:r w:rsidR="006E3781">
        <w:rPr>
          <w:sz w:val="24"/>
        </w:rPr>
        <w:t>директора</w:t>
      </w:r>
      <w:r>
        <w:rPr>
          <w:sz w:val="24"/>
        </w:rPr>
        <w:t xml:space="preserve"> на </w:t>
      </w:r>
      <w:r w:rsidR="006E3781">
        <w:rPr>
          <w:sz w:val="24"/>
        </w:rPr>
        <w:t xml:space="preserve">ОУ,,Никола Йонков Вапцаров“, с. Лятно, общ. Каолиново </w:t>
      </w:r>
      <w:r w:rsidR="006E3781" w:rsidRPr="00CB7820">
        <w:rPr>
          <w:i/>
          <w:color w:val="FF0000"/>
          <w:sz w:val="24"/>
        </w:rPr>
        <w:t xml:space="preserve"> </w:t>
      </w:r>
    </w:p>
    <w:p w:rsidR="002B11CB" w:rsidRPr="00FF5E6E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 който се явява началник на групата за получаване и раздаване на ИСЗ. За необходимите ИСЗ ежегодно се изпраща заявка до Областния Щаб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  <w:szCs w:val="24"/>
        </w:rPr>
        <w:t>областния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/ съгласно  Приложение №7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709"/>
        <w:rPr>
          <w:sz w:val="24"/>
        </w:rPr>
      </w:pPr>
      <w:r>
        <w:rPr>
          <w:sz w:val="24"/>
        </w:rPr>
        <w:t xml:space="preserve">  2.1.2. Осигурява се  необходимия транспорт за получаване на ИСЗ /когато се съхраняват в отдалечен склад/.</w:t>
      </w:r>
    </w:p>
    <w:p w:rsidR="002B11CB" w:rsidRDefault="002B11CB" w:rsidP="002B11CB">
      <w:pPr>
        <w:pStyle w:val="21"/>
        <w:ind w:right="361" w:firstLine="709"/>
        <w:rPr>
          <w:sz w:val="24"/>
        </w:rPr>
      </w:pPr>
      <w:r>
        <w:rPr>
          <w:sz w:val="24"/>
        </w:rPr>
        <w:t xml:space="preserve">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 xml:space="preserve">. Раздаване на ИСЗ 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Раздаването става въз основа на предварително изготвен разчет /Приложение №8/.</w:t>
      </w:r>
    </w:p>
    <w:p w:rsidR="002B11CB" w:rsidRDefault="002B11CB" w:rsidP="002B11CB">
      <w:pPr>
        <w:pStyle w:val="21"/>
        <w:ind w:right="361"/>
        <w:rPr>
          <w:sz w:val="24"/>
          <w:lang w:val="en-US"/>
        </w:rPr>
      </w:pPr>
      <w:r>
        <w:rPr>
          <w:sz w:val="24"/>
        </w:rPr>
        <w:t xml:space="preserve">              При раздаването се използва раздавателно-приемателна ведомост /Приложение №9/.</w:t>
      </w:r>
    </w:p>
    <w:p w:rsidR="002B11CB" w:rsidRDefault="002B11CB" w:rsidP="002B11CB">
      <w:pPr>
        <w:pStyle w:val="21"/>
        <w:ind w:right="361"/>
        <w:rPr>
          <w:sz w:val="24"/>
          <w:lang w:val="en-US"/>
        </w:rPr>
      </w:pPr>
    </w:p>
    <w:p w:rsidR="002B11CB" w:rsidRPr="00CF443D" w:rsidRDefault="002B11CB" w:rsidP="002B11CB">
      <w:pPr>
        <w:pStyle w:val="21"/>
        <w:ind w:right="361"/>
        <w:rPr>
          <w:sz w:val="24"/>
          <w:lang w:val="en-US"/>
        </w:rPr>
      </w:pPr>
    </w:p>
    <w:p w:rsidR="002B11CB" w:rsidRPr="00DA4FF5" w:rsidRDefault="002B11CB" w:rsidP="002B11CB">
      <w:pPr>
        <w:pStyle w:val="21"/>
        <w:ind w:right="850" w:firstLine="851"/>
        <w:rPr>
          <w:color w:val="auto"/>
          <w:sz w:val="24"/>
        </w:rPr>
      </w:pPr>
      <w:r w:rsidRPr="00DA4FF5">
        <w:rPr>
          <w:color w:val="auto"/>
          <w:sz w:val="24"/>
        </w:rPr>
        <w:t>ІХ. УКАЗАТЕЛ С ТЕЛЕФОННИ НОМЕРА</w:t>
      </w:r>
    </w:p>
    <w:p w:rsidR="002B11CB" w:rsidRPr="00C64764" w:rsidRDefault="002B11CB" w:rsidP="002B11CB">
      <w:pPr>
        <w:pStyle w:val="11"/>
        <w:shd w:val="clear" w:color="auto" w:fill="auto"/>
        <w:spacing w:after="0" w:line="264" w:lineRule="exact"/>
        <w:ind w:left="20" w:right="4094" w:firstLine="800"/>
        <w:jc w:val="both"/>
        <w:rPr>
          <w:sz w:val="24"/>
          <w:u w:val="single"/>
        </w:rPr>
      </w:pPr>
      <w:r w:rsidRPr="00C64764">
        <w:rPr>
          <w:sz w:val="24"/>
          <w:u w:val="single"/>
        </w:rPr>
        <w:t xml:space="preserve">Щаб за </w:t>
      </w:r>
      <w:r w:rsidRPr="00C64764">
        <w:rPr>
          <w:sz w:val="24"/>
          <w:szCs w:val="24"/>
          <w:u w:val="single"/>
        </w:rPr>
        <w:t>изпълнение на училищния</w:t>
      </w:r>
      <w:r w:rsidRPr="00C64764">
        <w:rPr>
          <w:b/>
          <w:sz w:val="24"/>
          <w:szCs w:val="24"/>
          <w:u w:val="single"/>
        </w:rPr>
        <w:t xml:space="preserve"> </w:t>
      </w:r>
      <w:r w:rsidRPr="00C64764">
        <w:rPr>
          <w:sz w:val="24"/>
          <w:szCs w:val="24"/>
          <w:u w:val="single"/>
        </w:rPr>
        <w:t>план за защита при бедствия</w:t>
      </w:r>
      <w:r w:rsidRPr="00C64764">
        <w:rPr>
          <w:sz w:val="24"/>
          <w:u w:val="single"/>
        </w:rPr>
        <w:t xml:space="preserve"> </w:t>
      </w:r>
    </w:p>
    <w:p w:rsidR="002B11CB" w:rsidRPr="00E54DFD" w:rsidRDefault="002B11CB" w:rsidP="002B11CB">
      <w:pPr>
        <w:pStyle w:val="11"/>
        <w:shd w:val="clear" w:color="auto" w:fill="auto"/>
        <w:spacing w:after="0" w:line="264" w:lineRule="exact"/>
        <w:ind w:left="20" w:firstLine="800"/>
        <w:jc w:val="both"/>
      </w:pPr>
      <w:r w:rsidRPr="00E54DFD">
        <w:t xml:space="preserve">ПРЕДСЕДАТЕЛ- </w:t>
      </w:r>
      <w:r w:rsidR="001B0226">
        <w:t>…………………………………………….</w:t>
      </w:r>
    </w:p>
    <w:p w:rsidR="001B0226" w:rsidRDefault="002B11CB" w:rsidP="001B0226">
      <w:pPr>
        <w:pStyle w:val="13"/>
        <w:shd w:val="clear" w:color="auto" w:fill="auto"/>
        <w:ind w:left="20" w:right="4094"/>
      </w:pPr>
      <w:r w:rsidRPr="00E54DFD">
        <w:rPr>
          <w:rStyle w:val="111pt"/>
        </w:rPr>
        <w:t>ДЕЖУРЕН</w:t>
      </w:r>
      <w:r w:rsidRPr="00E54DFD">
        <w:t>-</w:t>
      </w:r>
      <w:r w:rsidR="001B0226">
        <w:t>………………………………………</w:t>
      </w:r>
      <w:r w:rsidRPr="00E54DFD">
        <w:t xml:space="preserve"> </w:t>
      </w:r>
    </w:p>
    <w:p w:rsidR="002B11CB" w:rsidRPr="001D0CCE" w:rsidRDefault="002B11CB" w:rsidP="001B0226">
      <w:pPr>
        <w:pStyle w:val="13"/>
        <w:shd w:val="clear" w:color="auto" w:fill="auto"/>
        <w:ind w:left="20" w:right="4094"/>
        <w:rPr>
          <w:u w:val="single"/>
        </w:rPr>
      </w:pPr>
      <w:r w:rsidRPr="001D0CCE">
        <w:rPr>
          <w:u w:val="single"/>
        </w:rPr>
        <w:t>ОБЩИНСКИ ЩАБ</w:t>
      </w:r>
    </w:p>
    <w:p w:rsidR="002B11CB" w:rsidRPr="001152BE" w:rsidRDefault="002B11CB" w:rsidP="002B11CB">
      <w:pPr>
        <w:pStyle w:val="11"/>
        <w:shd w:val="clear" w:color="auto" w:fill="auto"/>
        <w:spacing w:after="0"/>
        <w:ind w:left="20" w:firstLine="800"/>
        <w:jc w:val="both"/>
      </w:pPr>
      <w:r w:rsidRPr="001D0CCE">
        <w:t>ПРЕДСЕДАТЕЛ</w:t>
      </w:r>
      <w:r w:rsidRPr="001D0CCE">
        <w:rPr>
          <w:lang w:val="en-US"/>
        </w:rPr>
        <w:t>-</w:t>
      </w:r>
      <w:r w:rsidR="001B0226">
        <w:t>………………………………………</w:t>
      </w:r>
    </w:p>
    <w:p w:rsidR="002B11CB" w:rsidRPr="001152BE" w:rsidRDefault="002B11CB" w:rsidP="002B11CB">
      <w:pPr>
        <w:pStyle w:val="11"/>
        <w:shd w:val="clear" w:color="auto" w:fill="auto"/>
        <w:spacing w:after="0"/>
        <w:ind w:left="20" w:firstLine="800"/>
        <w:jc w:val="both"/>
      </w:pPr>
      <w:r w:rsidRPr="001D0CCE">
        <w:t>СЕКРЕТАР</w:t>
      </w:r>
      <w:r w:rsidRPr="001D0CCE">
        <w:rPr>
          <w:lang w:val="en-US"/>
        </w:rPr>
        <w:t>-</w:t>
      </w:r>
      <w:r>
        <w:t xml:space="preserve"> </w:t>
      </w:r>
      <w:r w:rsidR="001B0226">
        <w:t>……………………………………………</w:t>
      </w:r>
    </w:p>
    <w:p w:rsidR="002B11CB" w:rsidRPr="001B0226" w:rsidRDefault="002B11CB" w:rsidP="002B11CB">
      <w:pPr>
        <w:pStyle w:val="11"/>
        <w:shd w:val="clear" w:color="auto" w:fill="auto"/>
        <w:spacing w:after="0"/>
        <w:ind w:left="20" w:right="4094" w:firstLine="800"/>
        <w:jc w:val="both"/>
      </w:pPr>
      <w:r w:rsidRPr="001D0CCE">
        <w:lastRenderedPageBreak/>
        <w:t>ДЕЖУРЕН</w:t>
      </w:r>
      <w:r w:rsidRPr="001D0CCE">
        <w:rPr>
          <w:lang w:val="ru-RU"/>
        </w:rPr>
        <w:t xml:space="preserve"> </w:t>
      </w:r>
      <w:proofErr w:type="spellStart"/>
      <w:r w:rsidRPr="001D0CCE">
        <w:rPr>
          <w:lang w:val="ru-RU"/>
        </w:rPr>
        <w:t>ОбСС</w:t>
      </w:r>
      <w:proofErr w:type="spellEnd"/>
      <w:r w:rsidRPr="001D0CCE">
        <w:rPr>
          <w:lang w:val="en-US"/>
        </w:rPr>
        <w:t xml:space="preserve"> </w:t>
      </w:r>
      <w:r w:rsidR="001B0226">
        <w:t>……………………………………..</w:t>
      </w:r>
    </w:p>
    <w:p w:rsidR="001B56FD" w:rsidRDefault="002B11CB" w:rsidP="002B11CB">
      <w:pPr>
        <w:pStyle w:val="11"/>
        <w:shd w:val="clear" w:color="auto" w:fill="auto"/>
        <w:spacing w:after="0"/>
        <w:ind w:left="820" w:right="5260"/>
      </w:pPr>
      <w:r w:rsidRPr="001D0CCE">
        <w:rPr>
          <w:u w:val="single"/>
        </w:rPr>
        <w:t>СПЕЦИАЛИЗИРАНИ ВЕДОМСТВА</w:t>
      </w:r>
      <w:r w:rsidRPr="001D0CCE">
        <w:rPr>
          <w:u w:val="single"/>
        </w:rPr>
        <w:br/>
      </w:r>
      <w:r w:rsidRPr="001D0CCE">
        <w:t>РУП-МВР-ДЕЖУРЕН-</w:t>
      </w:r>
      <w:r w:rsidR="001B0226">
        <w:t>……………………..</w:t>
      </w:r>
      <w:r>
        <w:t>ЕЕН-112</w:t>
      </w:r>
    </w:p>
    <w:p w:rsidR="001B56FD" w:rsidRDefault="001B56FD" w:rsidP="002B11CB">
      <w:pPr>
        <w:pStyle w:val="11"/>
        <w:shd w:val="clear" w:color="auto" w:fill="auto"/>
        <w:spacing w:after="0"/>
        <w:ind w:left="820" w:right="5260"/>
      </w:pPr>
    </w:p>
    <w:p w:rsidR="001B56FD" w:rsidRDefault="001B56FD" w:rsidP="002B11CB">
      <w:pPr>
        <w:pStyle w:val="11"/>
        <w:shd w:val="clear" w:color="auto" w:fill="auto"/>
        <w:spacing w:after="0"/>
        <w:ind w:left="820" w:right="5260"/>
      </w:pPr>
    </w:p>
    <w:p w:rsidR="001B56FD" w:rsidRDefault="001B56FD" w:rsidP="002B11CB">
      <w:pPr>
        <w:pStyle w:val="11"/>
        <w:shd w:val="clear" w:color="auto" w:fill="auto"/>
        <w:spacing w:after="0"/>
        <w:ind w:left="820" w:right="5260"/>
      </w:pPr>
    </w:p>
    <w:p w:rsidR="001B56FD" w:rsidRDefault="001B56FD" w:rsidP="00E910FE">
      <w:pPr>
        <w:pStyle w:val="11"/>
        <w:shd w:val="clear" w:color="auto" w:fill="auto"/>
        <w:spacing w:after="0"/>
        <w:ind w:right="5260"/>
      </w:pPr>
    </w:p>
    <w:p w:rsidR="002B11CB" w:rsidRDefault="002B11CB" w:rsidP="002B11CB">
      <w:pPr>
        <w:pStyle w:val="11"/>
        <w:shd w:val="clear" w:color="auto" w:fill="auto"/>
        <w:spacing w:after="0"/>
        <w:ind w:left="820" w:right="5260"/>
      </w:pPr>
      <w:r>
        <w:br/>
      </w:r>
    </w:p>
    <w:p w:rsidR="001B0226" w:rsidRPr="00CB7820" w:rsidRDefault="001B0226" w:rsidP="001B0226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Х. КАРТА НА ОУ,,Никола Йонков Вапцаров“, с. Лятно, общ. Каолиново </w:t>
      </w:r>
      <w:r w:rsidRPr="00CB7820">
        <w:rPr>
          <w:i/>
          <w:color w:val="FF0000"/>
          <w:sz w:val="24"/>
        </w:rPr>
        <w:t xml:space="preserve"> </w:t>
      </w:r>
    </w:p>
    <w:p w:rsidR="002B11CB" w:rsidRDefault="002B11CB" w:rsidP="002B11CB">
      <w:pPr>
        <w:pStyle w:val="21"/>
        <w:tabs>
          <w:tab w:val="left" w:pos="9214"/>
        </w:tabs>
        <w:ind w:right="361" w:firstLine="720"/>
        <w:rPr>
          <w:sz w:val="24"/>
        </w:rPr>
      </w:pPr>
    </w:p>
    <w:p w:rsidR="002B11CB" w:rsidRDefault="002B11CB" w:rsidP="002B11CB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>Нанасят се :</w:t>
      </w:r>
    </w:p>
    <w:p w:rsidR="001B0226" w:rsidRPr="00CB7820" w:rsidRDefault="002B11CB" w:rsidP="001B0226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-местонахождението на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</w:p>
    <w:p w:rsidR="002B11CB" w:rsidRPr="00FF5E6E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  <w:lang w:val="en-US"/>
        </w:rPr>
      </w:pP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-маршрут за извеждане пеша;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-местата за изчакване на автобусите;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-местата за разполагане след възникване на бедствието;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-възможните заливни зони от:</w:t>
      </w:r>
    </w:p>
    <w:p w:rsidR="002B11CB" w:rsidRDefault="002B11CB" w:rsidP="002B11CB">
      <w:pPr>
        <w:pStyle w:val="21"/>
        <w:ind w:left="742" w:right="361" w:firstLine="851"/>
        <w:rPr>
          <w:sz w:val="24"/>
        </w:rPr>
      </w:pPr>
      <w:r>
        <w:rPr>
          <w:sz w:val="24"/>
        </w:rPr>
        <w:t xml:space="preserve">-реки; </w:t>
      </w:r>
    </w:p>
    <w:p w:rsidR="002B11CB" w:rsidRDefault="002B11CB" w:rsidP="002B11CB">
      <w:pPr>
        <w:pStyle w:val="21"/>
        <w:ind w:left="742" w:right="503" w:firstLine="851"/>
        <w:rPr>
          <w:sz w:val="24"/>
        </w:rPr>
      </w:pPr>
      <w:r>
        <w:rPr>
          <w:sz w:val="24"/>
        </w:rPr>
        <w:t xml:space="preserve">-язовири; </w:t>
      </w:r>
    </w:p>
    <w:p w:rsidR="002B11CB" w:rsidRDefault="002B11CB" w:rsidP="002B11CB">
      <w:pPr>
        <w:pStyle w:val="21"/>
        <w:ind w:left="742" w:right="361" w:firstLine="851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хвостохранилища</w:t>
      </w:r>
      <w:proofErr w:type="spellEnd"/>
      <w:r>
        <w:rPr>
          <w:sz w:val="24"/>
        </w:rPr>
        <w:t xml:space="preserve">; </w:t>
      </w:r>
    </w:p>
    <w:p w:rsidR="002B11CB" w:rsidRDefault="002B11CB" w:rsidP="002B11CB">
      <w:pPr>
        <w:pStyle w:val="21"/>
        <w:ind w:left="742" w:right="503" w:firstLine="851"/>
        <w:rPr>
          <w:sz w:val="24"/>
        </w:rPr>
      </w:pPr>
      <w:r>
        <w:rPr>
          <w:sz w:val="24"/>
        </w:rPr>
        <w:t xml:space="preserve">-други </w:t>
      </w:r>
      <w:proofErr w:type="spellStart"/>
      <w:r>
        <w:rPr>
          <w:sz w:val="24"/>
        </w:rPr>
        <w:t>хидросъоръжения</w:t>
      </w:r>
      <w:proofErr w:type="spellEnd"/>
      <w:r>
        <w:rPr>
          <w:sz w:val="24"/>
        </w:rPr>
        <w:t xml:space="preserve">. 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-обекти,съхраняващи и работещи с ПОВ и прогнози на зоните;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-места на ОУ ПБЗН, Център за спешна медицинска помощ, ОД на МВР, болници.</w:t>
      </w:r>
    </w:p>
    <w:p w:rsidR="001B56FD" w:rsidRDefault="001B56FD" w:rsidP="002B11CB">
      <w:pPr>
        <w:pStyle w:val="21"/>
        <w:ind w:right="361" w:firstLine="851"/>
        <w:rPr>
          <w:sz w:val="24"/>
        </w:rPr>
      </w:pPr>
    </w:p>
    <w:p w:rsidR="001B56FD" w:rsidRDefault="001B56FD" w:rsidP="002B11CB">
      <w:pPr>
        <w:pStyle w:val="21"/>
        <w:ind w:right="361" w:firstLine="851"/>
        <w:rPr>
          <w:sz w:val="24"/>
        </w:rPr>
      </w:pPr>
    </w:p>
    <w:p w:rsidR="001B56FD" w:rsidRDefault="001B56FD" w:rsidP="002B11CB">
      <w:pPr>
        <w:pStyle w:val="21"/>
        <w:ind w:right="361" w:firstLine="851"/>
        <w:rPr>
          <w:sz w:val="24"/>
        </w:rPr>
      </w:pPr>
    </w:p>
    <w:p w:rsidR="001B56FD" w:rsidRDefault="001B56FD" w:rsidP="002B11CB">
      <w:pPr>
        <w:pStyle w:val="21"/>
        <w:ind w:right="361" w:firstLine="851"/>
        <w:rPr>
          <w:sz w:val="24"/>
        </w:rPr>
      </w:pPr>
    </w:p>
    <w:p w:rsidR="001B56FD" w:rsidRDefault="001B56FD" w:rsidP="002B11CB">
      <w:pPr>
        <w:pStyle w:val="21"/>
        <w:ind w:right="361" w:firstLine="851"/>
        <w:rPr>
          <w:sz w:val="24"/>
        </w:rPr>
      </w:pPr>
    </w:p>
    <w:p w:rsidR="002B11CB" w:rsidRDefault="002B11CB" w:rsidP="00E910FE">
      <w:pPr>
        <w:pStyle w:val="21"/>
        <w:ind w:right="361"/>
        <w:rPr>
          <w:sz w:val="24"/>
        </w:rPr>
      </w:pPr>
    </w:p>
    <w:p w:rsidR="002B11CB" w:rsidRPr="00E54DFD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ХІ.СХЕМА НА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</w:p>
    <w:p w:rsidR="002B11CB" w:rsidRDefault="002B11CB" w:rsidP="001B0226">
      <w:pPr>
        <w:pStyle w:val="21"/>
        <w:tabs>
          <w:tab w:val="left" w:pos="9214"/>
        </w:tabs>
        <w:ind w:right="361" w:firstLine="720"/>
        <w:rPr>
          <w:sz w:val="24"/>
        </w:rPr>
      </w:pPr>
      <w:r w:rsidRPr="001E34BE">
        <w:rPr>
          <w:color w:val="auto"/>
          <w:sz w:val="24"/>
        </w:rPr>
        <w:t xml:space="preserve">Схемата се изготвя в два екземпляра. Единият остава в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 w:rsidRPr="001E34BE">
        <w:rPr>
          <w:color w:val="auto"/>
          <w:sz w:val="24"/>
        </w:rPr>
        <w:t>/обслужващото звено</w:t>
      </w:r>
      <w:r w:rsidRPr="001E34BE">
        <w:rPr>
          <w:color w:val="auto"/>
          <w:sz w:val="24"/>
          <w:lang w:val="ru-RU"/>
        </w:rPr>
        <w:t>/</w:t>
      </w:r>
      <w:r w:rsidRPr="001E34BE">
        <w:rPr>
          <w:color w:val="auto"/>
          <w:sz w:val="24"/>
        </w:rPr>
        <w:t xml:space="preserve">, а другият  в </w:t>
      </w:r>
      <w:r>
        <w:rPr>
          <w:color w:val="auto"/>
          <w:sz w:val="24"/>
        </w:rPr>
        <w:t xml:space="preserve">РД </w:t>
      </w:r>
      <w:r w:rsidRPr="001E34BE">
        <w:rPr>
          <w:color w:val="auto"/>
          <w:sz w:val="24"/>
        </w:rPr>
        <w:t xml:space="preserve"> „Пожарна безопасност и защита на населението” – </w:t>
      </w:r>
      <w:r w:rsidR="00303DE1">
        <w:rPr>
          <w:color w:val="auto"/>
          <w:sz w:val="24"/>
        </w:rPr>
        <w:t>Шумен</w:t>
      </w:r>
      <w:r>
        <w:rPr>
          <w:color w:val="FF9900"/>
          <w:sz w:val="24"/>
        </w:rPr>
        <w:t xml:space="preserve"> 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На схемите се нанасят: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-местата на кабинетите и класните стаи;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-общи помещения, складове и др.;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-стълбища и асансьори;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lastRenderedPageBreak/>
        <w:t>-спални помещения;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-санитарни възли 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-защитни съоръжения /скривалища, </w:t>
      </w:r>
      <w:proofErr w:type="spellStart"/>
      <w:r>
        <w:rPr>
          <w:sz w:val="24"/>
        </w:rPr>
        <w:t>противорадиационни</w:t>
      </w:r>
      <w:proofErr w:type="spellEnd"/>
      <w:r w:rsidRPr="00DF57DD">
        <w:rPr>
          <w:sz w:val="24"/>
          <w:lang w:val="ru-RU"/>
        </w:rPr>
        <w:t xml:space="preserve"> </w:t>
      </w:r>
      <w:r>
        <w:rPr>
          <w:sz w:val="24"/>
        </w:rPr>
        <w:t>укрития;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-местата на съсредоточаване на хора;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-местата за съхраняване на опасни вещества /например кабинет по химия и хранилището/;</w:t>
      </w:r>
    </w:p>
    <w:p w:rsidR="002B11CB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2B11CB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2B11CB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2B11CB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2B11CB" w:rsidRDefault="002B11CB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Default="001B56FD" w:rsidP="002B11CB">
      <w:pPr>
        <w:pStyle w:val="21"/>
        <w:ind w:right="850"/>
        <w:rPr>
          <w:b/>
          <w:sz w:val="24"/>
        </w:rPr>
      </w:pPr>
    </w:p>
    <w:p w:rsidR="001B56FD" w:rsidRPr="001B56FD" w:rsidRDefault="001B56FD" w:rsidP="002B11CB">
      <w:pPr>
        <w:pStyle w:val="21"/>
        <w:ind w:right="850"/>
        <w:rPr>
          <w:b/>
          <w:sz w:val="24"/>
        </w:rPr>
      </w:pPr>
    </w:p>
    <w:p w:rsidR="002B11CB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2B11CB" w:rsidRPr="001152BE" w:rsidRDefault="002B11CB" w:rsidP="002B11CB">
      <w:pPr>
        <w:pStyle w:val="21"/>
        <w:ind w:right="850"/>
        <w:rPr>
          <w:b/>
          <w:sz w:val="24"/>
          <w:lang w:val="en-US"/>
        </w:rPr>
      </w:pPr>
    </w:p>
    <w:p w:rsidR="000A4FD1" w:rsidRDefault="000A4FD1" w:rsidP="006E3781">
      <w:pPr>
        <w:pStyle w:val="21"/>
        <w:ind w:right="850"/>
        <w:rPr>
          <w:b/>
          <w:sz w:val="32"/>
        </w:rPr>
      </w:pPr>
    </w:p>
    <w:p w:rsidR="001B56FD" w:rsidRDefault="001B56FD" w:rsidP="006E3781">
      <w:pPr>
        <w:pStyle w:val="21"/>
        <w:ind w:right="850"/>
        <w:rPr>
          <w:b/>
          <w:sz w:val="32"/>
        </w:rPr>
      </w:pPr>
    </w:p>
    <w:p w:rsidR="001B56FD" w:rsidRDefault="001B56FD" w:rsidP="006E3781">
      <w:pPr>
        <w:pStyle w:val="21"/>
        <w:ind w:right="850"/>
        <w:rPr>
          <w:b/>
          <w:sz w:val="32"/>
        </w:rPr>
      </w:pPr>
    </w:p>
    <w:p w:rsidR="001B56FD" w:rsidRDefault="001B56FD" w:rsidP="006E3781">
      <w:pPr>
        <w:pStyle w:val="21"/>
        <w:ind w:right="850"/>
        <w:rPr>
          <w:b/>
          <w:sz w:val="32"/>
        </w:rPr>
      </w:pPr>
    </w:p>
    <w:p w:rsidR="001B56FD" w:rsidRDefault="001B56FD" w:rsidP="006E3781">
      <w:pPr>
        <w:pStyle w:val="21"/>
        <w:ind w:right="850"/>
        <w:rPr>
          <w:b/>
          <w:sz w:val="32"/>
        </w:rPr>
      </w:pPr>
    </w:p>
    <w:p w:rsidR="002B11CB" w:rsidRDefault="002B11CB" w:rsidP="0043150F">
      <w:pPr>
        <w:pStyle w:val="21"/>
        <w:ind w:right="850"/>
        <w:jc w:val="center"/>
        <w:rPr>
          <w:b/>
          <w:sz w:val="32"/>
        </w:rPr>
      </w:pPr>
      <w:r>
        <w:rPr>
          <w:b/>
          <w:sz w:val="32"/>
        </w:rPr>
        <w:t>ЧАСТ ВТОРА</w:t>
      </w:r>
    </w:p>
    <w:p w:rsidR="002B11CB" w:rsidRDefault="002B11CB" w:rsidP="002B11CB">
      <w:pPr>
        <w:pStyle w:val="21"/>
        <w:ind w:right="850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850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850" w:firstLine="1418"/>
        <w:jc w:val="center"/>
      </w:pPr>
      <w:r>
        <w:t>ПЛАН ЗА ДЕЙСТВИЯ ПРИ СИЛНИ ЗЕМЕТРЕСЕНИЯ</w:t>
      </w:r>
    </w:p>
    <w:p w:rsidR="002B11CB" w:rsidRDefault="002B11CB" w:rsidP="002B11CB">
      <w:pPr>
        <w:pStyle w:val="21"/>
        <w:ind w:right="850" w:firstLine="1418"/>
        <w:jc w:val="center"/>
      </w:pP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1. Наличие в близост на обекти, които при земетресение биха предизвикали вторични поражения.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2. Органи и сили, с които ще си взаимодействат.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3. Ред за действие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>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След преминаване на труса /около 60сек./  Щаба извършва следното:</w:t>
      </w:r>
    </w:p>
    <w:p w:rsidR="002B11CB" w:rsidRPr="00CB7820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  3.1. Организира наблюдение за уточняване на обстановката в</w:t>
      </w:r>
      <w:r w:rsidRPr="00E54DFD">
        <w:rPr>
          <w:sz w:val="24"/>
        </w:rPr>
        <w:t xml:space="preserve"> </w:t>
      </w:r>
      <w:r>
        <w:rPr>
          <w:sz w:val="24"/>
        </w:rPr>
        <w:t>ОУ,,</w:t>
      </w:r>
      <w:r w:rsidR="006E3781">
        <w:rPr>
          <w:sz w:val="24"/>
        </w:rPr>
        <w:t>Никола Йонков Вапцаров</w:t>
      </w:r>
      <w:r>
        <w:rPr>
          <w:sz w:val="24"/>
        </w:rPr>
        <w:t xml:space="preserve">“, с. </w:t>
      </w:r>
      <w:r w:rsidR="006E3781">
        <w:rPr>
          <w:sz w:val="24"/>
        </w:rPr>
        <w:t>Лятно</w:t>
      </w:r>
      <w:r>
        <w:rPr>
          <w:sz w:val="24"/>
        </w:rPr>
        <w:t xml:space="preserve">, общ. </w:t>
      </w:r>
      <w:r w:rsidR="006E3781">
        <w:rPr>
          <w:sz w:val="24"/>
        </w:rPr>
        <w:t>Каолиново</w:t>
      </w:r>
      <w:r>
        <w:rPr>
          <w:sz w:val="24"/>
        </w:rPr>
        <w:t xml:space="preserve"> </w:t>
      </w:r>
      <w:r w:rsidRPr="00CB7820">
        <w:rPr>
          <w:i/>
          <w:color w:val="FF0000"/>
          <w:sz w:val="24"/>
        </w:rPr>
        <w:t xml:space="preserve"> 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>- пострадали, пропуквания, разрушения, пожари, повреди по комунално - енергийната система и др.</w:t>
      </w:r>
      <w:r w:rsidRPr="00DF57DD">
        <w:rPr>
          <w:sz w:val="24"/>
          <w:lang w:val="ru-RU"/>
        </w:rPr>
        <w:t xml:space="preserve"> </w:t>
      </w:r>
      <w:r>
        <w:rPr>
          <w:sz w:val="24"/>
        </w:rPr>
        <w:t>и определя пътищата за извеждане на учениците/децата/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3.2. Организира извеждането на децата веднага след първия трус/след около 60 сек/ на определеното място </w:t>
      </w:r>
      <w:r w:rsidRPr="00E54DFD">
        <w:rPr>
          <w:b/>
          <w:sz w:val="24"/>
        </w:rPr>
        <w:t>училищния двор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</w:t>
      </w:r>
      <w:proofErr w:type="spellStart"/>
      <w:r>
        <w:rPr>
          <w:sz w:val="24"/>
        </w:rPr>
        <w:t>3</w:t>
      </w:r>
      <w:proofErr w:type="spellEnd"/>
      <w:r>
        <w:rPr>
          <w:sz w:val="24"/>
        </w:rPr>
        <w:t xml:space="preserve">. Организира оказването на първа </w:t>
      </w:r>
      <w:proofErr w:type="spellStart"/>
      <w:r>
        <w:rPr>
          <w:sz w:val="24"/>
        </w:rPr>
        <w:t>долекарска</w:t>
      </w:r>
      <w:proofErr w:type="spellEnd"/>
      <w:r>
        <w:rPr>
          <w:sz w:val="24"/>
        </w:rPr>
        <w:t xml:space="preserve"> помощ на пострадалите и транспортирането им до болнични заведения;</w:t>
      </w:r>
    </w:p>
    <w:p w:rsidR="002B11CB" w:rsidRDefault="002B11CB" w:rsidP="002B11CB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>3.4. Прави проверка на изведените деца. Ако има липсващи, организира издирването им в сградата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 xml:space="preserve">3.5 Прави необходимите донесения до 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>общинския</w:t>
      </w:r>
      <w:r w:rsidRPr="00362CAE">
        <w:rPr>
          <w:sz w:val="24"/>
          <w:szCs w:val="24"/>
        </w:rPr>
        <w:t xml:space="preserve"> план за защита при бедствия</w:t>
      </w:r>
      <w:r>
        <w:rPr>
          <w:sz w:val="24"/>
        </w:rPr>
        <w:t xml:space="preserve"> и поддържа непрекъсната връзка с дежурния по Общински съвет за сигурност за получаване на помощ и указания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>4. Определяне местата и маршрутите за извозване.</w:t>
      </w:r>
    </w:p>
    <w:p w:rsidR="002B11CB" w:rsidRDefault="002B11CB" w:rsidP="002B11CB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>5. Действия след напускане зоната на разрушения.</w:t>
      </w:r>
    </w:p>
    <w:p w:rsidR="002B11CB" w:rsidRDefault="002B11CB" w:rsidP="002B11CB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>5.1. Издирва и уведомява родителите на пострадалите деца</w:t>
      </w:r>
      <w:r w:rsidRPr="00DF57DD">
        <w:rPr>
          <w:sz w:val="24"/>
          <w:lang w:val="ru-RU"/>
        </w:rPr>
        <w:t>;</w:t>
      </w:r>
    </w:p>
    <w:p w:rsidR="002B11CB" w:rsidRPr="00444269" w:rsidRDefault="002B11CB" w:rsidP="00444269">
      <w:pPr>
        <w:pStyle w:val="21"/>
        <w:tabs>
          <w:tab w:val="left" w:pos="9498"/>
        </w:tabs>
        <w:ind w:right="361" w:firstLine="851"/>
        <w:rPr>
          <w:sz w:val="24"/>
        </w:rPr>
      </w:pPr>
      <w:r>
        <w:rPr>
          <w:sz w:val="24"/>
        </w:rPr>
        <w:t>5.2. Издирва и устройва децата, на които семействата са пострадали</w:t>
      </w:r>
      <w:r w:rsidR="00444269">
        <w:rPr>
          <w:sz w:val="24"/>
        </w:rPr>
        <w:t>.</w:t>
      </w:r>
    </w:p>
    <w:p w:rsidR="002B11CB" w:rsidRDefault="002B11CB" w:rsidP="002B11CB">
      <w:pPr>
        <w:pStyle w:val="21"/>
        <w:ind w:right="850" w:firstLine="851"/>
        <w:jc w:val="center"/>
        <w:rPr>
          <w:b/>
          <w:sz w:val="32"/>
          <w:lang w:val="en-US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32"/>
          <w:lang w:val="en-US"/>
        </w:rPr>
      </w:pPr>
    </w:p>
    <w:p w:rsidR="002B11CB" w:rsidRPr="00686295" w:rsidRDefault="002B11CB" w:rsidP="002B11CB">
      <w:pPr>
        <w:pStyle w:val="21"/>
        <w:ind w:right="850" w:firstLine="851"/>
        <w:jc w:val="center"/>
        <w:rPr>
          <w:b/>
          <w:sz w:val="32"/>
          <w:lang w:val="en-US"/>
        </w:rPr>
      </w:pPr>
    </w:p>
    <w:p w:rsidR="001B56FD" w:rsidRDefault="001B56FD" w:rsidP="00E910FE">
      <w:pPr>
        <w:pStyle w:val="21"/>
        <w:ind w:right="850"/>
        <w:rPr>
          <w:b/>
          <w:sz w:val="32"/>
        </w:rPr>
      </w:pPr>
    </w:p>
    <w:p w:rsidR="009B4A95" w:rsidRDefault="009B4A95" w:rsidP="00E910FE">
      <w:pPr>
        <w:pStyle w:val="21"/>
        <w:ind w:right="850"/>
        <w:rPr>
          <w:b/>
          <w:sz w:val="32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32"/>
        </w:rPr>
      </w:pPr>
      <w:r>
        <w:rPr>
          <w:b/>
          <w:sz w:val="32"/>
        </w:rPr>
        <w:t>ЧАСТ ТРЕТА</w:t>
      </w:r>
    </w:p>
    <w:p w:rsidR="002B11CB" w:rsidRDefault="002B11CB" w:rsidP="002B11CB">
      <w:pPr>
        <w:pStyle w:val="21"/>
        <w:ind w:right="850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850" w:firstLine="851"/>
        <w:jc w:val="center"/>
        <w:rPr>
          <w:sz w:val="24"/>
        </w:rPr>
      </w:pPr>
      <w:r>
        <w:rPr>
          <w:sz w:val="24"/>
        </w:rPr>
        <w:t>ПЛАН ЗА ДЕЙСТВИЯ ПРИ НАВОДНЕНИЕ</w:t>
      </w:r>
    </w:p>
    <w:p w:rsidR="002B11CB" w:rsidRDefault="002B11CB" w:rsidP="002B11CB">
      <w:pPr>
        <w:pStyle w:val="21"/>
        <w:ind w:right="850" w:firstLine="1418"/>
        <w:rPr>
          <w:sz w:val="24"/>
        </w:rPr>
      </w:pPr>
    </w:p>
    <w:p w:rsidR="002B11CB" w:rsidRDefault="002B11CB" w:rsidP="001B0226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 xml:space="preserve">1.Прогнозна оценка за въздействие върху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2.Сигнали за оповестяване.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3.Органи и сили, с които ще си взаимодействат.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lastRenderedPageBreak/>
        <w:t>4.Ред за действие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4.1.При опасност от наводнение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 Дейността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>, след като бъде уведомен от дежурния по Общински съвет за сигурност</w:t>
      </w:r>
      <w:r w:rsidRPr="00C22246">
        <w:rPr>
          <w:sz w:val="24"/>
        </w:rPr>
        <w:t>,</w:t>
      </w:r>
      <w:r>
        <w:rPr>
          <w:sz w:val="24"/>
        </w:rPr>
        <w:t xml:space="preserve"> се изразява в:</w:t>
      </w:r>
    </w:p>
    <w:p w:rsidR="002B11CB" w:rsidRPr="006A538D" w:rsidRDefault="002B11CB" w:rsidP="002B11CB">
      <w:pPr>
        <w:pStyle w:val="21"/>
        <w:ind w:right="361" w:firstLine="851"/>
        <w:rPr>
          <w:i/>
          <w:sz w:val="24"/>
        </w:rPr>
      </w:pPr>
      <w:r>
        <w:rPr>
          <w:sz w:val="24"/>
        </w:rPr>
        <w:t>4.1.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.Организира дежурство /денонощно дежурство за тези</w:t>
      </w:r>
      <w:r w:rsidRPr="006A538D">
        <w:rPr>
          <w:i/>
          <w:sz w:val="24"/>
        </w:rPr>
        <w:t xml:space="preserve"> </w:t>
      </w:r>
      <w:r>
        <w:rPr>
          <w:i/>
          <w:sz w:val="24"/>
        </w:rPr>
        <w:t>училища</w:t>
      </w:r>
      <w:r w:rsidRPr="003B49CE">
        <w:rPr>
          <w:i/>
          <w:sz w:val="24"/>
        </w:rPr>
        <w:t>/</w:t>
      </w:r>
      <w:r>
        <w:rPr>
          <w:i/>
          <w:sz w:val="24"/>
        </w:rPr>
        <w:t>детски</w:t>
      </w:r>
      <w:r w:rsidRPr="003B49CE">
        <w:rPr>
          <w:i/>
          <w:sz w:val="24"/>
        </w:rPr>
        <w:t xml:space="preserve"> градин</w:t>
      </w:r>
      <w:r>
        <w:rPr>
          <w:i/>
          <w:sz w:val="24"/>
        </w:rPr>
        <w:t>и, /обслужващи звена</w:t>
      </w:r>
      <w:r w:rsidRPr="003B49CE">
        <w:rPr>
          <w:i/>
          <w:sz w:val="24"/>
        </w:rPr>
        <w:t>/</w:t>
      </w:r>
      <w:r>
        <w:rPr>
          <w:sz w:val="24"/>
        </w:rPr>
        <w:t xml:space="preserve"> , които са с непрекъсваем режим на работа/ и осигурява връзка с 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Общинския </w:t>
      </w:r>
      <w:r w:rsidRPr="00362CAE">
        <w:rPr>
          <w:sz w:val="24"/>
          <w:szCs w:val="24"/>
        </w:rPr>
        <w:t>план за защита при бедствия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4.1.2.Осигурява изпълнението на всички решения, взети от</w:t>
      </w:r>
      <w:r w:rsidRPr="0084518E">
        <w:rPr>
          <w:sz w:val="24"/>
        </w:rPr>
        <w:t xml:space="preserve"> </w:t>
      </w:r>
      <w:r>
        <w:rPr>
          <w:sz w:val="24"/>
        </w:rPr>
        <w:t xml:space="preserve">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Общинския </w:t>
      </w:r>
      <w:r w:rsidRPr="00362CAE">
        <w:rPr>
          <w:sz w:val="24"/>
          <w:szCs w:val="24"/>
        </w:rPr>
        <w:t>план за защита при бедствия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4.1.3.Организира изнасянето на ценно имущество и документи от помещенията , в които има опасност от наводнение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4.1.4.Организира временно прекратяване на заниманията в помещения, застрашени от наводнение;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4.1.5.Доуточняват се маршрутите и местата за установяване до преминаване на опасността.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4.2.След възникване от наводнение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4.2.1.Оповестява личния състав;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.Прекратява учебните занимания;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4.2.3.Организира своевременно извеждане на децата и персонала на безопасно място и дава указания за тяхното поведение, съобразно конкретната обстановка</w:t>
      </w:r>
      <w:r w:rsidRPr="00DF57DD">
        <w:rPr>
          <w:sz w:val="24"/>
          <w:lang w:val="ru-RU"/>
        </w:rPr>
        <w:t>;</w:t>
      </w:r>
    </w:p>
    <w:p w:rsidR="002B11CB" w:rsidRPr="00CB7820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>4.2.4.Предава донесение до</w:t>
      </w:r>
      <w:r w:rsidRPr="0084518E">
        <w:rPr>
          <w:sz w:val="24"/>
        </w:rPr>
        <w:t xml:space="preserve"> </w:t>
      </w:r>
      <w:r>
        <w:rPr>
          <w:sz w:val="24"/>
        </w:rPr>
        <w:t xml:space="preserve">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Общинския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за състоянието на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>и при необходимост иска конкретна помощ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5.Места и маршрути за извеждане пеша.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6.Действия след напускане на наводнената зона.</w:t>
      </w:r>
    </w:p>
    <w:p w:rsidR="002B11CB" w:rsidRPr="00DF57DD" w:rsidRDefault="002B11CB" w:rsidP="002B11CB">
      <w:pPr>
        <w:pStyle w:val="21"/>
        <w:ind w:right="361" w:firstLine="851"/>
        <w:rPr>
          <w:sz w:val="24"/>
          <w:lang w:val="ru-RU"/>
        </w:rPr>
      </w:pPr>
      <w:r>
        <w:rPr>
          <w:sz w:val="24"/>
        </w:rPr>
        <w:t>6.1.Издирва и се грижи за деца, чиито семейства са пострадали от наводнението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b/>
          <w:sz w:val="24"/>
        </w:rPr>
      </w:pPr>
      <w:r>
        <w:rPr>
          <w:sz w:val="24"/>
        </w:rPr>
        <w:t>6.2.Издирва и уведомява родителите на пострадали деца.</w:t>
      </w:r>
    </w:p>
    <w:p w:rsidR="002B11CB" w:rsidRDefault="002B11CB" w:rsidP="002B11CB">
      <w:pPr>
        <w:pStyle w:val="21"/>
        <w:ind w:right="361" w:firstLine="851"/>
        <w:rPr>
          <w:b/>
          <w:sz w:val="24"/>
        </w:rPr>
      </w:pPr>
    </w:p>
    <w:p w:rsidR="002B11CB" w:rsidRPr="00E910FE" w:rsidRDefault="002B11CB" w:rsidP="002B11CB">
      <w:pPr>
        <w:pStyle w:val="21"/>
        <w:tabs>
          <w:tab w:val="left" w:pos="851"/>
        </w:tabs>
        <w:ind w:right="850"/>
        <w:rPr>
          <w:b/>
          <w:sz w:val="24"/>
        </w:rPr>
      </w:pPr>
    </w:p>
    <w:p w:rsidR="002B11CB" w:rsidRPr="00C5485A" w:rsidRDefault="002B11CB" w:rsidP="002B11CB">
      <w:pPr>
        <w:pStyle w:val="21"/>
        <w:tabs>
          <w:tab w:val="left" w:pos="851"/>
        </w:tabs>
        <w:ind w:right="850"/>
        <w:rPr>
          <w:b/>
          <w:sz w:val="24"/>
          <w:lang w:val="ru-RU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850" w:firstLine="851"/>
        <w:jc w:val="center"/>
        <w:rPr>
          <w:b/>
          <w:sz w:val="32"/>
        </w:rPr>
      </w:pPr>
      <w:r>
        <w:rPr>
          <w:b/>
          <w:sz w:val="32"/>
        </w:rPr>
        <w:t>ЧАСТ ЧЕТВЪРТА</w:t>
      </w:r>
    </w:p>
    <w:p w:rsidR="002B11CB" w:rsidRDefault="002B11CB" w:rsidP="002B11CB">
      <w:pPr>
        <w:pStyle w:val="21"/>
        <w:ind w:right="850" w:firstLine="851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850" w:firstLine="851"/>
        <w:jc w:val="center"/>
        <w:rPr>
          <w:sz w:val="24"/>
        </w:rPr>
      </w:pPr>
      <w:r>
        <w:rPr>
          <w:sz w:val="24"/>
        </w:rPr>
        <w:t>ПЛАН ЗА ДЕЙСТВИЯ ПРИ СНЕЖНИ БУРИ, ПОЛЕДИЦИ И ОБЛЕДЯВАНИЯ</w:t>
      </w:r>
    </w:p>
    <w:p w:rsidR="002B11CB" w:rsidRDefault="002B11CB" w:rsidP="002B11CB">
      <w:pPr>
        <w:pStyle w:val="21"/>
        <w:tabs>
          <w:tab w:val="left" w:pos="9214"/>
        </w:tabs>
        <w:ind w:right="361" w:firstLine="567"/>
        <w:jc w:val="center"/>
        <w:rPr>
          <w:sz w:val="24"/>
        </w:rPr>
      </w:pPr>
      <w:r>
        <w:rPr>
          <w:sz w:val="24"/>
        </w:rPr>
        <w:t xml:space="preserve"> 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lastRenderedPageBreak/>
        <w:t xml:space="preserve">1. Наличие в близост на обекти, съхраняващи, работещи или превозващи силно действащи отровни вещества, които  биха предизвикали вторични поражения при проява на снежни бури, поледици и </w:t>
      </w:r>
      <w:proofErr w:type="spellStart"/>
      <w:r>
        <w:rPr>
          <w:sz w:val="24"/>
        </w:rPr>
        <w:t>обледявания</w:t>
      </w:r>
      <w:proofErr w:type="spellEnd"/>
      <w:r>
        <w:rPr>
          <w:sz w:val="24"/>
        </w:rPr>
        <w:t>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2. Органи и групи, с които ще си взаимодействат.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 Ред за действие.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Дейността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>, след като бъде уведомен от дежурния по Общински съвет за сигурнос</w:t>
      </w:r>
      <w:r w:rsidRPr="0095225C">
        <w:rPr>
          <w:sz w:val="24"/>
        </w:rPr>
        <w:t>т,</w:t>
      </w:r>
      <w:r>
        <w:rPr>
          <w:sz w:val="24"/>
        </w:rPr>
        <w:t xml:space="preserve"> се изразява в: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3.1.Осигурява режим на водните и парни инсталации за изключване възможността  от възникване на аварии и усложняване на обстановката</w:t>
      </w:r>
      <w:r w:rsidRPr="00DF57DD">
        <w:rPr>
          <w:sz w:val="24"/>
          <w:lang w:val="ru-RU"/>
        </w:rPr>
        <w:t>;</w:t>
      </w:r>
    </w:p>
    <w:p w:rsidR="001B0226" w:rsidRDefault="002B11CB" w:rsidP="001B0226">
      <w:pPr>
        <w:pStyle w:val="21"/>
        <w:tabs>
          <w:tab w:val="left" w:pos="9214"/>
        </w:tabs>
        <w:ind w:right="361" w:firstLine="720"/>
        <w:rPr>
          <w:i/>
          <w:color w:val="FF0000"/>
          <w:sz w:val="24"/>
        </w:rPr>
      </w:pPr>
      <w:r>
        <w:rPr>
          <w:sz w:val="24"/>
        </w:rPr>
        <w:t>3.</w:t>
      </w:r>
      <w:r w:rsidR="00DE5308">
        <w:rPr>
          <w:sz w:val="24"/>
        </w:rPr>
        <w:t xml:space="preserve">2.Осигурява почистването и </w:t>
      </w:r>
      <w:proofErr w:type="spellStart"/>
      <w:r w:rsidR="00DE5308">
        <w:rPr>
          <w:sz w:val="24"/>
        </w:rPr>
        <w:t>опесъ</w:t>
      </w:r>
      <w:r>
        <w:rPr>
          <w:sz w:val="24"/>
        </w:rPr>
        <w:t>чаването</w:t>
      </w:r>
      <w:proofErr w:type="spellEnd"/>
      <w:r>
        <w:rPr>
          <w:sz w:val="24"/>
        </w:rPr>
        <w:t xml:space="preserve"> на района пред и в двора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</w:p>
    <w:p w:rsidR="002B11CB" w:rsidRDefault="002B11CB" w:rsidP="001B0226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>3.</w:t>
      </w:r>
      <w:proofErr w:type="spellStart"/>
      <w:r>
        <w:rPr>
          <w:sz w:val="24"/>
        </w:rPr>
        <w:t>3</w:t>
      </w:r>
      <w:proofErr w:type="spellEnd"/>
      <w:r>
        <w:rPr>
          <w:sz w:val="24"/>
        </w:rPr>
        <w:t xml:space="preserve">.Поддържа непрекъсната връзка с 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Общинския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за помощ и указания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3.4.Организира извозването на личния състав до местоживеенето , ако</w:t>
      </w:r>
      <w:r w:rsidRPr="00667350">
        <w:rPr>
          <w:i/>
          <w:sz w:val="24"/>
        </w:rPr>
        <w:t xml:space="preserve"> </w:t>
      </w:r>
      <w:r w:rsidRPr="003B49CE">
        <w:rPr>
          <w:i/>
          <w:sz w:val="24"/>
        </w:rPr>
        <w:t>училището</w:t>
      </w:r>
      <w:r>
        <w:rPr>
          <w:i/>
          <w:sz w:val="24"/>
        </w:rPr>
        <w:t xml:space="preserve"> </w:t>
      </w:r>
      <w:r>
        <w:rPr>
          <w:sz w:val="24"/>
        </w:rPr>
        <w:t>се намира в друго населено място или е в извън населен район.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>3.5.При невъзможност за придвижване до местоживеенето, организира настаняването на личния състав в подходящи условия и изхранването им до осигуряване на възможността за завръщането им по домовете;</w:t>
      </w:r>
    </w:p>
    <w:p w:rsidR="002B11CB" w:rsidRDefault="002B11CB" w:rsidP="002B11CB">
      <w:pPr>
        <w:pStyle w:val="21"/>
        <w:ind w:right="361" w:hanging="567"/>
        <w:rPr>
          <w:sz w:val="24"/>
        </w:rPr>
      </w:pPr>
      <w:r>
        <w:rPr>
          <w:sz w:val="24"/>
        </w:rPr>
        <w:t xml:space="preserve">                       3.6.Организира осигуряването на първа и лекарска помощ при необходимост;</w:t>
      </w:r>
    </w:p>
    <w:p w:rsidR="002B11CB" w:rsidRDefault="002B11CB" w:rsidP="002B11CB">
      <w:pPr>
        <w:pStyle w:val="21"/>
        <w:ind w:right="361" w:hanging="567"/>
        <w:rPr>
          <w:sz w:val="24"/>
        </w:rPr>
      </w:pPr>
      <w:r>
        <w:rPr>
          <w:sz w:val="24"/>
        </w:rPr>
        <w:t xml:space="preserve">                       3.7.Организира информиране на родителите и близките за здравословното състояние на личния състав и тяхното местонахождение; </w:t>
      </w:r>
    </w:p>
    <w:p w:rsidR="002B11CB" w:rsidRDefault="002B11CB" w:rsidP="002B11CB">
      <w:pPr>
        <w:pStyle w:val="21"/>
        <w:ind w:right="361" w:hanging="567"/>
        <w:rPr>
          <w:sz w:val="24"/>
        </w:rPr>
      </w:pPr>
      <w:r>
        <w:rPr>
          <w:sz w:val="24"/>
        </w:rPr>
        <w:t xml:space="preserve">                       3.8.Организира информиране на личния състав за правилата за действия при създадената обстановка;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3.9.При необходимост изготвя предложение с точна мотивация до 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Общинския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и до Общинската администрация за временно прекратяване на учебните занятия.</w:t>
      </w:r>
    </w:p>
    <w:p w:rsidR="002B11CB" w:rsidRDefault="002B11CB" w:rsidP="002B11CB">
      <w:pPr>
        <w:pStyle w:val="21"/>
        <w:ind w:right="361" w:firstLine="851"/>
        <w:rPr>
          <w:sz w:val="24"/>
        </w:rPr>
      </w:pPr>
      <w:r>
        <w:rPr>
          <w:sz w:val="24"/>
        </w:rPr>
        <w:t xml:space="preserve">7.Места за настаняване </w:t>
      </w:r>
    </w:p>
    <w:p w:rsidR="002B11CB" w:rsidRDefault="002B11CB" w:rsidP="00444269">
      <w:pPr>
        <w:pStyle w:val="21"/>
        <w:ind w:right="361"/>
        <w:rPr>
          <w:b/>
          <w:sz w:val="24"/>
        </w:rPr>
      </w:pPr>
    </w:p>
    <w:p w:rsidR="002B11CB" w:rsidRDefault="002B11CB" w:rsidP="002B11CB">
      <w:pPr>
        <w:pStyle w:val="21"/>
        <w:ind w:right="361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361" w:firstLine="851"/>
        <w:jc w:val="center"/>
        <w:rPr>
          <w:b/>
          <w:sz w:val="24"/>
        </w:rPr>
      </w:pPr>
    </w:p>
    <w:p w:rsidR="002B11CB" w:rsidRDefault="002B11CB" w:rsidP="002B11CB">
      <w:pPr>
        <w:pStyle w:val="21"/>
        <w:ind w:right="361" w:firstLine="851"/>
        <w:jc w:val="center"/>
        <w:rPr>
          <w:b/>
          <w:sz w:val="24"/>
        </w:rPr>
      </w:pPr>
    </w:p>
    <w:p w:rsidR="002B11CB" w:rsidRPr="001B56FD" w:rsidRDefault="002B11CB" w:rsidP="002B11CB">
      <w:pPr>
        <w:pStyle w:val="21"/>
        <w:ind w:right="361"/>
        <w:rPr>
          <w:b/>
          <w:sz w:val="24"/>
        </w:rPr>
      </w:pPr>
    </w:p>
    <w:p w:rsidR="002B11CB" w:rsidRDefault="002B11CB" w:rsidP="002B11CB">
      <w:pPr>
        <w:pStyle w:val="21"/>
        <w:ind w:right="361"/>
        <w:rPr>
          <w:b/>
          <w:sz w:val="24"/>
        </w:rPr>
      </w:pPr>
    </w:p>
    <w:p w:rsidR="002B11CB" w:rsidRPr="005A6FFE" w:rsidRDefault="002B11CB" w:rsidP="002B11CB">
      <w:pPr>
        <w:pStyle w:val="21"/>
        <w:ind w:right="361"/>
        <w:rPr>
          <w:b/>
          <w:sz w:val="24"/>
        </w:rPr>
      </w:pPr>
    </w:p>
    <w:p w:rsidR="002B11CB" w:rsidRDefault="002B11CB" w:rsidP="002B11CB">
      <w:pPr>
        <w:pStyle w:val="21"/>
        <w:ind w:right="361" w:firstLine="851"/>
        <w:rPr>
          <w:b/>
          <w:sz w:val="32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32"/>
        </w:rPr>
        <w:t>ЧАСТ ПЕТА</w:t>
      </w:r>
    </w:p>
    <w:p w:rsidR="002B11CB" w:rsidRDefault="002B11CB" w:rsidP="002B11CB">
      <w:pPr>
        <w:pStyle w:val="21"/>
        <w:ind w:right="361" w:firstLine="851"/>
        <w:jc w:val="center"/>
        <w:rPr>
          <w:sz w:val="24"/>
        </w:rPr>
      </w:pPr>
    </w:p>
    <w:p w:rsidR="002B11CB" w:rsidRDefault="002B11CB" w:rsidP="002B11CB">
      <w:pPr>
        <w:pStyle w:val="21"/>
        <w:ind w:right="361" w:firstLine="851"/>
        <w:jc w:val="center"/>
        <w:rPr>
          <w:sz w:val="24"/>
        </w:rPr>
      </w:pPr>
      <w:r>
        <w:rPr>
          <w:sz w:val="24"/>
        </w:rPr>
        <w:t>ПЛАН ЗА ДЕЙСТВИЯ ПРИ АВАРИИ И КАТАСТРОФИ В ПРОМИШЛЕНИ ОБЕКТИ, ЗАСТРАШАВАЩИ ЖИВОТА НА ХОРАТА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1.Органи и групи, с които ще си взаимодействат .</w:t>
      </w:r>
    </w:p>
    <w:p w:rsidR="002B11CB" w:rsidRDefault="002B11CB" w:rsidP="002B11CB">
      <w:pPr>
        <w:pStyle w:val="21"/>
        <w:ind w:right="850" w:firstLine="851"/>
        <w:rPr>
          <w:sz w:val="24"/>
        </w:rPr>
      </w:pPr>
      <w:r>
        <w:rPr>
          <w:sz w:val="24"/>
        </w:rPr>
        <w:t>2.Ред за действие.</w:t>
      </w:r>
    </w:p>
    <w:p w:rsidR="001B0226" w:rsidRDefault="002B11CB" w:rsidP="001B0226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lastRenderedPageBreak/>
        <w:t xml:space="preserve">След получаване на сигнал или съобщение за  авария, съпроводена с отделяне на силно действащи отровни вещества, дейността на Щаб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</w:t>
      </w:r>
      <w:r w:rsidRPr="004818CF">
        <w:rPr>
          <w:color w:val="auto"/>
          <w:sz w:val="24"/>
        </w:rPr>
        <w:t>в</w:t>
      </w:r>
      <w:r w:rsidRPr="00312BD0">
        <w:rPr>
          <w:color w:val="FF0000"/>
          <w:sz w:val="24"/>
        </w:rPr>
        <w:t xml:space="preserve">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2.1.Организира събиране на информация за часа на аварията, вида и количеството на изтеклите /изхвърлените/ в околната среда токсични вещества, посоката и скоростта на вятъра и вертикалната устойчивост на въздушните маси, отдалечеността на</w:t>
      </w:r>
      <w:r w:rsidRPr="00B64E59">
        <w:rPr>
          <w:sz w:val="24"/>
        </w:rPr>
        <w:t xml:space="preserve">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 xml:space="preserve">                        </w:t>
      </w:r>
    </w:p>
    <w:p w:rsidR="002B11CB" w:rsidRDefault="002B11CB" w:rsidP="001B0226">
      <w:pPr>
        <w:pStyle w:val="21"/>
        <w:tabs>
          <w:tab w:val="left" w:pos="9214"/>
        </w:tabs>
        <w:ind w:right="361" w:firstLine="720"/>
        <w:rPr>
          <w:sz w:val="24"/>
        </w:rPr>
      </w:pPr>
      <w:r>
        <w:rPr>
          <w:sz w:val="24"/>
        </w:rPr>
        <w:t xml:space="preserve">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.Оценява обстановката и набелязва мероприятия за изпълнение;</w:t>
      </w:r>
    </w:p>
    <w:p w:rsidR="002B11CB" w:rsidRPr="00B64E59" w:rsidRDefault="002B11CB" w:rsidP="002B11CB">
      <w:pPr>
        <w:pStyle w:val="21"/>
        <w:tabs>
          <w:tab w:val="left" w:pos="9214"/>
        </w:tabs>
        <w:ind w:right="361"/>
        <w:rPr>
          <w:color w:val="FF0000"/>
          <w:sz w:val="24"/>
        </w:rPr>
      </w:pPr>
      <w:r>
        <w:rPr>
          <w:sz w:val="24"/>
        </w:rPr>
        <w:t xml:space="preserve">              2.3.Незабавно оповестява намиращият се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личен състав и дава  указания за действия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   </w:t>
      </w:r>
      <w:r>
        <w:rPr>
          <w:sz w:val="24"/>
        </w:rPr>
        <w:tab/>
      </w:r>
    </w:p>
    <w:p w:rsidR="002B11CB" w:rsidRPr="00B64E59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2.4.Осигурява охрана </w:t>
      </w:r>
      <w:r w:rsidRPr="00B64E59">
        <w:rPr>
          <w:color w:val="auto"/>
          <w:sz w:val="24"/>
        </w:rPr>
        <w:t>на</w:t>
      </w:r>
      <w:r w:rsidRPr="00312BD0">
        <w:rPr>
          <w:color w:val="FF0000"/>
          <w:sz w:val="24"/>
        </w:rPr>
        <w:t xml:space="preserve">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</w:p>
    <w:p w:rsidR="002B11CB" w:rsidRDefault="002B11CB" w:rsidP="002B11CB">
      <w:pPr>
        <w:pStyle w:val="21"/>
        <w:tabs>
          <w:tab w:val="left" w:pos="1418"/>
        </w:tabs>
        <w:ind w:right="361" w:hanging="709"/>
        <w:rPr>
          <w:sz w:val="24"/>
        </w:rPr>
      </w:pPr>
      <w:r>
        <w:rPr>
          <w:sz w:val="24"/>
        </w:rPr>
        <w:t xml:space="preserve">                        2.5.</w:t>
      </w:r>
      <w:r>
        <w:rPr>
          <w:b/>
          <w:i/>
          <w:sz w:val="24"/>
        </w:rPr>
        <w:t>Ако параметрите на аварията позволяват извеждане от сградата :</w:t>
      </w:r>
    </w:p>
    <w:p w:rsidR="002B11CB" w:rsidRPr="005A6FFE" w:rsidRDefault="002B11CB" w:rsidP="002B11CB">
      <w:pPr>
        <w:pStyle w:val="21"/>
        <w:tabs>
          <w:tab w:val="left" w:pos="9639"/>
        </w:tabs>
        <w:ind w:right="361" w:hanging="709"/>
        <w:rPr>
          <w:sz w:val="24"/>
        </w:rPr>
      </w:pPr>
      <w:r>
        <w:rPr>
          <w:sz w:val="24"/>
        </w:rPr>
        <w:t xml:space="preserve">                        2.5.1.Организира максимално бързото извеждане на личния състав от сградата и застрашения район в посока перпендикулярна на разпространението на токсичния облак на безопасно място училищен двор – южната страна</w:t>
      </w:r>
      <w:r>
        <w:rPr>
          <w:color w:val="FF0000"/>
          <w:sz w:val="22"/>
          <w:lang w:val="ru-RU"/>
        </w:rPr>
        <w:t>.</w:t>
      </w: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2B11CB" w:rsidRDefault="002B11CB" w:rsidP="002B11CB">
      <w:pPr>
        <w:pStyle w:val="21"/>
        <w:tabs>
          <w:tab w:val="left" w:pos="9072"/>
        </w:tabs>
        <w:ind w:left="-142" w:right="361" w:firstLine="568"/>
        <w:rPr>
          <w:sz w:val="24"/>
        </w:rPr>
      </w:pPr>
      <w:r>
        <w:rPr>
          <w:sz w:val="24"/>
        </w:rPr>
        <w:t xml:space="preserve">     2.5.2.Изготвя и предава донесение до Дежурния по Общински съвет за сигурност /</w:t>
      </w:r>
      <w:proofErr w:type="spellStart"/>
      <w:r>
        <w:rPr>
          <w:sz w:val="24"/>
        </w:rPr>
        <w:t>ОбСС</w:t>
      </w:r>
      <w:proofErr w:type="spellEnd"/>
      <w:r>
        <w:rPr>
          <w:sz w:val="24"/>
        </w:rPr>
        <w:t>/  за създалата се обстановка и предприетите защитни мероприятия</w:t>
      </w:r>
      <w:r w:rsidRPr="00DF57DD">
        <w:rPr>
          <w:sz w:val="24"/>
          <w:lang w:val="ru-RU"/>
        </w:rPr>
        <w:t>;</w:t>
      </w:r>
    </w:p>
    <w:p w:rsidR="002B11CB" w:rsidRPr="00CB3851" w:rsidRDefault="002B11CB" w:rsidP="002B11CB">
      <w:pPr>
        <w:pStyle w:val="a8"/>
        <w:tabs>
          <w:tab w:val="left" w:pos="851"/>
        </w:tabs>
        <w:ind w:left="0" w:right="361" w:firstLine="0"/>
        <w:rPr>
          <w:sz w:val="24"/>
          <w:szCs w:val="24"/>
        </w:rPr>
      </w:pPr>
      <w:r w:rsidRPr="00CB3851">
        <w:rPr>
          <w:sz w:val="24"/>
          <w:szCs w:val="24"/>
        </w:rPr>
        <w:t xml:space="preserve">            2.5.3. Осигурява  първа </w:t>
      </w:r>
      <w:proofErr w:type="spellStart"/>
      <w:r w:rsidRPr="00CB3851">
        <w:rPr>
          <w:sz w:val="24"/>
          <w:szCs w:val="24"/>
        </w:rPr>
        <w:t>долекарска</w:t>
      </w:r>
      <w:proofErr w:type="spellEnd"/>
      <w:r w:rsidRPr="00CB3851">
        <w:rPr>
          <w:sz w:val="24"/>
          <w:szCs w:val="24"/>
        </w:rPr>
        <w:t xml:space="preserve"> помощ при необходимост и взема мерки за транспортиране на пострадалите до болнично заведение. </w:t>
      </w:r>
    </w:p>
    <w:p w:rsidR="002B11CB" w:rsidRDefault="002B11CB" w:rsidP="002B11CB">
      <w:pPr>
        <w:pStyle w:val="21"/>
        <w:tabs>
          <w:tab w:val="left" w:pos="851"/>
        </w:tabs>
        <w:ind w:right="361" w:firstLine="709"/>
        <w:rPr>
          <w:b/>
          <w:sz w:val="24"/>
        </w:rPr>
      </w:pPr>
      <w:r>
        <w:rPr>
          <w:b/>
          <w:sz w:val="24"/>
        </w:rPr>
        <w:t xml:space="preserve"> 2.6.</w:t>
      </w:r>
      <w:r>
        <w:rPr>
          <w:b/>
          <w:i/>
          <w:sz w:val="24"/>
        </w:rPr>
        <w:t>Ако параметрите на аварията не позволяват извеждане от сградата:</w:t>
      </w:r>
    </w:p>
    <w:p w:rsidR="002B11CB" w:rsidRDefault="002B11CB" w:rsidP="002B11CB">
      <w:pPr>
        <w:pStyle w:val="21"/>
        <w:ind w:right="361" w:hanging="709"/>
        <w:rPr>
          <w:b/>
          <w:i/>
          <w:sz w:val="24"/>
        </w:rPr>
      </w:pPr>
      <w:r>
        <w:rPr>
          <w:sz w:val="24"/>
        </w:rPr>
        <w:t xml:space="preserve">                        2.6.1.Организира своевременното затваряне на вратите, прозорците, отдушниците и херметизирането на предварително определените за целта помещения с подръчни средства и материали</w:t>
      </w:r>
      <w:r>
        <w:rPr>
          <w:b/>
          <w:i/>
          <w:sz w:val="24"/>
        </w:rPr>
        <w:t xml:space="preserve"> </w:t>
      </w:r>
      <w:r w:rsidRPr="00DF57DD">
        <w:rPr>
          <w:b/>
          <w:i/>
          <w:sz w:val="24"/>
          <w:lang w:val="ru-RU"/>
        </w:rPr>
        <w:t>;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 xml:space="preserve">            2.6.2. Организира своевременното раздаване на наличните ИСЗ и </w:t>
      </w:r>
      <w:proofErr w:type="spellStart"/>
      <w:r>
        <w:rPr>
          <w:sz w:val="24"/>
        </w:rPr>
        <w:t>памучно-марлени</w:t>
      </w:r>
      <w:proofErr w:type="spellEnd"/>
      <w:r>
        <w:rPr>
          <w:sz w:val="24"/>
        </w:rPr>
        <w:t xml:space="preserve"> превръзки за защита на дихателните органи и съответните разтвори за </w:t>
      </w:r>
      <w:proofErr w:type="spellStart"/>
      <w:r>
        <w:rPr>
          <w:sz w:val="24"/>
        </w:rPr>
        <w:t>неотрализиране</w:t>
      </w:r>
      <w:proofErr w:type="spellEnd"/>
      <w:r>
        <w:rPr>
          <w:sz w:val="24"/>
        </w:rPr>
        <w:t xml:space="preserve"> на промишлените отровни вещества; </w:t>
      </w:r>
    </w:p>
    <w:p w:rsidR="002B11CB" w:rsidRPr="00B64E59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            2.6.3. Организира извеждането на учениците в безопасната част /предварително определените за целта помещения/ на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 w:rsidRPr="00B64E59">
        <w:rPr>
          <w:color w:val="auto"/>
          <w:sz w:val="24"/>
        </w:rPr>
        <w:t>в</w:t>
      </w:r>
      <w:r>
        <w:rPr>
          <w:sz w:val="24"/>
        </w:rPr>
        <w:t xml:space="preserve"> зависимост от промишлените отровни вещества ;</w:t>
      </w:r>
    </w:p>
    <w:p w:rsidR="002B11CB" w:rsidRDefault="002B11CB" w:rsidP="002B11CB">
      <w:pPr>
        <w:pStyle w:val="21"/>
        <w:ind w:right="361"/>
        <w:rPr>
          <w:sz w:val="24"/>
        </w:rPr>
      </w:pPr>
      <w:r>
        <w:rPr>
          <w:sz w:val="24"/>
        </w:rPr>
        <w:t xml:space="preserve">           2.6.4. Изготвя и предава донесение до Дежурния по Общински съвет за сигурност /</w:t>
      </w:r>
      <w:proofErr w:type="spellStart"/>
      <w:r>
        <w:rPr>
          <w:sz w:val="24"/>
        </w:rPr>
        <w:t>ОбСС</w:t>
      </w:r>
      <w:proofErr w:type="spellEnd"/>
      <w:r>
        <w:rPr>
          <w:sz w:val="24"/>
        </w:rPr>
        <w:t>/  за създалата се обстановка и предприетите защитни мероприятия</w:t>
      </w:r>
      <w:r w:rsidRPr="00DF57DD">
        <w:rPr>
          <w:sz w:val="24"/>
          <w:lang w:val="ru-RU"/>
        </w:rPr>
        <w:t>;</w:t>
      </w:r>
    </w:p>
    <w:p w:rsidR="002B11CB" w:rsidRPr="00B20B9F" w:rsidRDefault="002B11CB" w:rsidP="002B11CB">
      <w:pPr>
        <w:pStyle w:val="a8"/>
        <w:ind w:left="0" w:right="361" w:firstLine="0"/>
        <w:rPr>
          <w:sz w:val="24"/>
        </w:rPr>
      </w:pPr>
      <w:r>
        <w:rPr>
          <w:sz w:val="24"/>
        </w:rPr>
        <w:t xml:space="preserve">           2.6.5.Осигурява  първа </w:t>
      </w:r>
      <w:proofErr w:type="spellStart"/>
      <w:r>
        <w:rPr>
          <w:sz w:val="24"/>
        </w:rPr>
        <w:t>долекарска</w:t>
      </w:r>
      <w:proofErr w:type="spellEnd"/>
      <w:r>
        <w:rPr>
          <w:sz w:val="24"/>
        </w:rPr>
        <w:t xml:space="preserve"> помощ в случаите, когато има </w:t>
      </w:r>
      <w:proofErr w:type="spellStart"/>
      <w:r>
        <w:rPr>
          <w:sz w:val="24"/>
        </w:rPr>
        <w:t>обгазени</w:t>
      </w:r>
      <w:proofErr w:type="spellEnd"/>
      <w:r>
        <w:rPr>
          <w:sz w:val="24"/>
        </w:rPr>
        <w:t xml:space="preserve"> и пострадали и взема мерки за транспортиране на пострадалите до болнично заведение.</w:t>
      </w:r>
    </w:p>
    <w:p w:rsidR="002B11CB" w:rsidRDefault="002B11CB" w:rsidP="002B11CB">
      <w:pPr>
        <w:pStyle w:val="a8"/>
        <w:ind w:left="0" w:right="361" w:firstLine="720"/>
        <w:rPr>
          <w:sz w:val="24"/>
        </w:rPr>
      </w:pPr>
      <w:r>
        <w:rPr>
          <w:sz w:val="24"/>
        </w:rPr>
        <w:t xml:space="preserve">Забележка: </w:t>
      </w:r>
    </w:p>
    <w:p w:rsidR="002B11CB" w:rsidRDefault="002B11CB" w:rsidP="002B11CB">
      <w:pPr>
        <w:pStyle w:val="a8"/>
        <w:ind w:left="0" w:right="361" w:firstLine="720"/>
        <w:rPr>
          <w:sz w:val="24"/>
        </w:rPr>
      </w:pPr>
      <w:r>
        <w:rPr>
          <w:sz w:val="24"/>
        </w:rPr>
        <w:t>1. Когато в учебното заведение няма защитно съоръжение или ПРУ предварително се определят  помещения за херметизация. Същите  се херметизират с предварително осигурени изолиращи материали/ лейкопласт, тиксо, хартиени ленти и лепило, тъкани и др./</w:t>
      </w:r>
    </w:p>
    <w:p w:rsidR="002B11CB" w:rsidRDefault="002B11CB" w:rsidP="002B11CB">
      <w:pPr>
        <w:pStyle w:val="a8"/>
        <w:ind w:left="0" w:right="361" w:firstLine="0"/>
        <w:rPr>
          <w:sz w:val="24"/>
        </w:rPr>
      </w:pPr>
      <w:r>
        <w:rPr>
          <w:sz w:val="24"/>
        </w:rPr>
        <w:t xml:space="preserve">           2. За осигуряване  на личния състав 100% със ИСЗ, предварително се осигуряват противогази и се закупуват или изработват необходимия брой </w:t>
      </w:r>
      <w:proofErr w:type="spellStart"/>
      <w:r>
        <w:rPr>
          <w:sz w:val="24"/>
        </w:rPr>
        <w:t>памучно-марлени</w:t>
      </w:r>
      <w:proofErr w:type="spellEnd"/>
      <w:r>
        <w:rPr>
          <w:sz w:val="24"/>
        </w:rPr>
        <w:t xml:space="preserve"> превръзки. </w:t>
      </w:r>
    </w:p>
    <w:p w:rsidR="002B11CB" w:rsidRPr="00E45FE6" w:rsidRDefault="002B11CB" w:rsidP="002B11CB">
      <w:pPr>
        <w:pStyle w:val="21"/>
        <w:ind w:right="850"/>
        <w:rPr>
          <w:b/>
          <w:sz w:val="32"/>
        </w:rPr>
      </w:pPr>
    </w:p>
    <w:p w:rsidR="002B11CB" w:rsidRDefault="002B11CB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E910FE" w:rsidRDefault="00E910FE" w:rsidP="002B11CB">
      <w:pPr>
        <w:pStyle w:val="21"/>
        <w:ind w:right="850" w:firstLine="709"/>
        <w:jc w:val="center"/>
        <w:rPr>
          <w:b/>
          <w:sz w:val="32"/>
        </w:rPr>
      </w:pPr>
    </w:p>
    <w:p w:rsidR="00E910FE" w:rsidRDefault="00E910FE" w:rsidP="002B11CB">
      <w:pPr>
        <w:pStyle w:val="21"/>
        <w:ind w:right="850" w:firstLine="709"/>
        <w:jc w:val="center"/>
        <w:rPr>
          <w:b/>
          <w:sz w:val="32"/>
        </w:rPr>
      </w:pPr>
    </w:p>
    <w:p w:rsidR="001B56FD" w:rsidRDefault="001B56FD" w:rsidP="002B11CB">
      <w:pPr>
        <w:pStyle w:val="21"/>
        <w:ind w:right="850" w:firstLine="709"/>
        <w:jc w:val="center"/>
        <w:rPr>
          <w:b/>
          <w:sz w:val="32"/>
        </w:rPr>
      </w:pPr>
    </w:p>
    <w:p w:rsidR="002B11CB" w:rsidRPr="00DF57DD" w:rsidRDefault="002B11CB" w:rsidP="002B11CB">
      <w:pPr>
        <w:pStyle w:val="21"/>
        <w:ind w:right="850" w:firstLine="709"/>
        <w:jc w:val="center"/>
        <w:rPr>
          <w:b/>
          <w:sz w:val="32"/>
          <w:lang w:val="ru-RU"/>
        </w:rPr>
      </w:pPr>
      <w:r>
        <w:rPr>
          <w:b/>
          <w:sz w:val="32"/>
        </w:rPr>
        <w:t>ЧАСТ ШЕСТА</w:t>
      </w:r>
    </w:p>
    <w:p w:rsidR="002B11CB" w:rsidRDefault="002B11CB" w:rsidP="002B11CB">
      <w:pPr>
        <w:pStyle w:val="21"/>
        <w:ind w:right="850" w:firstLine="709"/>
        <w:jc w:val="center"/>
        <w:rPr>
          <w:sz w:val="24"/>
        </w:rPr>
      </w:pPr>
    </w:p>
    <w:p w:rsidR="002B11CB" w:rsidRDefault="002B11CB" w:rsidP="002B11CB">
      <w:pPr>
        <w:ind w:right="850" w:firstLine="709"/>
        <w:jc w:val="center"/>
        <w:rPr>
          <w:sz w:val="24"/>
        </w:rPr>
      </w:pPr>
      <w:r>
        <w:rPr>
          <w:sz w:val="24"/>
        </w:rPr>
        <w:t>ПЛАН ЗА ДЕЙСТВИЯ ПРИ ПОЖАР</w:t>
      </w:r>
    </w:p>
    <w:p w:rsidR="002B11CB" w:rsidRDefault="002B11CB" w:rsidP="002B11CB">
      <w:pPr>
        <w:ind w:right="850" w:firstLine="709"/>
        <w:jc w:val="center"/>
        <w:rPr>
          <w:sz w:val="24"/>
        </w:rPr>
      </w:pPr>
    </w:p>
    <w:p w:rsidR="002B11CB" w:rsidRDefault="002B11CB" w:rsidP="002B11CB">
      <w:pPr>
        <w:pStyle w:val="21"/>
        <w:ind w:right="850" w:firstLine="709"/>
        <w:rPr>
          <w:sz w:val="24"/>
        </w:rPr>
      </w:pPr>
      <w:r>
        <w:rPr>
          <w:b/>
          <w:sz w:val="24"/>
        </w:rPr>
        <w:t xml:space="preserve">ЦЕЛ:  </w:t>
      </w:r>
      <w:r>
        <w:rPr>
          <w:sz w:val="24"/>
        </w:rPr>
        <w:t>Да се реализира безпрепятствено напускане на застрашените помещения или цялата сграда и не се допускат човешки жертви, увреждане на здравето на застрашените деца, учители, административен и помощен персонал при възникване на пожар.</w:t>
      </w:r>
    </w:p>
    <w:p w:rsidR="002B11CB" w:rsidRDefault="002B11CB" w:rsidP="002B11CB">
      <w:pPr>
        <w:pStyle w:val="21"/>
        <w:ind w:left="709" w:right="850"/>
        <w:rPr>
          <w:i/>
          <w:sz w:val="24"/>
        </w:rPr>
      </w:pPr>
      <w:r>
        <w:rPr>
          <w:i/>
          <w:sz w:val="24"/>
        </w:rPr>
        <w:lastRenderedPageBreak/>
        <w:t>I.При пожар се извършват следните дейности:</w:t>
      </w:r>
    </w:p>
    <w:p w:rsidR="002B11CB" w:rsidRDefault="002B11CB" w:rsidP="002B11CB">
      <w:pPr>
        <w:pStyle w:val="21"/>
        <w:ind w:right="850"/>
        <w:rPr>
          <w:b/>
          <w:sz w:val="36"/>
        </w:rPr>
      </w:pPr>
      <w:r>
        <w:rPr>
          <w:b/>
          <w:sz w:val="24"/>
        </w:rPr>
        <w:t>1.Незабавно съобщавате на Единния европейски номер за спешни повиквания 112.</w:t>
      </w:r>
    </w:p>
    <w:p w:rsidR="002B11CB" w:rsidRDefault="002B11CB" w:rsidP="002B11CB">
      <w:pPr>
        <w:pStyle w:val="21"/>
        <w:ind w:right="850"/>
        <w:rPr>
          <w:b/>
          <w:sz w:val="24"/>
        </w:rPr>
      </w:pPr>
      <w:r>
        <w:rPr>
          <w:b/>
          <w:sz w:val="24"/>
        </w:rPr>
        <w:t>2. Съобщаване на намиращите се в сградата деца, учители, административен и помощен персонал за необходимостта от евакуация: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 xml:space="preserve"> - ПРИ ПОЖАР - присъстващите в сградата се известяват и евакуират в следната последователност: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>А/ съседни помещения и зони съседни на тази, в която е възникнал пожара;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>Б/ помещения и зони, намиращи се на по – горни етажи от застрашените;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>В/ при необходимост се евакуират децата, учители, административен и помощен персонал от помещенията, разположени на по – ниските етажи.</w:t>
      </w:r>
    </w:p>
    <w:p w:rsidR="002B11CB" w:rsidRDefault="002B11CB" w:rsidP="002B11CB">
      <w:pPr>
        <w:pStyle w:val="21"/>
        <w:ind w:right="850"/>
        <w:rPr>
          <w:b/>
          <w:sz w:val="24"/>
        </w:rPr>
      </w:pPr>
      <w:r>
        <w:rPr>
          <w:b/>
          <w:sz w:val="24"/>
        </w:rPr>
        <w:t>3. Система за съобщения на присъстващите в сградата:</w:t>
      </w:r>
    </w:p>
    <w:p w:rsidR="002B11CB" w:rsidRDefault="002B11CB" w:rsidP="002B11CB">
      <w:pPr>
        <w:pStyle w:val="21"/>
        <w:ind w:right="850"/>
        <w:rPr>
          <w:b/>
          <w:sz w:val="24"/>
        </w:rPr>
      </w:pPr>
      <w:r>
        <w:rPr>
          <w:b/>
          <w:sz w:val="24"/>
        </w:rPr>
        <w:t>При възникване на пожар в самата сграда / помещение /: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  <w:tab w:val="num" w:pos="-3686"/>
        </w:tabs>
        <w:ind w:left="0" w:right="850" w:firstLine="709"/>
        <w:rPr>
          <w:sz w:val="24"/>
        </w:rPr>
      </w:pPr>
      <w:r>
        <w:rPr>
          <w:sz w:val="24"/>
        </w:rPr>
        <w:t>Служителят, забелязал или установил запалване, пожар или авария, е длъжен да съобщи на застрашените хора, в канцеларията на детската градина или на охраната.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  <w:tab w:val="num" w:pos="-3686"/>
        </w:tabs>
        <w:ind w:left="0" w:right="850" w:firstLine="709"/>
        <w:rPr>
          <w:sz w:val="24"/>
        </w:rPr>
      </w:pPr>
      <w:r>
        <w:rPr>
          <w:sz w:val="24"/>
        </w:rPr>
        <w:t>При постъпване на сигнал за пожар към служители от охраната, дежурният учител или друг служител, същият известява в зависимост от обстановката всички зони за необходимост от евакуация и РС ПБЗН.</w:t>
      </w:r>
    </w:p>
    <w:p w:rsidR="002B11CB" w:rsidRDefault="002B11CB" w:rsidP="002B11CB">
      <w:pPr>
        <w:pStyle w:val="21"/>
        <w:ind w:right="850"/>
        <w:rPr>
          <w:b/>
          <w:sz w:val="24"/>
        </w:rPr>
      </w:pPr>
      <w:r>
        <w:rPr>
          <w:b/>
          <w:sz w:val="24"/>
        </w:rPr>
        <w:t>При възникване на пожар извън сградата / помещенията /: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</w:tabs>
        <w:ind w:left="0" w:right="850" w:firstLine="0"/>
        <w:rPr>
          <w:sz w:val="24"/>
        </w:rPr>
      </w:pPr>
      <w:r>
        <w:rPr>
          <w:sz w:val="24"/>
        </w:rPr>
        <w:t>При постъпване на сигнал /съобщение/ за евакуация, членовете на групата  противопожарна защита организират незабавното напускане на зоната /помещението/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>Известяването се извършва в следната техническа последователност:</w:t>
      </w:r>
    </w:p>
    <w:p w:rsidR="002B11CB" w:rsidRDefault="002B11CB" w:rsidP="002B11CB">
      <w:pPr>
        <w:pStyle w:val="21"/>
        <w:numPr>
          <w:ilvl w:val="0"/>
          <w:numId w:val="12"/>
        </w:numPr>
        <w:ind w:right="850" w:firstLine="0"/>
        <w:rPr>
          <w:sz w:val="24"/>
        </w:rPr>
      </w:pPr>
      <w:r>
        <w:rPr>
          <w:sz w:val="24"/>
        </w:rPr>
        <w:t>по телефона;</w:t>
      </w:r>
    </w:p>
    <w:p w:rsidR="002B11CB" w:rsidRDefault="002B11CB" w:rsidP="002B11CB">
      <w:pPr>
        <w:pStyle w:val="21"/>
        <w:numPr>
          <w:ilvl w:val="0"/>
          <w:numId w:val="12"/>
        </w:numPr>
        <w:ind w:right="850" w:firstLine="0"/>
        <w:rPr>
          <w:sz w:val="24"/>
        </w:rPr>
      </w:pPr>
      <w:r>
        <w:rPr>
          <w:sz w:val="24"/>
        </w:rPr>
        <w:t>по мобилен телефон.</w:t>
      </w:r>
    </w:p>
    <w:p w:rsidR="002B11CB" w:rsidRDefault="002B11CB" w:rsidP="002B11CB">
      <w:pPr>
        <w:pStyle w:val="21"/>
        <w:ind w:right="850"/>
        <w:rPr>
          <w:sz w:val="24"/>
        </w:rPr>
      </w:pPr>
      <w:r>
        <w:rPr>
          <w:sz w:val="24"/>
        </w:rPr>
        <w:t>При известяване на ЕЕН 112  се съобщава следното:</w:t>
      </w:r>
    </w:p>
    <w:p w:rsidR="002B11CB" w:rsidRDefault="002B11CB" w:rsidP="002B11CB">
      <w:pPr>
        <w:pStyle w:val="21"/>
        <w:numPr>
          <w:ilvl w:val="0"/>
          <w:numId w:val="12"/>
        </w:numPr>
        <w:ind w:right="850" w:firstLine="0"/>
        <w:rPr>
          <w:sz w:val="24"/>
        </w:rPr>
      </w:pPr>
      <w:r>
        <w:rPr>
          <w:sz w:val="24"/>
        </w:rPr>
        <w:t>длъжност и фамилия;</w:t>
      </w:r>
    </w:p>
    <w:p w:rsidR="002B11CB" w:rsidRPr="00CB7820" w:rsidRDefault="002B11CB" w:rsidP="002B11CB">
      <w:pPr>
        <w:pStyle w:val="21"/>
        <w:tabs>
          <w:tab w:val="left" w:pos="9214"/>
        </w:tabs>
        <w:ind w:right="361" w:firstLine="720"/>
        <w:rPr>
          <w:color w:val="FF0000"/>
          <w:sz w:val="24"/>
        </w:rPr>
      </w:pPr>
      <w:r>
        <w:rPr>
          <w:sz w:val="24"/>
        </w:rPr>
        <w:t xml:space="preserve">име на </w:t>
      </w:r>
      <w:r w:rsidR="001B0226">
        <w:rPr>
          <w:sz w:val="24"/>
        </w:rPr>
        <w:t xml:space="preserve">ОУ,,Никола Йонков Вапцаров“, с. Лятно, общ. Каолиново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, ул.</w:t>
      </w:r>
      <w:r w:rsidRPr="00B64E59">
        <w:rPr>
          <w:sz w:val="24"/>
        </w:rPr>
        <w:t xml:space="preserve"> </w:t>
      </w:r>
      <w:r>
        <w:rPr>
          <w:sz w:val="24"/>
        </w:rPr>
        <w:t>,,</w:t>
      </w:r>
      <w:r w:rsidR="001B0226">
        <w:rPr>
          <w:sz w:val="24"/>
        </w:rPr>
        <w:t>Георги Димитров</w:t>
      </w:r>
      <w:r>
        <w:rPr>
          <w:sz w:val="24"/>
        </w:rPr>
        <w:t xml:space="preserve">“ № </w:t>
      </w:r>
      <w:r w:rsidR="001B0226">
        <w:rPr>
          <w:sz w:val="24"/>
        </w:rPr>
        <w:t>4</w:t>
      </w:r>
      <w:r>
        <w:rPr>
          <w:sz w:val="24"/>
        </w:rPr>
        <w:t xml:space="preserve">,  </w:t>
      </w:r>
      <w:r w:rsidRPr="00CB7820">
        <w:rPr>
          <w:i/>
          <w:color w:val="FF0000"/>
          <w:sz w:val="24"/>
        </w:rPr>
        <w:t xml:space="preserve"> </w:t>
      </w:r>
    </w:p>
    <w:p w:rsidR="002B11CB" w:rsidRDefault="002B11CB" w:rsidP="002B11CB">
      <w:pPr>
        <w:pStyle w:val="21"/>
        <w:numPr>
          <w:ilvl w:val="0"/>
          <w:numId w:val="12"/>
        </w:numPr>
        <w:ind w:right="850" w:firstLine="0"/>
        <w:rPr>
          <w:sz w:val="24"/>
        </w:rPr>
      </w:pPr>
      <w:r>
        <w:rPr>
          <w:sz w:val="24"/>
        </w:rPr>
        <w:t>населено място и адрес;</w:t>
      </w:r>
    </w:p>
    <w:p w:rsidR="002B11CB" w:rsidRDefault="002B11CB" w:rsidP="002B11CB">
      <w:pPr>
        <w:pStyle w:val="21"/>
        <w:numPr>
          <w:ilvl w:val="0"/>
          <w:numId w:val="12"/>
        </w:numPr>
        <w:ind w:right="850" w:firstLine="0"/>
        <w:rPr>
          <w:sz w:val="24"/>
        </w:rPr>
      </w:pPr>
      <w:r>
        <w:rPr>
          <w:sz w:val="24"/>
        </w:rPr>
        <w:t>вид на възникналата опасност  и темп на нарастване, има ли застрашени хора.</w:t>
      </w:r>
    </w:p>
    <w:p w:rsidR="002B11CB" w:rsidRDefault="002B11CB" w:rsidP="002B11CB">
      <w:pPr>
        <w:pStyle w:val="21"/>
        <w:ind w:right="850"/>
        <w:rPr>
          <w:i/>
          <w:sz w:val="24"/>
        </w:rPr>
      </w:pPr>
      <w:r>
        <w:rPr>
          <w:i/>
          <w:sz w:val="24"/>
        </w:rPr>
        <w:t>II. Действие при локализиране на пожар и за свеждане на  опасностите и щетите до минимум.</w:t>
      </w:r>
    </w:p>
    <w:p w:rsidR="002B11CB" w:rsidRDefault="002B11CB" w:rsidP="002B11CB">
      <w:pPr>
        <w:pStyle w:val="21"/>
        <w:ind w:right="850"/>
        <w:rPr>
          <w:b/>
          <w:sz w:val="24"/>
        </w:rPr>
      </w:pPr>
      <w:r>
        <w:rPr>
          <w:b/>
          <w:sz w:val="24"/>
        </w:rPr>
        <w:t>При пожар: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</w:tabs>
        <w:ind w:left="0" w:right="850" w:firstLine="567"/>
        <w:rPr>
          <w:sz w:val="24"/>
        </w:rPr>
      </w:pPr>
      <w:r>
        <w:rPr>
          <w:sz w:val="24"/>
        </w:rPr>
        <w:t xml:space="preserve">Гасенето на огнището на запалване /пожар/ чрез преносими уреди за първоначално </w:t>
      </w:r>
      <w:proofErr w:type="spellStart"/>
      <w:r>
        <w:rPr>
          <w:sz w:val="24"/>
        </w:rPr>
        <w:t>пожарогасене</w:t>
      </w:r>
      <w:proofErr w:type="spellEnd"/>
      <w:r>
        <w:rPr>
          <w:sz w:val="24"/>
        </w:rPr>
        <w:t>;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</w:tabs>
        <w:ind w:left="0" w:right="850" w:firstLine="567"/>
        <w:rPr>
          <w:i/>
          <w:sz w:val="24"/>
        </w:rPr>
      </w:pPr>
      <w:r>
        <w:rPr>
          <w:sz w:val="24"/>
        </w:rPr>
        <w:t>Изключване на електрическото захранване на етажа /сградата/;</w:t>
      </w:r>
    </w:p>
    <w:p w:rsidR="002B11CB" w:rsidRDefault="002B11CB" w:rsidP="002B11CB">
      <w:pPr>
        <w:pStyle w:val="21"/>
        <w:numPr>
          <w:ilvl w:val="0"/>
          <w:numId w:val="12"/>
        </w:numPr>
        <w:tabs>
          <w:tab w:val="clear" w:pos="1124"/>
        </w:tabs>
        <w:ind w:left="0" w:right="850" w:firstLine="567"/>
        <w:rPr>
          <w:i/>
          <w:sz w:val="24"/>
        </w:rPr>
      </w:pPr>
      <w:r>
        <w:rPr>
          <w:sz w:val="24"/>
        </w:rPr>
        <w:t>След приключване на евакуацията – затваряне на вратите към помещенията или зоната на пожар, за недопускане на задимяване ;</w:t>
      </w:r>
    </w:p>
    <w:p w:rsidR="002B11CB" w:rsidRPr="00AC52FF" w:rsidRDefault="002B11CB" w:rsidP="002B11CB">
      <w:pPr>
        <w:pStyle w:val="21"/>
        <w:numPr>
          <w:ilvl w:val="0"/>
          <w:numId w:val="12"/>
        </w:numPr>
        <w:tabs>
          <w:tab w:val="clear" w:pos="1124"/>
        </w:tabs>
        <w:ind w:left="0" w:right="850" w:firstLine="567"/>
        <w:rPr>
          <w:i/>
          <w:sz w:val="24"/>
          <w:szCs w:val="24"/>
        </w:rPr>
      </w:pPr>
      <w:r w:rsidRPr="00AC52FF">
        <w:rPr>
          <w:sz w:val="24"/>
          <w:szCs w:val="24"/>
        </w:rPr>
        <w:t xml:space="preserve">След пристигане на пожарникарите се докладва за евакуацията, извършените действия по </w:t>
      </w:r>
      <w:proofErr w:type="spellStart"/>
      <w:r w:rsidRPr="00AC52FF">
        <w:rPr>
          <w:sz w:val="24"/>
          <w:szCs w:val="24"/>
        </w:rPr>
        <w:t>пожарогасенето</w:t>
      </w:r>
      <w:proofErr w:type="spellEnd"/>
      <w:r w:rsidRPr="00AC52FF">
        <w:rPr>
          <w:sz w:val="24"/>
          <w:szCs w:val="24"/>
        </w:rPr>
        <w:t xml:space="preserve"> и др. при поискване;</w:t>
      </w:r>
      <w:r>
        <w:rPr>
          <w:sz w:val="24"/>
          <w:szCs w:val="24"/>
        </w:rPr>
        <w:t xml:space="preserve"> </w:t>
      </w:r>
      <w:r w:rsidRPr="00AC52FF">
        <w:rPr>
          <w:sz w:val="24"/>
          <w:szCs w:val="24"/>
        </w:rPr>
        <w:t>При застрашаване на ценна документация и имущество се вземат мерки за евакуация, а в краен случай и за активна защита, без да се поема излишен риск от служебните лица.</w:t>
      </w:r>
    </w:p>
    <w:p w:rsidR="002B11CB" w:rsidRDefault="002B11CB" w:rsidP="002B11CB">
      <w:pPr>
        <w:pStyle w:val="21"/>
        <w:ind w:right="850"/>
        <w:rPr>
          <w:sz w:val="24"/>
          <w:szCs w:val="24"/>
        </w:rPr>
      </w:pPr>
    </w:p>
    <w:p w:rsidR="002B11CB" w:rsidRDefault="002B11CB" w:rsidP="002B11CB">
      <w:pPr>
        <w:pStyle w:val="21"/>
        <w:ind w:right="850"/>
        <w:rPr>
          <w:sz w:val="24"/>
          <w:szCs w:val="24"/>
        </w:rPr>
      </w:pPr>
    </w:p>
    <w:p w:rsidR="002B11CB" w:rsidRPr="00AC52FF" w:rsidRDefault="002B11CB" w:rsidP="002B11CB">
      <w:pPr>
        <w:pStyle w:val="21"/>
        <w:ind w:right="850"/>
        <w:rPr>
          <w:sz w:val="24"/>
          <w:szCs w:val="24"/>
        </w:rPr>
      </w:pPr>
    </w:p>
    <w:p w:rsidR="002B11CB" w:rsidRPr="00782FE1" w:rsidRDefault="002B11CB" w:rsidP="002B11CB">
      <w:pPr>
        <w:pStyle w:val="21"/>
        <w:ind w:right="850"/>
        <w:rPr>
          <w:b/>
        </w:rPr>
      </w:pPr>
      <w:r w:rsidRPr="00782FE1">
        <w:rPr>
          <w:b/>
        </w:rPr>
        <w:t xml:space="preserve"> III. Функции и отговорности на длъжностните лица, изпълняващи задължения по време на евакуация при пожар.</w:t>
      </w:r>
    </w:p>
    <w:p w:rsidR="002B11CB" w:rsidRDefault="002B11CB" w:rsidP="002B11CB">
      <w:pPr>
        <w:ind w:right="850" w:firstLine="567"/>
        <w:jc w:val="both"/>
        <w:rPr>
          <w:sz w:val="24"/>
        </w:rPr>
      </w:pPr>
      <w:r>
        <w:rPr>
          <w:sz w:val="24"/>
        </w:rPr>
        <w:t>Всеки служител, забелязал пожар, е длъжен за съобщи незабавно на дежурния по охрана и на директора  на детската градина, както и на застрашените лица.</w:t>
      </w:r>
    </w:p>
    <w:p w:rsidR="002B11CB" w:rsidRDefault="002B11CB" w:rsidP="002B11CB">
      <w:pPr>
        <w:ind w:right="850" w:firstLine="567"/>
        <w:jc w:val="both"/>
        <w:rPr>
          <w:sz w:val="24"/>
        </w:rPr>
      </w:pPr>
      <w:r>
        <w:rPr>
          <w:sz w:val="24"/>
        </w:rPr>
        <w:t>Директора или член на групата за противопожарна защита:</w:t>
      </w:r>
    </w:p>
    <w:p w:rsidR="002B11CB" w:rsidRDefault="002B11CB" w:rsidP="002B11CB">
      <w:pPr>
        <w:numPr>
          <w:ilvl w:val="0"/>
          <w:numId w:val="18"/>
        </w:numPr>
        <w:ind w:right="850"/>
        <w:jc w:val="both"/>
        <w:rPr>
          <w:sz w:val="24"/>
        </w:rPr>
      </w:pPr>
      <w:r>
        <w:rPr>
          <w:sz w:val="24"/>
        </w:rPr>
        <w:t>Ръководи дейността по евакуацията.</w:t>
      </w:r>
    </w:p>
    <w:p w:rsidR="002B11CB" w:rsidRDefault="002B11CB" w:rsidP="002B11CB">
      <w:pPr>
        <w:numPr>
          <w:ilvl w:val="0"/>
          <w:numId w:val="18"/>
        </w:numPr>
        <w:ind w:right="850"/>
        <w:jc w:val="both"/>
        <w:rPr>
          <w:sz w:val="24"/>
        </w:rPr>
      </w:pPr>
      <w:r>
        <w:rPr>
          <w:sz w:val="24"/>
        </w:rPr>
        <w:t>Контролира изпълнението на задълженията на длъжностните лица при пожар.</w:t>
      </w:r>
    </w:p>
    <w:p w:rsidR="002B11CB" w:rsidRDefault="002B11CB" w:rsidP="002B11CB">
      <w:pPr>
        <w:numPr>
          <w:ilvl w:val="0"/>
          <w:numId w:val="18"/>
        </w:numPr>
        <w:tabs>
          <w:tab w:val="clear" w:pos="927"/>
          <w:tab w:val="num" w:pos="-3544"/>
        </w:tabs>
        <w:ind w:left="0" w:right="850" w:firstLine="567"/>
        <w:jc w:val="both"/>
        <w:rPr>
          <w:sz w:val="24"/>
        </w:rPr>
      </w:pPr>
      <w:r>
        <w:rPr>
          <w:sz w:val="24"/>
        </w:rPr>
        <w:t>Анализира изпълнението на задълженията и при необходимост предлага промени за подобряване на взаимодействието.</w:t>
      </w:r>
    </w:p>
    <w:p w:rsidR="002B11CB" w:rsidRDefault="002B11CB" w:rsidP="001B0226">
      <w:pPr>
        <w:ind w:right="850" w:firstLine="567"/>
        <w:jc w:val="both"/>
        <w:rPr>
          <w:sz w:val="24"/>
        </w:rPr>
      </w:pPr>
      <w:r>
        <w:rPr>
          <w:sz w:val="24"/>
        </w:rPr>
        <w:t xml:space="preserve"> Членовете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в учебното заведени, сформирана със заповед на директора</w:t>
      </w:r>
      <w:r w:rsidRPr="00B64E59">
        <w:rPr>
          <w:i/>
          <w:color w:val="auto"/>
          <w:sz w:val="24"/>
        </w:rPr>
        <w:t xml:space="preserve"> на</w:t>
      </w:r>
      <w:r w:rsidRPr="00B64E59">
        <w:rPr>
          <w:color w:val="auto"/>
          <w:sz w:val="24"/>
        </w:rPr>
        <w:t xml:space="preserve"> </w:t>
      </w:r>
      <w:r w:rsidR="001B0226">
        <w:rPr>
          <w:sz w:val="24"/>
        </w:rPr>
        <w:t xml:space="preserve">ОУ,,Никола Йонков Вапцаров“, с. Лятно, общ. Каолиново. </w:t>
      </w:r>
      <w:r w:rsidR="001B0226" w:rsidRPr="00CB7820">
        <w:rPr>
          <w:i/>
          <w:color w:val="FF0000"/>
          <w:sz w:val="24"/>
        </w:rPr>
        <w:t xml:space="preserve"> </w:t>
      </w:r>
      <w:r>
        <w:rPr>
          <w:sz w:val="24"/>
        </w:rPr>
        <w:t>Съдействат при евакуацията на децата.</w:t>
      </w:r>
    </w:p>
    <w:p w:rsidR="002B11CB" w:rsidRDefault="002B11CB" w:rsidP="002B11CB">
      <w:pPr>
        <w:ind w:right="850"/>
        <w:jc w:val="both"/>
        <w:rPr>
          <w:sz w:val="24"/>
        </w:rPr>
      </w:pPr>
      <w:r>
        <w:rPr>
          <w:sz w:val="24"/>
        </w:rPr>
        <w:t xml:space="preserve">         2. Организират евакуацията на ценна документация и имущество на детската градина. </w:t>
      </w:r>
    </w:p>
    <w:p w:rsidR="002B11CB" w:rsidRDefault="002B11CB" w:rsidP="002B11CB">
      <w:pPr>
        <w:ind w:left="567" w:right="850"/>
        <w:jc w:val="both"/>
        <w:rPr>
          <w:sz w:val="24"/>
        </w:rPr>
      </w:pPr>
      <w:r>
        <w:rPr>
          <w:sz w:val="24"/>
        </w:rPr>
        <w:t>3..Докладват за приключване на евакуацията на директора на детската градина.</w:t>
      </w:r>
    </w:p>
    <w:p w:rsidR="002B11CB" w:rsidRDefault="002B11CB" w:rsidP="002B11CB">
      <w:pPr>
        <w:ind w:right="850"/>
        <w:jc w:val="both"/>
        <w:rPr>
          <w:sz w:val="24"/>
        </w:rPr>
      </w:pPr>
      <w:r>
        <w:rPr>
          <w:sz w:val="24"/>
        </w:rPr>
        <w:t xml:space="preserve">         4.Анализират изпълнението на задълженията и при необходимост предлагат промени за подобряване на взаимодействието.</w:t>
      </w:r>
    </w:p>
    <w:p w:rsidR="002B11CB" w:rsidRDefault="002B11CB" w:rsidP="002B11CB">
      <w:pPr>
        <w:ind w:left="567" w:right="850"/>
        <w:jc w:val="both"/>
        <w:rPr>
          <w:b/>
          <w:sz w:val="24"/>
        </w:rPr>
      </w:pPr>
      <w:r>
        <w:rPr>
          <w:b/>
          <w:sz w:val="24"/>
        </w:rPr>
        <w:t>Физическа охрана на детската градина:</w:t>
      </w:r>
    </w:p>
    <w:p w:rsidR="002B11CB" w:rsidRDefault="002B11CB" w:rsidP="002B11CB">
      <w:pPr>
        <w:numPr>
          <w:ilvl w:val="0"/>
          <w:numId w:val="20"/>
        </w:numPr>
        <w:ind w:right="850"/>
        <w:jc w:val="both"/>
        <w:rPr>
          <w:sz w:val="24"/>
        </w:rPr>
      </w:pPr>
      <w:r>
        <w:rPr>
          <w:sz w:val="24"/>
        </w:rPr>
        <w:t>Преценява естеството на опасността, взема решение за необходимост от евакуация и го разгласява на всички присъстващи в училищната сграда.</w:t>
      </w:r>
    </w:p>
    <w:p w:rsidR="002B11CB" w:rsidRDefault="002B11CB" w:rsidP="002B11CB">
      <w:pPr>
        <w:numPr>
          <w:ilvl w:val="0"/>
          <w:numId w:val="20"/>
        </w:numPr>
        <w:ind w:right="850"/>
        <w:jc w:val="both"/>
        <w:rPr>
          <w:sz w:val="24"/>
        </w:rPr>
      </w:pPr>
      <w:r>
        <w:rPr>
          <w:sz w:val="24"/>
        </w:rPr>
        <w:t>Съобщава на служителите РС</w:t>
      </w:r>
      <w:r w:rsidRPr="00220606">
        <w:rPr>
          <w:sz w:val="24"/>
        </w:rPr>
        <w:t xml:space="preserve"> ПБЗН - </w:t>
      </w:r>
      <w:r w:rsidR="00303DE1">
        <w:rPr>
          <w:sz w:val="24"/>
        </w:rPr>
        <w:t>Шумен</w:t>
      </w:r>
      <w:r w:rsidRPr="00220606">
        <w:rPr>
          <w:sz w:val="24"/>
        </w:rPr>
        <w:t>,</w:t>
      </w:r>
      <w:r>
        <w:rPr>
          <w:sz w:val="24"/>
        </w:rPr>
        <w:t xml:space="preserve"> докладва на ръководството на училището.</w:t>
      </w:r>
    </w:p>
    <w:p w:rsidR="002B11CB" w:rsidRDefault="002B11CB" w:rsidP="002B11CB">
      <w:pPr>
        <w:numPr>
          <w:ilvl w:val="0"/>
          <w:numId w:val="20"/>
        </w:numPr>
        <w:ind w:right="850"/>
        <w:jc w:val="both"/>
        <w:rPr>
          <w:sz w:val="24"/>
        </w:rPr>
      </w:pPr>
      <w:r>
        <w:rPr>
          <w:sz w:val="24"/>
        </w:rPr>
        <w:t xml:space="preserve">Подпомага с информация службите </w:t>
      </w:r>
      <w:r w:rsidRPr="00220606">
        <w:rPr>
          <w:sz w:val="24"/>
        </w:rPr>
        <w:t xml:space="preserve">на </w:t>
      </w:r>
      <w:r>
        <w:rPr>
          <w:sz w:val="24"/>
        </w:rPr>
        <w:t>РС</w:t>
      </w:r>
      <w:r w:rsidRPr="00220606">
        <w:rPr>
          <w:sz w:val="24"/>
        </w:rPr>
        <w:t xml:space="preserve"> ПБЗН - </w:t>
      </w:r>
      <w:r w:rsidR="00303DE1">
        <w:rPr>
          <w:sz w:val="24"/>
        </w:rPr>
        <w:t>Шумен</w:t>
      </w:r>
      <w:r>
        <w:rPr>
          <w:sz w:val="24"/>
        </w:rPr>
        <w:t xml:space="preserve"> след тяхната пристигане.</w:t>
      </w:r>
    </w:p>
    <w:p w:rsidR="002B11CB" w:rsidRDefault="002B11CB" w:rsidP="002B11CB">
      <w:pPr>
        <w:numPr>
          <w:ilvl w:val="0"/>
          <w:numId w:val="20"/>
        </w:numPr>
        <w:ind w:right="850"/>
        <w:jc w:val="both"/>
        <w:rPr>
          <w:sz w:val="24"/>
        </w:rPr>
      </w:pPr>
      <w:r>
        <w:rPr>
          <w:sz w:val="24"/>
        </w:rPr>
        <w:t>Изключа частично или цялостно ел. Захранването по разпореждане .</w:t>
      </w:r>
    </w:p>
    <w:p w:rsidR="002B11CB" w:rsidRDefault="002B11CB" w:rsidP="002B11CB">
      <w:pPr>
        <w:ind w:left="567" w:right="850"/>
        <w:jc w:val="both"/>
        <w:rPr>
          <w:b/>
          <w:sz w:val="24"/>
        </w:rPr>
      </w:pPr>
      <w:r>
        <w:rPr>
          <w:b/>
          <w:sz w:val="24"/>
        </w:rPr>
        <w:t>Директорът: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Отговаря за отключването на евакуационните изходи на сградата.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Организира отключването на аварийни изходи при необходимост 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Организира изключването на ел. захранването на зоната, застрашена от пожар.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Организира усилена охрана за недопускане връщане на хора в застрашената зона.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Докладва за обстановката.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Не допуска паника и емоционален натиск при евакуацията на децата.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Приема докладите на отговорниците за евакуацията.</w:t>
      </w:r>
    </w:p>
    <w:p w:rsidR="002B11CB" w:rsidRDefault="002B11CB" w:rsidP="002B11CB">
      <w:pPr>
        <w:numPr>
          <w:ilvl w:val="0"/>
          <w:numId w:val="21"/>
        </w:numPr>
        <w:ind w:right="850"/>
        <w:jc w:val="both"/>
        <w:rPr>
          <w:sz w:val="24"/>
        </w:rPr>
      </w:pPr>
      <w:r>
        <w:rPr>
          <w:sz w:val="24"/>
        </w:rPr>
        <w:t>Докладва за приключване на евакуацията.</w:t>
      </w:r>
    </w:p>
    <w:p w:rsidR="002B11CB" w:rsidRDefault="002B11CB" w:rsidP="002B11CB">
      <w:pPr>
        <w:ind w:left="567" w:right="850"/>
        <w:jc w:val="center"/>
        <w:rPr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Default="002B11CB" w:rsidP="002B11CB">
      <w:pPr>
        <w:ind w:left="567" w:right="850"/>
        <w:jc w:val="center"/>
        <w:rPr>
          <w:b/>
          <w:sz w:val="24"/>
          <w:szCs w:val="24"/>
        </w:rPr>
      </w:pPr>
    </w:p>
    <w:p w:rsidR="002B11CB" w:rsidRPr="00A612F6" w:rsidRDefault="002B11CB" w:rsidP="002B11CB">
      <w:pPr>
        <w:ind w:left="567" w:right="850"/>
        <w:jc w:val="center"/>
        <w:rPr>
          <w:b/>
          <w:sz w:val="24"/>
          <w:szCs w:val="24"/>
        </w:rPr>
      </w:pPr>
      <w:r w:rsidRPr="00A612F6">
        <w:rPr>
          <w:b/>
          <w:sz w:val="24"/>
          <w:szCs w:val="24"/>
        </w:rPr>
        <w:t>При пожар персоналът и децата е необходимо да извършат следните дейности</w:t>
      </w:r>
    </w:p>
    <w:p w:rsidR="002B11CB" w:rsidRDefault="002B11CB" w:rsidP="002B11CB">
      <w:pPr>
        <w:pStyle w:val="21"/>
        <w:ind w:right="361" w:firstLine="851"/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812"/>
        <w:gridCol w:w="3424"/>
      </w:tblGrid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-108"/>
              <w:jc w:val="center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№ по ред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center"/>
              <w:rPr>
                <w:b/>
                <w:sz w:val="22"/>
                <w:szCs w:val="22"/>
              </w:rPr>
            </w:pPr>
            <w:r w:rsidRPr="00396B60">
              <w:rPr>
                <w:b/>
                <w:sz w:val="22"/>
                <w:szCs w:val="22"/>
              </w:rPr>
              <w:t>ДЕЙСТВИЯ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center"/>
              <w:rPr>
                <w:b/>
                <w:sz w:val="22"/>
                <w:szCs w:val="22"/>
              </w:rPr>
            </w:pPr>
            <w:r w:rsidRPr="00396B60">
              <w:rPr>
                <w:b/>
                <w:sz w:val="22"/>
                <w:szCs w:val="22"/>
              </w:rPr>
              <w:t>ИЗПЪЛНИТЕЛ</w:t>
            </w:r>
          </w:p>
          <w:p w:rsidR="002B11CB" w:rsidRPr="00396B60" w:rsidRDefault="002B11CB" w:rsidP="00AD2864">
            <w:pPr>
              <w:pStyle w:val="21"/>
              <w:ind w:right="361"/>
              <w:jc w:val="center"/>
              <w:rPr>
                <w:b/>
                <w:sz w:val="22"/>
                <w:szCs w:val="22"/>
              </w:rPr>
            </w:pPr>
            <w:r w:rsidRPr="00396B60">
              <w:rPr>
                <w:b/>
                <w:sz w:val="22"/>
                <w:szCs w:val="22"/>
              </w:rPr>
              <w:t>/ОТГОВОРНИК/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СЪОБЩАВА НА ЕЕН 112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ОТКРИЛИЯТ ПОЖАРА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2.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ОПОВЕСТЯВА РЪКОВОДСТВОТО, ДЕЦАТА, УЧИТЕЛИТЕ И ПОМОЩНИЯ ПЕРСОНАЛ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ОТКРИЛИЯТ ПОЖАРА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3.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НАПУСКАНЕ НА ПОМЕЩЕНИЯТА И СГРАДАТА СЪГЛАСНО ОПРЕДЕЛЕНИТЕ  СХЕМИ И МАРШУТИ ЗА ЕВАКУАЦИЯ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</w:p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 xml:space="preserve">  ВСИЧКИ ПРИСЪСТВАЩИ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4.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ИЗКЛЮЧВАНЕ НА ЕЛ. ЗАХРАНВАНЕТО ЧРЕЗ ЕТАЖНОТА ИЛИ ГЛАВНОТО ЕЛ. ТАБЛО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СЛУЖИТЕЛ ОТ ОХРАНАТА ИЛИ ОПРЕДЕЛЕН ЗА ТОВА ЧОВЕК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5.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ГАСЕНЕ ИЛИ ОГРАНИЧАВАНЕ НА ПОЖАРА С ПОДРЪЧНИ УРЕДИ ЗА ПОЖАРОГАСЕНЕ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ПРОТИВОПОЖАРНО ЯДРО</w:t>
            </w:r>
          </w:p>
        </w:tc>
      </w:tr>
      <w:tr w:rsidR="002B11CB" w:rsidRPr="00396B60" w:rsidTr="00AD2864">
        <w:tc>
          <w:tcPr>
            <w:tcW w:w="817" w:type="dxa"/>
          </w:tcPr>
          <w:p w:rsidR="002B11CB" w:rsidRPr="00396B60" w:rsidRDefault="002B11CB" w:rsidP="00AD2864">
            <w:pPr>
              <w:pStyle w:val="21"/>
              <w:ind w:right="361"/>
              <w:jc w:val="righ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6.</w:t>
            </w:r>
          </w:p>
        </w:tc>
        <w:tc>
          <w:tcPr>
            <w:tcW w:w="5812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НАСОЧВАНЕ НА ПОЖАРНИКАРИТЕ И ДОКЛАДВАНЕ ЗА ОБСТАНОВКАТА ПО ЕВАКУАЦИЯТА И ПОЖАРОГАСЕНЕТО</w:t>
            </w:r>
          </w:p>
        </w:tc>
        <w:tc>
          <w:tcPr>
            <w:tcW w:w="3424" w:type="dxa"/>
          </w:tcPr>
          <w:p w:rsidR="002B11CB" w:rsidRPr="00396B60" w:rsidRDefault="002B11CB" w:rsidP="00AD2864">
            <w:pPr>
              <w:pStyle w:val="21"/>
              <w:ind w:right="361"/>
              <w:jc w:val="left"/>
              <w:rPr>
                <w:sz w:val="22"/>
                <w:szCs w:val="22"/>
              </w:rPr>
            </w:pPr>
            <w:r w:rsidRPr="00396B60">
              <w:rPr>
                <w:sz w:val="22"/>
                <w:szCs w:val="22"/>
              </w:rPr>
              <w:t>СЛУЖИТЕЛ ОТ ОХРАНАТА ИЛИ ОПРЕДЕЛЕН ЗА ТОВА ЧОВЕК</w:t>
            </w:r>
          </w:p>
        </w:tc>
      </w:tr>
    </w:tbl>
    <w:p w:rsidR="002B11CB" w:rsidRDefault="002B11CB" w:rsidP="002B11CB">
      <w:pPr>
        <w:pStyle w:val="21"/>
        <w:ind w:right="361" w:firstLine="851"/>
        <w:jc w:val="left"/>
        <w:rPr>
          <w:b/>
          <w:sz w:val="24"/>
        </w:rPr>
      </w:pPr>
    </w:p>
    <w:p w:rsidR="001B56FD" w:rsidRDefault="001B56FD" w:rsidP="002B11CB">
      <w:pPr>
        <w:pStyle w:val="21"/>
        <w:ind w:right="361" w:firstLine="851"/>
        <w:jc w:val="left"/>
        <w:rPr>
          <w:b/>
          <w:sz w:val="24"/>
        </w:rPr>
      </w:pPr>
    </w:p>
    <w:p w:rsidR="001B56FD" w:rsidRDefault="001B56FD" w:rsidP="002B11CB">
      <w:pPr>
        <w:pStyle w:val="21"/>
        <w:ind w:right="361" w:firstLine="851"/>
        <w:jc w:val="left"/>
        <w:rPr>
          <w:b/>
          <w:sz w:val="24"/>
        </w:rPr>
      </w:pPr>
    </w:p>
    <w:p w:rsidR="00E910FE" w:rsidRDefault="00E910FE" w:rsidP="002B11CB">
      <w:pPr>
        <w:pStyle w:val="21"/>
        <w:ind w:right="361" w:firstLine="851"/>
        <w:jc w:val="left"/>
        <w:rPr>
          <w:b/>
          <w:sz w:val="24"/>
        </w:rPr>
      </w:pPr>
    </w:p>
    <w:p w:rsidR="00E910FE" w:rsidRDefault="00E910FE" w:rsidP="002B11CB">
      <w:pPr>
        <w:pStyle w:val="21"/>
        <w:ind w:right="361" w:firstLine="851"/>
        <w:jc w:val="left"/>
        <w:rPr>
          <w:b/>
          <w:sz w:val="24"/>
        </w:rPr>
      </w:pPr>
    </w:p>
    <w:p w:rsidR="00E910FE" w:rsidRDefault="00E910FE" w:rsidP="002B11CB">
      <w:pPr>
        <w:pStyle w:val="21"/>
        <w:ind w:right="361" w:firstLine="851"/>
        <w:jc w:val="left"/>
        <w:rPr>
          <w:b/>
          <w:sz w:val="24"/>
        </w:rPr>
      </w:pPr>
    </w:p>
    <w:p w:rsidR="001B56FD" w:rsidRDefault="001B56FD" w:rsidP="002B11CB">
      <w:pPr>
        <w:pStyle w:val="21"/>
        <w:ind w:right="361" w:firstLine="851"/>
        <w:jc w:val="left"/>
        <w:rPr>
          <w:b/>
          <w:sz w:val="24"/>
        </w:rPr>
      </w:pPr>
    </w:p>
    <w:p w:rsidR="001B56FD" w:rsidRDefault="001B56FD" w:rsidP="002B11CB">
      <w:pPr>
        <w:pStyle w:val="21"/>
        <w:ind w:right="361" w:firstLine="851"/>
        <w:jc w:val="left"/>
        <w:rPr>
          <w:b/>
          <w:sz w:val="24"/>
        </w:rPr>
      </w:pPr>
    </w:p>
    <w:p w:rsidR="002B11CB" w:rsidRPr="00754C0A" w:rsidRDefault="002B11CB" w:rsidP="002B11CB">
      <w:pPr>
        <w:pStyle w:val="21"/>
        <w:ind w:right="361" w:firstLine="851"/>
        <w:jc w:val="left"/>
        <w:rPr>
          <w:b/>
          <w:szCs w:val="28"/>
        </w:rPr>
      </w:pPr>
      <w:r w:rsidRPr="00754C0A">
        <w:rPr>
          <w:b/>
          <w:szCs w:val="28"/>
        </w:rPr>
        <w:t>СХЕМА ЗА ЕВАКУАЦИЯ:</w:t>
      </w:r>
    </w:p>
    <w:p w:rsidR="002B11CB" w:rsidRDefault="002B11CB" w:rsidP="002B11CB">
      <w:pPr>
        <w:pStyle w:val="21"/>
        <w:ind w:right="361"/>
        <w:rPr>
          <w:b/>
          <w:sz w:val="24"/>
        </w:rPr>
      </w:pPr>
    </w:p>
    <w:p w:rsidR="002B11CB" w:rsidRDefault="002B11CB" w:rsidP="002B11CB">
      <w:pPr>
        <w:pStyle w:val="21"/>
        <w:ind w:right="361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361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361"/>
        <w:jc w:val="center"/>
        <w:rPr>
          <w:b/>
          <w:sz w:val="32"/>
        </w:rPr>
      </w:pPr>
    </w:p>
    <w:p w:rsidR="009B4A95" w:rsidRDefault="009B4A95" w:rsidP="002B11CB">
      <w:pPr>
        <w:pStyle w:val="21"/>
        <w:ind w:right="361"/>
        <w:jc w:val="center"/>
        <w:rPr>
          <w:b/>
          <w:sz w:val="32"/>
        </w:rPr>
      </w:pPr>
    </w:p>
    <w:p w:rsidR="002B11CB" w:rsidRDefault="002B11CB" w:rsidP="002B11CB">
      <w:pPr>
        <w:pStyle w:val="21"/>
        <w:ind w:right="361"/>
        <w:jc w:val="center"/>
        <w:rPr>
          <w:b/>
          <w:sz w:val="32"/>
        </w:rPr>
      </w:pPr>
      <w:r>
        <w:rPr>
          <w:b/>
          <w:sz w:val="32"/>
        </w:rPr>
        <w:lastRenderedPageBreak/>
        <w:t>ЧАСТ СЕДМА</w:t>
      </w:r>
    </w:p>
    <w:p w:rsidR="002B11CB" w:rsidRDefault="002B11CB" w:rsidP="002B11CB">
      <w:pPr>
        <w:pStyle w:val="21"/>
        <w:ind w:right="361" w:firstLine="851"/>
        <w:jc w:val="center"/>
        <w:rPr>
          <w:sz w:val="32"/>
        </w:rPr>
      </w:pPr>
    </w:p>
    <w:p w:rsidR="002B11CB" w:rsidRDefault="002B11CB" w:rsidP="002B11CB">
      <w:pPr>
        <w:ind w:right="361" w:firstLine="851"/>
        <w:jc w:val="center"/>
        <w:rPr>
          <w:sz w:val="24"/>
        </w:rPr>
      </w:pPr>
      <w:r>
        <w:rPr>
          <w:sz w:val="24"/>
        </w:rPr>
        <w:t>ПЛАН ЗА ДЕЙСТВИЯ ПРИ АВАРИЯ В АЕЦ ИЛИ ТРАНСГРАНИЧНИ РАДИОАКТИВНИ ЗАМЪРСЯВАНИЯ</w:t>
      </w:r>
    </w:p>
    <w:p w:rsidR="002B11CB" w:rsidRDefault="002B11CB" w:rsidP="002B11CB">
      <w:pPr>
        <w:pStyle w:val="23"/>
        <w:ind w:left="0" w:right="850" w:firstLine="1418"/>
        <w:rPr>
          <w:sz w:val="24"/>
        </w:rPr>
      </w:pPr>
    </w:p>
    <w:p w:rsidR="002B11CB" w:rsidRDefault="002B11CB" w:rsidP="002B11CB">
      <w:pPr>
        <w:pStyle w:val="23"/>
        <w:ind w:left="0" w:right="361" w:firstLine="851"/>
        <w:rPr>
          <w:sz w:val="24"/>
        </w:rPr>
      </w:pPr>
      <w:r>
        <w:rPr>
          <w:sz w:val="24"/>
        </w:rPr>
        <w:t>1.Органи и групи, с които ще си взаимодействат.</w:t>
      </w:r>
    </w:p>
    <w:p w:rsidR="002B11CB" w:rsidRDefault="002B11CB" w:rsidP="002B11CB">
      <w:pPr>
        <w:ind w:right="361" w:firstLine="851"/>
        <w:jc w:val="both"/>
        <w:rPr>
          <w:sz w:val="24"/>
        </w:rPr>
      </w:pPr>
      <w:r>
        <w:rPr>
          <w:sz w:val="24"/>
        </w:rPr>
        <w:t xml:space="preserve">2. Дейност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при авария в АЕЦ или трансгранично радиоактивно замърсяване.</w:t>
      </w:r>
    </w:p>
    <w:p w:rsidR="002B11CB" w:rsidRDefault="002B11CB" w:rsidP="002B11CB">
      <w:pPr>
        <w:ind w:right="361" w:firstLine="851"/>
        <w:jc w:val="both"/>
        <w:rPr>
          <w:sz w:val="24"/>
        </w:rPr>
      </w:pPr>
    </w:p>
    <w:p w:rsidR="002B11CB" w:rsidRPr="00CB3851" w:rsidRDefault="002B11CB" w:rsidP="002B11CB">
      <w:pPr>
        <w:ind w:right="361" w:firstLine="851"/>
        <w:jc w:val="both"/>
        <w:rPr>
          <w:sz w:val="24"/>
        </w:rPr>
      </w:pPr>
      <w:r w:rsidRPr="00CB3851">
        <w:rPr>
          <w:sz w:val="24"/>
        </w:rPr>
        <w:t>2.1. Дейност на Щаб</w:t>
      </w:r>
      <w:r>
        <w:rPr>
          <w:sz w:val="24"/>
        </w:rPr>
        <w:t>а</w:t>
      </w:r>
      <w:r w:rsidRPr="00CB3851">
        <w:rPr>
          <w:sz w:val="24"/>
        </w:rPr>
        <w:t xml:space="preserve"> за </w:t>
      </w:r>
      <w:r w:rsidRPr="00CB3851">
        <w:rPr>
          <w:sz w:val="24"/>
          <w:szCs w:val="24"/>
        </w:rPr>
        <w:t>изпълнение на училищния план за защита при бедствия</w:t>
      </w:r>
      <w:r w:rsidRPr="00CB3851">
        <w:rPr>
          <w:sz w:val="24"/>
        </w:rPr>
        <w:t xml:space="preserve"> при опасност от радиоактивно замърсяване </w:t>
      </w:r>
    </w:p>
    <w:p w:rsidR="002B11CB" w:rsidRDefault="002B11CB" w:rsidP="002B11CB">
      <w:pPr>
        <w:pStyle w:val="31"/>
        <w:tabs>
          <w:tab w:val="left" w:pos="993"/>
        </w:tabs>
        <w:ind w:left="0" w:right="361" w:firstLine="0"/>
        <w:rPr>
          <w:sz w:val="24"/>
        </w:rPr>
      </w:pPr>
      <w:r>
        <w:rPr>
          <w:sz w:val="24"/>
        </w:rPr>
        <w:t xml:space="preserve">              Дейността на Щаба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се изразява: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  2.1.</w:t>
      </w:r>
      <w:proofErr w:type="spellStart"/>
      <w:r>
        <w:rPr>
          <w:sz w:val="24"/>
        </w:rPr>
        <w:t>1</w:t>
      </w:r>
      <w:proofErr w:type="spellEnd"/>
      <w:r>
        <w:rPr>
          <w:sz w:val="24"/>
        </w:rPr>
        <w:t>.Оценка на обстановката и набелязване на мероприятия;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  2.1.2.Оповестяване на личния състав ;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  2.1.3.Инструктиране на личния състав;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2.1.4.Осигурява се във всяка учебна стая или кабинет един прозорец за проветряване, покрит с плътен памучен плат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2.1.5. Осигурят се средства и се херметизират всички останали прозорци, врати и отдушници по указание на специалист от РД „Пожарна безопасност и защита на населението” - </w:t>
      </w:r>
      <w:r w:rsidR="001B0226">
        <w:rPr>
          <w:sz w:val="24"/>
        </w:rPr>
        <w:t>Шумен</w:t>
      </w:r>
      <w:r>
        <w:rPr>
          <w:sz w:val="24"/>
        </w:rPr>
        <w:t>;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2.1.6. Прекратяват се учебните занятия на открито, както и всички извън училищни дейности, изискващи събирането на много ученици/деца/ на едно и също място като излети, екскурзии, игри  и т.н.</w:t>
      </w:r>
      <w:r w:rsidRPr="00DF57DD">
        <w:rPr>
          <w:sz w:val="24"/>
          <w:lang w:val="ru-RU"/>
        </w:rPr>
        <w:t xml:space="preserve"> ;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2.1.7.До два часа на същия ден целият личен състав да  си подготви </w:t>
      </w:r>
      <w:proofErr w:type="spellStart"/>
      <w:r>
        <w:rPr>
          <w:sz w:val="24"/>
        </w:rPr>
        <w:t>памучно-марлени</w:t>
      </w:r>
      <w:proofErr w:type="spellEnd"/>
      <w:r>
        <w:rPr>
          <w:sz w:val="24"/>
        </w:rPr>
        <w:t xml:space="preserve"> превръзки по дадения образец от специалист от РД „Пожарна безопасност и защита на населението” -</w:t>
      </w:r>
      <w:r w:rsidR="001B0226">
        <w:rPr>
          <w:sz w:val="24"/>
        </w:rPr>
        <w:t>Шумен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2.1.8.Подготвят се табелки с надпис “Водата – забранена за пиене”</w:t>
      </w:r>
      <w:r w:rsidRPr="00DF57DD">
        <w:rPr>
          <w:sz w:val="24"/>
          <w:lang w:val="ru-RU"/>
        </w:rPr>
        <w:t xml:space="preserve"> </w:t>
      </w:r>
    </w:p>
    <w:p w:rsidR="002B11CB" w:rsidRDefault="002B11CB" w:rsidP="002B11CB">
      <w:pPr>
        <w:pStyle w:val="31"/>
        <w:ind w:left="0" w:right="361" w:firstLine="709"/>
        <w:rPr>
          <w:sz w:val="24"/>
        </w:rPr>
      </w:pPr>
      <w:r>
        <w:rPr>
          <w:sz w:val="24"/>
        </w:rPr>
        <w:t xml:space="preserve"> 2.1.9.В лавката към училището да се продават само бутилирани напитки и пакетирани в солидни опаковки храни</w:t>
      </w:r>
      <w:r w:rsidRPr="00DF57DD">
        <w:rPr>
          <w:sz w:val="24"/>
          <w:lang w:val="ru-RU"/>
        </w:rPr>
        <w:t>;</w:t>
      </w:r>
    </w:p>
    <w:p w:rsidR="00782FE1" w:rsidRDefault="002B11CB" w:rsidP="002B11CB">
      <w:pPr>
        <w:pStyle w:val="31"/>
        <w:ind w:left="0" w:right="361" w:firstLine="709"/>
        <w:rPr>
          <w:color w:val="FF0000"/>
          <w:sz w:val="24"/>
          <w:lang w:val="en-US"/>
        </w:rPr>
      </w:pPr>
      <w:r>
        <w:rPr>
          <w:sz w:val="24"/>
        </w:rPr>
        <w:t xml:space="preserve"> 2.1.10.Изгражда се комисия в състав </w:t>
      </w:r>
    </w:p>
    <w:p w:rsidR="00782FE1" w:rsidRDefault="00782FE1" w:rsidP="002B11CB">
      <w:pPr>
        <w:pStyle w:val="31"/>
        <w:ind w:left="0" w:right="361" w:firstLine="709"/>
        <w:rPr>
          <w:color w:val="FF0000"/>
          <w:sz w:val="24"/>
          <w:lang w:val="en-US"/>
        </w:rPr>
      </w:pPr>
    </w:p>
    <w:p w:rsidR="00782FE1" w:rsidRDefault="00782FE1" w:rsidP="002B11CB">
      <w:pPr>
        <w:pStyle w:val="31"/>
        <w:ind w:left="0" w:right="361" w:firstLine="709"/>
        <w:rPr>
          <w:color w:val="FF0000"/>
          <w:sz w:val="24"/>
          <w:lang w:val="en-US"/>
        </w:rPr>
      </w:pPr>
    </w:p>
    <w:p w:rsidR="002B11CB" w:rsidRDefault="002B11CB" w:rsidP="002B11CB">
      <w:pPr>
        <w:pStyle w:val="31"/>
        <w:ind w:left="0" w:right="361" w:firstLine="709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</w:p>
    <w:p w:rsidR="002B11CB" w:rsidRPr="001A7D70" w:rsidRDefault="002B11CB" w:rsidP="002B11CB">
      <w:pPr>
        <w:pStyle w:val="31"/>
        <w:ind w:left="0" w:right="361" w:firstLine="709"/>
        <w:rPr>
          <w:b/>
          <w:color w:val="auto"/>
          <w:sz w:val="24"/>
        </w:rPr>
      </w:pPr>
      <w:r w:rsidRPr="001A7D70">
        <w:rPr>
          <w:b/>
          <w:color w:val="auto"/>
          <w:sz w:val="24"/>
        </w:rPr>
        <w:t>1</w:t>
      </w:r>
      <w:r w:rsidR="001B0226">
        <w:rPr>
          <w:b/>
          <w:color w:val="auto"/>
          <w:sz w:val="24"/>
        </w:rPr>
        <w:t>……………………………….</w:t>
      </w:r>
      <w:r w:rsidRPr="001A7D70">
        <w:rPr>
          <w:b/>
          <w:color w:val="auto"/>
          <w:sz w:val="24"/>
        </w:rPr>
        <w:t xml:space="preserve">; </w:t>
      </w:r>
    </w:p>
    <w:p w:rsidR="002B11CB" w:rsidRPr="001A7D70" w:rsidRDefault="002B11CB" w:rsidP="002B11CB">
      <w:pPr>
        <w:pStyle w:val="31"/>
        <w:ind w:left="0" w:right="361" w:firstLine="709"/>
        <w:rPr>
          <w:b/>
          <w:color w:val="auto"/>
          <w:sz w:val="24"/>
        </w:rPr>
      </w:pPr>
      <w:r w:rsidRPr="001A7D70">
        <w:rPr>
          <w:b/>
          <w:color w:val="auto"/>
          <w:sz w:val="24"/>
        </w:rPr>
        <w:t xml:space="preserve">2. </w:t>
      </w:r>
      <w:r w:rsidR="001B0226">
        <w:rPr>
          <w:b/>
          <w:color w:val="auto"/>
          <w:sz w:val="24"/>
        </w:rPr>
        <w:t>……………………………...</w:t>
      </w:r>
      <w:r w:rsidRPr="001A7D70">
        <w:rPr>
          <w:b/>
          <w:color w:val="auto"/>
          <w:sz w:val="24"/>
        </w:rPr>
        <w:t xml:space="preserve">; </w:t>
      </w:r>
    </w:p>
    <w:p w:rsidR="002B11CB" w:rsidRPr="001A7D70" w:rsidRDefault="002B11CB" w:rsidP="002B11CB">
      <w:pPr>
        <w:pStyle w:val="31"/>
        <w:ind w:left="0" w:right="361" w:firstLine="709"/>
        <w:rPr>
          <w:b/>
          <w:color w:val="auto"/>
          <w:sz w:val="24"/>
        </w:rPr>
      </w:pPr>
      <w:r w:rsidRPr="001A7D70">
        <w:rPr>
          <w:b/>
          <w:color w:val="auto"/>
          <w:sz w:val="24"/>
        </w:rPr>
        <w:t xml:space="preserve">3. </w:t>
      </w:r>
      <w:r w:rsidR="001B0226">
        <w:rPr>
          <w:b/>
          <w:color w:val="auto"/>
          <w:sz w:val="24"/>
        </w:rPr>
        <w:t>……………………………….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която да упражнява ежедневен контрол върху личната хигиена и мерките за </w:t>
      </w:r>
      <w:proofErr w:type="spellStart"/>
      <w:r>
        <w:rPr>
          <w:sz w:val="24"/>
        </w:rPr>
        <w:t>противорадиационна</w:t>
      </w:r>
      <w:proofErr w:type="spellEnd"/>
      <w:r>
        <w:rPr>
          <w:sz w:val="24"/>
        </w:rPr>
        <w:t xml:space="preserve"> защита  в ученическия стол и лавката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tabs>
          <w:tab w:val="left" w:pos="851"/>
        </w:tabs>
        <w:ind w:left="0" w:right="361" w:hanging="709"/>
        <w:rPr>
          <w:sz w:val="24"/>
        </w:rPr>
      </w:pPr>
      <w:r>
        <w:rPr>
          <w:sz w:val="24"/>
        </w:rPr>
        <w:t xml:space="preserve">                        2.1.11. Да се монтират “</w:t>
      </w:r>
      <w:proofErr w:type="spellStart"/>
      <w:r>
        <w:rPr>
          <w:sz w:val="24"/>
        </w:rPr>
        <w:t>виндфанг</w:t>
      </w:r>
      <w:proofErr w:type="spellEnd"/>
      <w:r>
        <w:rPr>
          <w:sz w:val="24"/>
        </w:rPr>
        <w:t xml:space="preserve">”/ </w:t>
      </w:r>
      <w:proofErr w:type="spellStart"/>
      <w:r>
        <w:rPr>
          <w:sz w:val="24"/>
        </w:rPr>
        <w:t>полиетиленови</w:t>
      </w:r>
      <w:proofErr w:type="spellEnd"/>
      <w:r>
        <w:rPr>
          <w:sz w:val="24"/>
        </w:rPr>
        <w:t xml:space="preserve"> завеси/ пред ученическия стол и входовете на училището;</w:t>
      </w:r>
    </w:p>
    <w:p w:rsidR="002B11CB" w:rsidRDefault="002B11CB" w:rsidP="002B11CB">
      <w:pPr>
        <w:pStyle w:val="31"/>
        <w:tabs>
          <w:tab w:val="left" w:pos="851"/>
        </w:tabs>
        <w:ind w:left="0" w:right="361" w:hanging="709"/>
        <w:rPr>
          <w:sz w:val="24"/>
        </w:rPr>
      </w:pPr>
      <w:r>
        <w:rPr>
          <w:sz w:val="24"/>
        </w:rPr>
        <w:lastRenderedPageBreak/>
        <w:t xml:space="preserve">                        2.1.12. Да се осигурят необходимите количества повърхностно-активни препарати /перилни/ за дезактивиращи разтвори и текстилни материали за почистване;</w:t>
      </w:r>
    </w:p>
    <w:p w:rsidR="002B11CB" w:rsidRDefault="002B11CB" w:rsidP="002B11CB">
      <w:pPr>
        <w:pStyle w:val="31"/>
        <w:ind w:left="0" w:right="361" w:hanging="709"/>
        <w:rPr>
          <w:sz w:val="24"/>
        </w:rPr>
      </w:pPr>
      <w:r>
        <w:rPr>
          <w:sz w:val="24"/>
        </w:rPr>
        <w:t xml:space="preserve">                      2.1.12. Да се осигурят необходимите разтвори и дезактивиращи вещества за обработка на хранителните продукти в столовата;</w:t>
      </w:r>
    </w:p>
    <w:p w:rsidR="002B11CB" w:rsidRDefault="002B11CB" w:rsidP="002B11CB">
      <w:pPr>
        <w:pStyle w:val="31"/>
        <w:tabs>
          <w:tab w:val="left" w:pos="851"/>
        </w:tabs>
        <w:ind w:left="0" w:right="361" w:firstLine="0"/>
        <w:rPr>
          <w:sz w:val="24"/>
        </w:rPr>
      </w:pPr>
      <w:r>
        <w:rPr>
          <w:sz w:val="24"/>
        </w:rPr>
        <w:t xml:space="preserve">           2.1.13. Да се подготвят  и оборудват места  за изтупване на връхните дрехи и съхраняването им;</w:t>
      </w:r>
    </w:p>
    <w:p w:rsidR="002B11CB" w:rsidRDefault="002B11CB" w:rsidP="002B11CB">
      <w:pPr>
        <w:pStyle w:val="31"/>
        <w:ind w:left="0" w:right="361" w:hanging="709"/>
        <w:rPr>
          <w:sz w:val="24"/>
        </w:rPr>
      </w:pPr>
      <w:r>
        <w:rPr>
          <w:sz w:val="24"/>
        </w:rPr>
        <w:t xml:space="preserve">                      2.1.14.  Да се определят и оборудват места за измиване на ръцете;</w:t>
      </w:r>
    </w:p>
    <w:p w:rsidR="002B11CB" w:rsidRDefault="002B11CB" w:rsidP="002B11CB">
      <w:pPr>
        <w:pStyle w:val="31"/>
        <w:ind w:left="0" w:right="361" w:hanging="709"/>
        <w:rPr>
          <w:sz w:val="24"/>
        </w:rPr>
      </w:pPr>
      <w:r>
        <w:rPr>
          <w:sz w:val="24"/>
        </w:rPr>
        <w:t xml:space="preserve">                      2.1.15. Да се приведе в изправност </w:t>
      </w:r>
      <w:proofErr w:type="spellStart"/>
      <w:r>
        <w:rPr>
          <w:sz w:val="24"/>
        </w:rPr>
        <w:t>остъклението</w:t>
      </w:r>
      <w:proofErr w:type="spellEnd"/>
      <w:r>
        <w:rPr>
          <w:sz w:val="24"/>
        </w:rPr>
        <w:t xml:space="preserve"> и затварянето на прозорците и вратите;</w:t>
      </w:r>
    </w:p>
    <w:p w:rsidR="002B11CB" w:rsidRDefault="002B11CB" w:rsidP="002B11CB">
      <w:pPr>
        <w:pStyle w:val="31"/>
        <w:tabs>
          <w:tab w:val="left" w:pos="851"/>
          <w:tab w:val="left" w:pos="3969"/>
        </w:tabs>
        <w:ind w:left="0" w:right="361" w:hanging="709"/>
        <w:rPr>
          <w:sz w:val="24"/>
        </w:rPr>
      </w:pPr>
      <w:r>
        <w:rPr>
          <w:sz w:val="24"/>
        </w:rPr>
        <w:t xml:space="preserve">                      2.1.16. Организира извършването на анализ на водата и храната в радиометричните лаборатории на общината или областта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tabs>
          <w:tab w:val="left" w:pos="3969"/>
        </w:tabs>
        <w:ind w:left="0" w:right="361" w:firstLine="0"/>
        <w:rPr>
          <w:sz w:val="24"/>
        </w:rPr>
      </w:pPr>
      <w:r>
        <w:rPr>
          <w:sz w:val="24"/>
        </w:rPr>
        <w:t xml:space="preserve">           2.1.17. Планира и провежда ежедневни инструктажи за радиационна защита наличния състав;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2.1.18. Ако се получат указания от Щаба за </w:t>
      </w:r>
      <w:r w:rsidRPr="00362CAE">
        <w:rPr>
          <w:sz w:val="24"/>
          <w:szCs w:val="24"/>
        </w:rPr>
        <w:t xml:space="preserve">изпълнение на </w:t>
      </w:r>
      <w:r>
        <w:rPr>
          <w:sz w:val="24"/>
        </w:rPr>
        <w:t xml:space="preserve">Общински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за раздаване на йодни таблетки, цялостната дейност се организира и провежда от медицинско лице съвместно с изградените санитарни постове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2.1.19. В часа на класа се разяснява на учениците /децата/ какво трябва да бъде тяхното поведение след отлагането на радиоактивен прах. Акцентира се върху завишените изисквания към тяхната лична хигиена; </w:t>
      </w:r>
    </w:p>
    <w:p w:rsidR="002B11CB" w:rsidRPr="001A7D70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2.1.20. Актуализира се Плана в съответствие с Плана на Общинския щаб.</w:t>
      </w:r>
    </w:p>
    <w:p w:rsidR="002B11CB" w:rsidRPr="00CB3851" w:rsidRDefault="002B11CB" w:rsidP="002B11CB">
      <w:pPr>
        <w:pStyle w:val="31"/>
        <w:ind w:left="0" w:right="361" w:firstLine="0"/>
        <w:rPr>
          <w:sz w:val="24"/>
        </w:rPr>
      </w:pPr>
      <w:r w:rsidRPr="00CB3851">
        <w:rPr>
          <w:sz w:val="24"/>
        </w:rPr>
        <w:t xml:space="preserve">            2.</w:t>
      </w:r>
      <w:proofErr w:type="spellStart"/>
      <w:r w:rsidRPr="00CB3851">
        <w:rPr>
          <w:sz w:val="24"/>
        </w:rPr>
        <w:t>2</w:t>
      </w:r>
      <w:proofErr w:type="spellEnd"/>
      <w:r w:rsidRPr="00CB3851">
        <w:rPr>
          <w:sz w:val="24"/>
        </w:rPr>
        <w:t>.  Дейност на Щаб</w:t>
      </w:r>
      <w:r>
        <w:rPr>
          <w:sz w:val="24"/>
        </w:rPr>
        <w:t>а</w:t>
      </w:r>
      <w:r w:rsidRPr="00CB3851">
        <w:rPr>
          <w:sz w:val="24"/>
        </w:rPr>
        <w:t xml:space="preserve"> за </w:t>
      </w:r>
      <w:r w:rsidRPr="00CB3851">
        <w:rPr>
          <w:sz w:val="24"/>
          <w:szCs w:val="24"/>
        </w:rPr>
        <w:t>изпълнение на училищния план за защита при бедствия</w:t>
      </w:r>
      <w:r w:rsidRPr="00CB3851">
        <w:rPr>
          <w:sz w:val="24"/>
        </w:rPr>
        <w:t xml:space="preserve"> след радиоактивно замърсяване 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 Извършените подготвителни мероприятия преди радиоактивното замърсяване  на района се привеждат в действие и допълнително се извършва следното:              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 xml:space="preserve">. 1. Проветряването на помещенията става за кратко време и само през прозорец с опънат плътен памучен плат; 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.2.  Забранява се излизането на учениците извън сградата на училището до второ нареждане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.3. Забранява се пиенето на вода от водопровода до второ нареждане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 xml:space="preserve">.4. Движението извън училището става само с </w:t>
      </w:r>
      <w:proofErr w:type="spellStart"/>
      <w:r>
        <w:rPr>
          <w:sz w:val="24"/>
        </w:rPr>
        <w:t>памучно-марлени</w:t>
      </w:r>
      <w:proofErr w:type="spellEnd"/>
      <w:r>
        <w:rPr>
          <w:sz w:val="24"/>
        </w:rPr>
        <w:t xml:space="preserve"> превръзки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</w:t>
      </w:r>
    </w:p>
    <w:p w:rsidR="002B11CB" w:rsidRDefault="002B11CB" w:rsidP="002B11CB">
      <w:pPr>
        <w:pStyle w:val="31"/>
        <w:ind w:left="0" w:right="361" w:hanging="567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ab/>
        <w:t>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.5. Почистването става само с мокър парцал и с поливане с вода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</w:t>
      </w:r>
    </w:p>
    <w:p w:rsidR="002B11CB" w:rsidRDefault="002B11CB" w:rsidP="002B11CB">
      <w:pPr>
        <w:pStyle w:val="31"/>
        <w:numPr>
          <w:ilvl w:val="0"/>
          <w:numId w:val="4"/>
        </w:numPr>
        <w:tabs>
          <w:tab w:val="clear" w:pos="360"/>
          <w:tab w:val="num" w:pos="-567"/>
        </w:tabs>
        <w:ind w:left="0" w:right="361"/>
        <w:rPr>
          <w:sz w:val="24"/>
        </w:rPr>
      </w:pPr>
      <w:r>
        <w:rPr>
          <w:sz w:val="24"/>
        </w:rPr>
        <w:t xml:space="preserve"> 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.6. Пред входовете, стълбището и училищния стол се поставят мокри изтривалки, които се сменят често в зависимост от степента на радиоактивно замърсяване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tabs>
          <w:tab w:val="left" w:pos="1418"/>
        </w:tabs>
        <w:ind w:left="0" w:right="361" w:firstLine="0"/>
        <w:rPr>
          <w:sz w:val="24"/>
        </w:rPr>
      </w:pPr>
      <w:r>
        <w:rPr>
          <w:sz w:val="24"/>
        </w:rPr>
        <w:t xml:space="preserve"> 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.7. Площадките пред училището се измиват ежедневно с вода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tabs>
          <w:tab w:val="left" w:pos="1418"/>
        </w:tabs>
        <w:ind w:left="0" w:right="361" w:firstLine="0"/>
        <w:rPr>
          <w:sz w:val="24"/>
        </w:rPr>
      </w:pPr>
      <w:r>
        <w:rPr>
          <w:sz w:val="24"/>
        </w:rPr>
        <w:t xml:space="preserve"> 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.8. Забранява се тичането по коридорите и стаите, за да не се вдига прах</w:t>
      </w:r>
      <w:r w:rsidRPr="00DF57DD">
        <w:rPr>
          <w:sz w:val="24"/>
          <w:lang w:val="ru-RU"/>
        </w:rPr>
        <w:t>;</w:t>
      </w:r>
    </w:p>
    <w:p w:rsidR="002B11CB" w:rsidRDefault="002B11CB" w:rsidP="002B11CB">
      <w:pPr>
        <w:pStyle w:val="31"/>
        <w:tabs>
          <w:tab w:val="left" w:pos="1418"/>
        </w:tabs>
        <w:ind w:left="0" w:right="361" w:firstLine="0"/>
        <w:rPr>
          <w:sz w:val="24"/>
        </w:rPr>
      </w:pPr>
      <w:r>
        <w:rPr>
          <w:sz w:val="24"/>
        </w:rPr>
        <w:t xml:space="preserve"> 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.9. В столовата не се допускат ученици с връхни дрехи и недобре почистени обувки</w:t>
      </w:r>
      <w:r w:rsidRPr="00DF57DD">
        <w:rPr>
          <w:sz w:val="24"/>
          <w:lang w:val="ru-RU"/>
        </w:rPr>
        <w:t>;</w:t>
      </w:r>
      <w:r>
        <w:rPr>
          <w:sz w:val="24"/>
        </w:rPr>
        <w:t xml:space="preserve"> </w:t>
      </w:r>
    </w:p>
    <w:p w:rsidR="002B11CB" w:rsidRDefault="002B11CB" w:rsidP="002B11CB">
      <w:pPr>
        <w:pStyle w:val="31"/>
        <w:ind w:left="0" w:right="361" w:firstLine="0"/>
        <w:rPr>
          <w:sz w:val="24"/>
        </w:rPr>
      </w:pPr>
      <w:r>
        <w:rPr>
          <w:sz w:val="24"/>
        </w:rPr>
        <w:t xml:space="preserve">           2.</w:t>
      </w:r>
      <w:proofErr w:type="spellStart"/>
      <w:r>
        <w:rPr>
          <w:sz w:val="24"/>
        </w:rPr>
        <w:t>2</w:t>
      </w:r>
      <w:proofErr w:type="spellEnd"/>
      <w:r>
        <w:rPr>
          <w:sz w:val="24"/>
        </w:rPr>
        <w:t>.10. Изгражда се комисия за ежедневен контрол на храната в училищния стол. До осмото  денонощие се препоръчва даване на суха храна в подходяща опаковка.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  <w:r>
        <w:rPr>
          <w:sz w:val="24"/>
        </w:rPr>
        <w:t>3. Осигуряване на мероприятията.</w:t>
      </w:r>
    </w:p>
    <w:p w:rsidR="002B11CB" w:rsidRDefault="002B11CB" w:rsidP="002B11CB">
      <w:pPr>
        <w:pStyle w:val="31"/>
        <w:ind w:left="0" w:right="361" w:firstLine="720"/>
        <w:rPr>
          <w:sz w:val="24"/>
        </w:rPr>
      </w:pPr>
    </w:p>
    <w:p w:rsidR="002B11CB" w:rsidRPr="00782FE1" w:rsidRDefault="002B11CB" w:rsidP="002B11CB">
      <w:pPr>
        <w:pStyle w:val="31"/>
        <w:ind w:left="0" w:right="361" w:firstLine="720"/>
        <w:rPr>
          <w:b/>
          <w:sz w:val="24"/>
        </w:rPr>
      </w:pPr>
      <w:r w:rsidRPr="00782FE1">
        <w:rPr>
          <w:b/>
          <w:sz w:val="24"/>
        </w:rPr>
        <w:t>Забележки:</w:t>
      </w:r>
    </w:p>
    <w:p w:rsidR="002B11CB" w:rsidRPr="00782FE1" w:rsidRDefault="002B11CB" w:rsidP="002B11CB">
      <w:pPr>
        <w:pStyle w:val="31"/>
        <w:ind w:left="0" w:right="361" w:firstLine="720"/>
        <w:rPr>
          <w:b/>
          <w:sz w:val="24"/>
        </w:rPr>
      </w:pPr>
      <w:r w:rsidRPr="00782FE1">
        <w:rPr>
          <w:b/>
          <w:sz w:val="24"/>
        </w:rPr>
        <w:t>1.Обслужващи звена са изброените в Закон за народната просвета</w:t>
      </w:r>
      <w:r w:rsidRPr="00782FE1">
        <w:rPr>
          <w:b/>
          <w:sz w:val="24"/>
          <w:lang w:val="ru-RU"/>
        </w:rPr>
        <w:t xml:space="preserve"> </w:t>
      </w:r>
      <w:r w:rsidRPr="00782FE1">
        <w:rPr>
          <w:b/>
          <w:sz w:val="24"/>
        </w:rPr>
        <w:t>чл.</w:t>
      </w:r>
      <w:r w:rsidRPr="00782FE1">
        <w:rPr>
          <w:b/>
          <w:sz w:val="24"/>
          <w:lang w:val="ru-RU"/>
        </w:rPr>
        <w:t xml:space="preserve"> 33</w:t>
      </w:r>
      <w:r w:rsidRPr="00782FE1">
        <w:rPr>
          <w:b/>
          <w:sz w:val="24"/>
        </w:rPr>
        <w:t xml:space="preserve"> а.</w:t>
      </w:r>
      <w:r w:rsidRPr="00782FE1">
        <w:rPr>
          <w:b/>
          <w:sz w:val="24"/>
          <w:lang w:val="ru-RU"/>
        </w:rPr>
        <w:t xml:space="preserve"> (</w:t>
      </w:r>
      <w:r w:rsidRPr="00782FE1">
        <w:rPr>
          <w:b/>
          <w:sz w:val="24"/>
        </w:rPr>
        <w:t>1</w:t>
      </w:r>
      <w:r w:rsidRPr="00782FE1">
        <w:rPr>
          <w:b/>
          <w:sz w:val="24"/>
          <w:lang w:val="ru-RU"/>
        </w:rPr>
        <w:t>)</w:t>
      </w:r>
      <w:r w:rsidRPr="00782FE1">
        <w:rPr>
          <w:b/>
          <w:sz w:val="24"/>
        </w:rPr>
        <w:t xml:space="preserve">, Правилник за прилагане </w:t>
      </w:r>
      <w:proofErr w:type="gramStart"/>
      <w:r w:rsidRPr="00782FE1">
        <w:rPr>
          <w:b/>
          <w:sz w:val="24"/>
        </w:rPr>
        <w:t>на</w:t>
      </w:r>
      <w:proofErr w:type="gramEnd"/>
      <w:r w:rsidRPr="00782FE1">
        <w:rPr>
          <w:b/>
          <w:sz w:val="24"/>
        </w:rPr>
        <w:t xml:space="preserve"> Закона за народната просвета глава ІІ, чл.10 </w:t>
      </w:r>
      <w:r w:rsidRPr="00782FE1">
        <w:rPr>
          <w:b/>
          <w:sz w:val="24"/>
          <w:lang w:val="ru-RU"/>
        </w:rPr>
        <w:t>(4)</w:t>
      </w:r>
      <w:r w:rsidRPr="00782FE1">
        <w:rPr>
          <w:b/>
          <w:sz w:val="24"/>
        </w:rPr>
        <w:t xml:space="preserve"> т.1,2,3,4 и Наредба №6 от 23.06.1994г. на МОН чл.2 </w:t>
      </w:r>
      <w:r w:rsidRPr="00782FE1">
        <w:rPr>
          <w:b/>
          <w:sz w:val="24"/>
          <w:lang w:val="ru-RU"/>
        </w:rPr>
        <w:t>(</w:t>
      </w:r>
      <w:r w:rsidRPr="00782FE1">
        <w:rPr>
          <w:b/>
          <w:sz w:val="24"/>
        </w:rPr>
        <w:t>1</w:t>
      </w:r>
      <w:r w:rsidRPr="00782FE1">
        <w:rPr>
          <w:b/>
          <w:sz w:val="24"/>
          <w:lang w:val="ru-RU"/>
        </w:rPr>
        <w:t>)</w:t>
      </w:r>
      <w:r w:rsidRPr="00782FE1">
        <w:rPr>
          <w:b/>
          <w:sz w:val="24"/>
        </w:rPr>
        <w:t>.</w:t>
      </w:r>
    </w:p>
    <w:p w:rsidR="002B11CB" w:rsidRPr="00782FE1" w:rsidRDefault="002B11CB" w:rsidP="002B11CB">
      <w:pPr>
        <w:ind w:right="850"/>
        <w:jc w:val="both"/>
        <w:rPr>
          <w:b/>
        </w:rPr>
      </w:pPr>
      <w:r w:rsidRPr="00782FE1">
        <w:rPr>
          <w:b/>
        </w:rPr>
        <w:lastRenderedPageBreak/>
        <w:t xml:space="preserve">           </w:t>
      </w:r>
    </w:p>
    <w:p w:rsidR="002B11CB" w:rsidRPr="00782FE1" w:rsidRDefault="00444269" w:rsidP="002B11CB">
      <w:pPr>
        <w:ind w:right="850"/>
        <w:jc w:val="both"/>
        <w:rPr>
          <w:b/>
        </w:rPr>
      </w:pPr>
      <w:r w:rsidRPr="00782FE1">
        <w:rPr>
          <w:b/>
        </w:rPr>
        <w:t>Следват приложения</w:t>
      </w:r>
    </w:p>
    <w:p w:rsidR="002B11CB" w:rsidRDefault="00444269" w:rsidP="002B11CB">
      <w:pPr>
        <w:pStyle w:val="21"/>
        <w:ind w:right="850" w:firstLine="1418"/>
        <w:rPr>
          <w:sz w:val="24"/>
        </w:rPr>
      </w:pPr>
      <w:r>
        <w:rPr>
          <w:sz w:val="24"/>
        </w:rPr>
        <w:t xml:space="preserve">                      </w:t>
      </w:r>
    </w:p>
    <w:p w:rsidR="00782FE1" w:rsidRDefault="00782FE1" w:rsidP="00444269">
      <w:pPr>
        <w:rPr>
          <w:b/>
          <w:sz w:val="24"/>
          <w:lang w:val="en-US"/>
        </w:rPr>
      </w:pPr>
    </w:p>
    <w:p w:rsidR="00782FE1" w:rsidRDefault="00782FE1" w:rsidP="00444269">
      <w:pPr>
        <w:rPr>
          <w:b/>
          <w:sz w:val="24"/>
          <w:lang w:val="en-US"/>
        </w:rPr>
      </w:pPr>
    </w:p>
    <w:p w:rsidR="002B11CB" w:rsidRDefault="001B0226" w:rsidP="00444269">
      <w:pPr>
        <w:rPr>
          <w:b/>
          <w:sz w:val="24"/>
        </w:rPr>
      </w:pPr>
      <w:r>
        <w:rPr>
          <w:b/>
          <w:sz w:val="24"/>
        </w:rPr>
        <w:t>ЕЛЕНА МАРИНОВА</w:t>
      </w:r>
    </w:p>
    <w:p w:rsidR="002B11CB" w:rsidRPr="001A7D70" w:rsidRDefault="002B11CB" w:rsidP="00444269">
      <w:pPr>
        <w:rPr>
          <w:b/>
          <w:sz w:val="24"/>
        </w:rPr>
      </w:pPr>
      <w:r w:rsidRPr="001A7D70">
        <w:rPr>
          <w:b/>
          <w:sz w:val="24"/>
        </w:rPr>
        <w:t>ДИРЕКТОР</w:t>
      </w:r>
    </w:p>
    <w:p w:rsidR="002B11CB" w:rsidRPr="001A7D70" w:rsidRDefault="002B11CB" w:rsidP="002B11CB">
      <w:pPr>
        <w:ind w:right="220" w:firstLine="6663"/>
        <w:rPr>
          <w:b/>
          <w:sz w:val="24"/>
        </w:rPr>
      </w:pPr>
    </w:p>
    <w:p w:rsidR="002B11CB" w:rsidRDefault="002B11CB" w:rsidP="00444269">
      <w:pPr>
        <w:ind w:right="220"/>
        <w:rPr>
          <w:sz w:val="24"/>
        </w:rPr>
      </w:pPr>
    </w:p>
    <w:p w:rsidR="002B11CB" w:rsidRDefault="002B11CB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1B56FD" w:rsidRDefault="001B56FD" w:rsidP="002B11CB">
      <w:pPr>
        <w:ind w:left="1257" w:right="220" w:firstLine="6663"/>
        <w:rPr>
          <w:sz w:val="24"/>
        </w:rPr>
      </w:pPr>
    </w:p>
    <w:p w:rsidR="002B11CB" w:rsidRDefault="002B11CB" w:rsidP="002B11CB">
      <w:pPr>
        <w:ind w:left="1257" w:right="220" w:firstLine="6663"/>
        <w:rPr>
          <w:sz w:val="24"/>
        </w:rPr>
      </w:pPr>
    </w:p>
    <w:p w:rsidR="002B11CB" w:rsidRDefault="002B11CB" w:rsidP="002B11CB">
      <w:pPr>
        <w:ind w:left="1257" w:right="220" w:firstLine="6663"/>
        <w:rPr>
          <w:sz w:val="24"/>
        </w:rPr>
      </w:pPr>
    </w:p>
    <w:p w:rsidR="002B11CB" w:rsidRDefault="002B11CB" w:rsidP="002B11CB">
      <w:pPr>
        <w:tabs>
          <w:tab w:val="left" w:pos="0"/>
        </w:tabs>
        <w:ind w:left="1257" w:hanging="1257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B11CB" w:rsidRPr="00E910FE" w:rsidRDefault="00E910FE" w:rsidP="00E910FE">
      <w:pPr>
        <w:tabs>
          <w:tab w:val="left" w:pos="0"/>
        </w:tabs>
        <w:ind w:left="1257" w:hanging="1257"/>
        <w:jc w:val="right"/>
        <w:rPr>
          <w:sz w:val="24"/>
        </w:rPr>
      </w:pPr>
      <w:r>
        <w:rPr>
          <w:sz w:val="24"/>
        </w:rPr>
        <w:t>Приложение №1</w:t>
      </w:r>
    </w:p>
    <w:p w:rsidR="001B56FD" w:rsidRDefault="001B56FD" w:rsidP="003852B4">
      <w:pPr>
        <w:rPr>
          <w:sz w:val="24"/>
        </w:rPr>
      </w:pPr>
      <w:r>
        <w:rPr>
          <w:sz w:val="24"/>
        </w:rPr>
        <w:t xml:space="preserve"> </w:t>
      </w:r>
    </w:p>
    <w:p w:rsidR="001B56FD" w:rsidRPr="003852B4" w:rsidRDefault="001B56FD" w:rsidP="003852B4">
      <w:pPr>
        <w:rPr>
          <w:sz w:val="24"/>
        </w:rPr>
      </w:pPr>
    </w:p>
    <w:p w:rsidR="002B11CB" w:rsidRDefault="002B11CB" w:rsidP="002B11CB">
      <w:pPr>
        <w:pStyle w:val="1"/>
        <w:jc w:val="center"/>
        <w:rPr>
          <w:sz w:val="36"/>
        </w:rPr>
      </w:pPr>
      <w:r>
        <w:rPr>
          <w:sz w:val="36"/>
        </w:rPr>
        <w:t>С Х Е М А</w:t>
      </w:r>
    </w:p>
    <w:p w:rsidR="002B11CB" w:rsidRDefault="002B11CB" w:rsidP="002B11CB">
      <w:pPr>
        <w:jc w:val="center"/>
      </w:pPr>
    </w:p>
    <w:p w:rsidR="002B11CB" w:rsidRDefault="002B11CB" w:rsidP="002B11CB">
      <w:pPr>
        <w:jc w:val="center"/>
      </w:pPr>
      <w:r>
        <w:t>ЗА ОПОВЕСТЯВАНЕ НА ЧЛЕНОВЕТЕ НА ЩАБА В</w:t>
      </w:r>
    </w:p>
    <w:p w:rsidR="002B11CB" w:rsidRPr="003852B4" w:rsidRDefault="00BC78D4" w:rsidP="003852B4">
      <w:pPr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44D6F487" wp14:editId="056FB19E">
                <wp:simplePos x="0" y="0"/>
                <wp:positionH relativeFrom="column">
                  <wp:posOffset>1733550</wp:posOffset>
                </wp:positionH>
                <wp:positionV relativeFrom="paragraph">
                  <wp:posOffset>250825</wp:posOffset>
                </wp:positionV>
                <wp:extent cx="2885440" cy="541020"/>
                <wp:effectExtent l="19050" t="22225" r="19685" b="27305"/>
                <wp:wrapTopAndBottom/>
                <wp:docPr id="67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t>ДЕЖУРЕН</w:t>
                            </w:r>
                          </w:p>
                          <w:p w:rsidR="00480F4D" w:rsidRDefault="00480F4D" w:rsidP="002B11C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СЪВЕТ ЗА СИГУРНОСТ</w:t>
                            </w:r>
                          </w:p>
                          <w:p w:rsidR="00480F4D" w:rsidRDefault="00480F4D" w:rsidP="002B11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26" style="position:absolute;left:0;text-align:left;margin-left:136.5pt;margin-top:19.75pt;width:227.2pt;height:4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" o:allowincell="f" strokeweight="3pt">
                <v:textbox>
                  <w:txbxContent>
                    <w:p w:rsidR="00480F4D" w:rsidRDefault="00480F4D" w:rsidP="002B11CB">
                      <w:pPr>
                        <w:jc w:val="center"/>
                      </w:pPr>
                      <w:r>
                        <w:t>ДЕЖУРЕН</w:t>
                      </w:r>
                    </w:p>
                    <w:p w:rsidR="00480F4D" w:rsidRDefault="00480F4D" w:rsidP="002B11C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СЪВЕТ ЗА СИГУРНОСТ</w:t>
                      </w:r>
                    </w:p>
                    <w:p w:rsidR="00480F4D" w:rsidRDefault="00480F4D" w:rsidP="002B11CB"/>
                  </w:txbxContent>
                </v:textbox>
                <w10:wrap type="topAndBottom"/>
              </v:rect>
            </w:pict>
          </mc:Fallback>
        </mc:AlternateContent>
      </w:r>
      <w:r w:rsidR="002B11CB" w:rsidRPr="00FB5360">
        <w:rPr>
          <w:color w:val="auto"/>
        </w:rPr>
        <w:t>ОУ „</w:t>
      </w:r>
      <w:r w:rsidR="003852B4">
        <w:rPr>
          <w:color w:val="auto"/>
        </w:rPr>
        <w:t>Никола Йонков Вапцаров“</w:t>
      </w:r>
      <w:r w:rsidR="002B11CB" w:rsidRPr="00FB5360">
        <w:rPr>
          <w:color w:val="auto"/>
        </w:rPr>
        <w:t>“,</w:t>
      </w:r>
      <w:r w:rsidR="003852B4">
        <w:rPr>
          <w:color w:val="auto"/>
        </w:rPr>
        <w:t>с. лятно</w:t>
      </w:r>
      <w:r w:rsidR="002B11CB">
        <w:rPr>
          <w:color w:val="auto"/>
        </w:rPr>
        <w:t xml:space="preserve">, </w:t>
      </w:r>
      <w:r w:rsidR="003852B4">
        <w:rPr>
          <w:color w:val="auto"/>
        </w:rPr>
        <w:t>общ. Каолиново</w: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28FDB452" wp14:editId="27FB70ED">
                <wp:simplePos x="0" y="0"/>
                <wp:positionH relativeFrom="column">
                  <wp:posOffset>-248285</wp:posOffset>
                </wp:positionH>
                <wp:positionV relativeFrom="paragraph">
                  <wp:posOffset>2893695</wp:posOffset>
                </wp:positionV>
                <wp:extent cx="631190" cy="0"/>
                <wp:effectExtent l="8890" t="55245" r="17145" b="59055"/>
                <wp:wrapTopAndBottom/>
                <wp:docPr id="6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4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227.85pt" to="30.15pt,2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4280458" wp14:editId="3E3B926A">
                <wp:simplePos x="0" y="0"/>
                <wp:positionH relativeFrom="column">
                  <wp:posOffset>381000</wp:posOffset>
                </wp:positionH>
                <wp:positionV relativeFrom="paragraph">
                  <wp:posOffset>2597785</wp:posOffset>
                </wp:positionV>
                <wp:extent cx="1443355" cy="622300"/>
                <wp:effectExtent l="9525" t="16510" r="13970" b="18415"/>
                <wp:wrapTopAndBottom/>
                <wp:docPr id="6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3852B4" w:rsidRDefault="00480F4D" w:rsidP="002B11CB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5" o:spid="_x0000_s1027" type="#_x0000_t202" style="position:absolute;left:0;text-align:left;margin-left:30pt;margin-top:204.55pt;width:113.65pt;height:4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" o:allowincell="f" strokeweight="1.5pt">
                <v:textbox>
                  <w:txbxContent>
                    <w:p w:rsidR="00480F4D" w:rsidRPr="003852B4" w:rsidRDefault="00480F4D" w:rsidP="002B11CB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0E6CBC76" wp14:editId="7C86A712">
                <wp:simplePos x="0" y="0"/>
                <wp:positionH relativeFrom="column">
                  <wp:posOffset>5250180</wp:posOffset>
                </wp:positionH>
                <wp:positionV relativeFrom="paragraph">
                  <wp:posOffset>1687195</wp:posOffset>
                </wp:positionV>
                <wp:extent cx="0" cy="360680"/>
                <wp:effectExtent l="59055" t="10795" r="55245" b="19050"/>
                <wp:wrapTopAndBottom/>
                <wp:docPr id="6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4pt,132.85pt" to="413.4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RASKAIAAEwEAAAOAAAAZHJzL2Uyb0RvYy54bWysVMGO2jAQvVfqP1i+QxI2U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54C4642F" wp14:editId="0D4448A7">
                <wp:simplePos x="0" y="0"/>
                <wp:positionH relativeFrom="column">
                  <wp:posOffset>3898265</wp:posOffset>
                </wp:positionH>
                <wp:positionV relativeFrom="paragraph">
                  <wp:posOffset>2047875</wp:posOffset>
                </wp:positionV>
                <wp:extent cx="2163445" cy="360045"/>
                <wp:effectExtent l="21590" t="19050" r="15240" b="20955"/>
                <wp:wrapTopAndBottom/>
                <wp:docPr id="63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4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C3482D" w:rsidRDefault="00480F4D" w:rsidP="002B11CB">
                            <w:pPr>
                              <w:pStyle w:val="3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28" type="#_x0000_t202" style="position:absolute;left:0;text-align:left;margin-left:306.95pt;margin-top:161.25pt;width:170.35pt;height:28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" o:allowincell="f" strokeweight="2pt">
                <v:textbox>
                  <w:txbxContent>
                    <w:p w:rsidR="00480F4D" w:rsidRPr="00C3482D" w:rsidRDefault="00480F4D" w:rsidP="002B11CB">
                      <w:pPr>
                        <w:pStyle w:val="3"/>
                        <w:jc w:val="center"/>
                        <w:rPr>
                          <w:b w:val="0"/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0FA3DF86" wp14:editId="1CC2DBA4">
                <wp:simplePos x="0" y="0"/>
                <wp:positionH relativeFrom="column">
                  <wp:posOffset>-248285</wp:posOffset>
                </wp:positionH>
                <wp:positionV relativeFrom="paragraph">
                  <wp:posOffset>2228215</wp:posOffset>
                </wp:positionV>
                <wp:extent cx="0" cy="4157980"/>
                <wp:effectExtent l="8890" t="8890" r="10160" b="5080"/>
                <wp:wrapTopAndBottom/>
                <wp:docPr id="62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7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1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75.45pt" to="-19.55pt,5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jjFQIAACs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7A70F2C0" wp14:editId="5A1D973A">
                <wp:simplePos x="0" y="0"/>
                <wp:positionH relativeFrom="column">
                  <wp:posOffset>-248285</wp:posOffset>
                </wp:positionH>
                <wp:positionV relativeFrom="paragraph">
                  <wp:posOffset>2228215</wp:posOffset>
                </wp:positionV>
                <wp:extent cx="457200" cy="0"/>
                <wp:effectExtent l="8890" t="8890" r="10160" b="10160"/>
                <wp:wrapTopAndBottom/>
                <wp:docPr id="6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5pt,175.45pt" to="16.4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lh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0" allowOverlap="1" wp14:anchorId="3C3F6011" wp14:editId="66553767">
                <wp:simplePos x="0" y="0"/>
                <wp:positionH relativeFrom="column">
                  <wp:posOffset>200660</wp:posOffset>
                </wp:positionH>
                <wp:positionV relativeFrom="paragraph">
                  <wp:posOffset>2047875</wp:posOffset>
                </wp:positionV>
                <wp:extent cx="2164080" cy="360680"/>
                <wp:effectExtent l="10160" t="9525" r="16510" b="10795"/>
                <wp:wrapTopAndBottom/>
                <wp:docPr id="6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C3482D" w:rsidRDefault="00480F4D" w:rsidP="002B11C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29" type="#_x0000_t202" style="position:absolute;left:0;text-align:left;margin-left:15.8pt;margin-top:161.25pt;width:170.4pt;height:28.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" o:allowincell="f" strokeweight="1.5pt">
                <v:textbox>
                  <w:txbxContent>
                    <w:p w:rsidR="00480F4D" w:rsidRPr="00C3482D" w:rsidRDefault="00480F4D" w:rsidP="002B11C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6E3B5257" wp14:editId="74D2D155">
                <wp:simplePos x="0" y="0"/>
                <wp:positionH relativeFrom="column">
                  <wp:posOffset>1012190</wp:posOffset>
                </wp:positionH>
                <wp:positionV relativeFrom="paragraph">
                  <wp:posOffset>1687195</wp:posOffset>
                </wp:positionV>
                <wp:extent cx="0" cy="360680"/>
                <wp:effectExtent l="59690" t="10795" r="54610" b="19050"/>
                <wp:wrapTopAndBottom/>
                <wp:docPr id="5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pt,132.85pt" to="79.7pt,1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56B5A24A" wp14:editId="111FC6D4">
                <wp:simplePos x="0" y="0"/>
                <wp:positionH relativeFrom="column">
                  <wp:posOffset>1012190</wp:posOffset>
                </wp:positionH>
                <wp:positionV relativeFrom="paragraph">
                  <wp:posOffset>1687195</wp:posOffset>
                </wp:positionV>
                <wp:extent cx="4237990" cy="0"/>
                <wp:effectExtent l="12065" t="10795" r="7620" b="8255"/>
                <wp:wrapTopAndBottom/>
                <wp:docPr id="5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7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7pt,132.85pt" to="413.4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0B1B739B" wp14:editId="372ECAD0">
                <wp:simplePos x="0" y="0"/>
                <wp:positionH relativeFrom="column">
                  <wp:posOffset>3086100</wp:posOffset>
                </wp:positionH>
                <wp:positionV relativeFrom="paragraph">
                  <wp:posOffset>1242695</wp:posOffset>
                </wp:positionV>
                <wp:extent cx="0" cy="450850"/>
                <wp:effectExtent l="57150" t="13970" r="57150" b="20955"/>
                <wp:wrapTopAndBottom/>
                <wp:docPr id="5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97.85pt" to="243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ElKQ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19276EAC" wp14:editId="18CD7F8C">
                <wp:simplePos x="0" y="0"/>
                <wp:positionH relativeFrom="column">
                  <wp:posOffset>3086100</wp:posOffset>
                </wp:positionH>
                <wp:positionV relativeFrom="paragraph">
                  <wp:posOffset>611505</wp:posOffset>
                </wp:positionV>
                <wp:extent cx="0" cy="270510"/>
                <wp:effectExtent l="57150" t="11430" r="57150" b="22860"/>
                <wp:wrapTopAndBottom/>
                <wp:docPr id="5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48.15pt" to="243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Ps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EA2E724" wp14:editId="6A8A1C47">
                <wp:simplePos x="0" y="0"/>
                <wp:positionH relativeFrom="column">
                  <wp:posOffset>2004060</wp:posOffset>
                </wp:positionH>
                <wp:positionV relativeFrom="paragraph">
                  <wp:posOffset>857885</wp:posOffset>
                </wp:positionV>
                <wp:extent cx="2164080" cy="360680"/>
                <wp:effectExtent l="22860" t="19685" r="22860" b="19685"/>
                <wp:wrapTopAndBottom/>
                <wp:docPr id="5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08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C3482D" w:rsidRDefault="00480F4D" w:rsidP="002B11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Елена Маринова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030" style="position:absolute;left:0;text-align:left;margin-left:157.8pt;margin-top:67.55pt;width:170.4pt;height:28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" o:allowincell="f" strokeweight="3pt">
                <v:stroke linestyle="thinThin"/>
                <v:textbox>
                  <w:txbxContent>
                    <w:p w:rsidR="00480F4D" w:rsidRPr="00C3482D" w:rsidRDefault="00480F4D" w:rsidP="002B11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Елена Маринова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4F6BC594" wp14:editId="7487AD48">
                <wp:simplePos x="0" y="0"/>
                <wp:positionH relativeFrom="column">
                  <wp:posOffset>-250190</wp:posOffset>
                </wp:positionH>
                <wp:positionV relativeFrom="paragraph">
                  <wp:posOffset>1327150</wp:posOffset>
                </wp:positionV>
                <wp:extent cx="631190" cy="0"/>
                <wp:effectExtent l="6985" t="60325" r="19050" b="53975"/>
                <wp:wrapTopAndBottom/>
                <wp:docPr id="5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3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pt,104.5pt" to="30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YE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</w:p>
    <w:p w:rsidR="002B11CB" w:rsidRDefault="00BC78D4" w:rsidP="002B11C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140FA04A" wp14:editId="3684F78C">
                <wp:simplePos x="0" y="0"/>
                <wp:positionH relativeFrom="column">
                  <wp:posOffset>-250825</wp:posOffset>
                </wp:positionH>
                <wp:positionV relativeFrom="paragraph">
                  <wp:posOffset>1365250</wp:posOffset>
                </wp:positionV>
                <wp:extent cx="631190" cy="0"/>
                <wp:effectExtent l="6350" t="60325" r="19685" b="53975"/>
                <wp:wrapTopAndBottom/>
                <wp:docPr id="53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5pt,107.5pt" to="29.95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cmKgIAAEw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26198656" wp14:editId="3C4347DE">
                <wp:simplePos x="0" y="0"/>
                <wp:positionH relativeFrom="column">
                  <wp:posOffset>380365</wp:posOffset>
                </wp:positionH>
                <wp:positionV relativeFrom="paragraph">
                  <wp:posOffset>67945</wp:posOffset>
                </wp:positionV>
                <wp:extent cx="1443355" cy="782955"/>
                <wp:effectExtent l="18415" t="10795" r="14605" b="15875"/>
                <wp:wrapTopAndBottom/>
                <wp:docPr id="51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C3482D" w:rsidRDefault="00480F4D" w:rsidP="002B11CB">
                            <w:pPr>
                              <w:pStyle w:val="21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31" type="#_x0000_t202" style="position:absolute;margin-left:29.95pt;margin-top:5.35pt;width:113.65pt;height:61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" o:allowincell="f" strokeweight="1.5pt">
                <v:textbox>
                  <w:txbxContent>
                    <w:p w:rsidR="00480F4D" w:rsidRPr="00C3482D" w:rsidRDefault="00480F4D" w:rsidP="002B11CB">
                      <w:pPr>
                        <w:pStyle w:val="21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B11CB">
        <w:rPr>
          <w:sz w:val="24"/>
        </w:rPr>
        <w:t xml:space="preserve">   </w:t>
      </w:r>
    </w:p>
    <w:p w:rsidR="002B11CB" w:rsidRDefault="002B11CB" w:rsidP="002B11CB">
      <w:pPr>
        <w:rPr>
          <w:b/>
          <w:i/>
          <w:u w:val="single"/>
        </w:rPr>
      </w:pPr>
    </w:p>
    <w:p w:rsidR="002B11CB" w:rsidRPr="00C5485A" w:rsidRDefault="002B11CB" w:rsidP="002B11CB">
      <w:pPr>
        <w:rPr>
          <w:lang w:val="ru-RU"/>
        </w:rPr>
      </w:pPr>
      <w:r>
        <w:rPr>
          <w:b/>
          <w:i/>
          <w:u w:val="single"/>
        </w:rPr>
        <w:t>Забележка:</w:t>
      </w:r>
      <w:r>
        <w:t xml:space="preserve"> Разработва се текстуално и графически</w:t>
      </w: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444269" w:rsidRDefault="001B56FD" w:rsidP="001B56FD">
      <w:pPr>
        <w:ind w:firstLine="5670"/>
      </w:pPr>
      <w:r>
        <w:t xml:space="preserve">                   </w:t>
      </w:r>
    </w:p>
    <w:p w:rsidR="00E910FE" w:rsidRDefault="00E910FE" w:rsidP="001B56FD">
      <w:pPr>
        <w:ind w:firstLine="5670"/>
      </w:pPr>
    </w:p>
    <w:p w:rsidR="009B4A95" w:rsidRDefault="009B4A95" w:rsidP="001B56FD"/>
    <w:p w:rsidR="002B11CB" w:rsidRDefault="009B4A95" w:rsidP="002B11CB">
      <w:pPr>
        <w:ind w:firstLine="5670"/>
        <w:rPr>
          <w:sz w:val="24"/>
        </w:rPr>
      </w:pPr>
      <w:r>
        <w:t xml:space="preserve">                    </w:t>
      </w:r>
      <w:r w:rsidR="002B11CB">
        <w:rPr>
          <w:sz w:val="24"/>
        </w:rPr>
        <w:t>Приложение №</w:t>
      </w:r>
      <w:r w:rsidR="003852B4">
        <w:rPr>
          <w:sz w:val="24"/>
        </w:rPr>
        <w:t xml:space="preserve"> </w:t>
      </w:r>
      <w:r w:rsidR="002B11CB">
        <w:rPr>
          <w:sz w:val="24"/>
        </w:rPr>
        <w:t>4</w:t>
      </w:r>
    </w:p>
    <w:p w:rsidR="002B11CB" w:rsidRPr="003852B4" w:rsidRDefault="002B11CB" w:rsidP="003852B4">
      <w:pPr>
        <w:ind w:firstLine="2268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</w:p>
    <w:p w:rsidR="002B11CB" w:rsidRPr="00C5485A" w:rsidRDefault="002B11CB" w:rsidP="002B11CB">
      <w:pPr>
        <w:pStyle w:val="1"/>
        <w:jc w:val="center"/>
        <w:rPr>
          <w:sz w:val="36"/>
          <w:lang w:val="ru-RU"/>
        </w:rPr>
      </w:pPr>
    </w:p>
    <w:p w:rsidR="002B11CB" w:rsidRDefault="002B11CB" w:rsidP="002B11CB">
      <w:pPr>
        <w:pStyle w:val="1"/>
        <w:jc w:val="center"/>
        <w:rPr>
          <w:sz w:val="36"/>
        </w:rPr>
      </w:pPr>
      <w:r>
        <w:rPr>
          <w:sz w:val="36"/>
        </w:rPr>
        <w:t>С Х Е М А</w:t>
      </w:r>
    </w:p>
    <w:p w:rsidR="002B11CB" w:rsidRDefault="002B11CB" w:rsidP="002B11CB">
      <w:pPr>
        <w:jc w:val="center"/>
      </w:pPr>
    </w:p>
    <w:p w:rsidR="002B11CB" w:rsidRDefault="002B11CB" w:rsidP="002B11CB">
      <w:pPr>
        <w:jc w:val="center"/>
      </w:pPr>
      <w:r>
        <w:t>ЗА ОПОВЕСТЯВАНЕ НА ГРУПИТЕ</w:t>
      </w:r>
    </w:p>
    <w:p w:rsidR="002B11CB" w:rsidRPr="00E74933" w:rsidRDefault="002B11CB" w:rsidP="002B11CB">
      <w:pPr>
        <w:jc w:val="center"/>
        <w:rPr>
          <w:color w:val="auto"/>
        </w:rPr>
      </w:pPr>
      <w:r>
        <w:rPr>
          <w:color w:val="auto"/>
        </w:rPr>
        <w:t>В ОУ,,</w:t>
      </w:r>
      <w:r w:rsidR="003852B4">
        <w:rPr>
          <w:color w:val="auto"/>
        </w:rPr>
        <w:t>Н.Й.Вапцаров</w:t>
      </w:r>
      <w:r>
        <w:rPr>
          <w:color w:val="auto"/>
        </w:rPr>
        <w:t>“</w:t>
      </w:r>
    </w:p>
    <w:p w:rsidR="002B11CB" w:rsidRDefault="002B11CB" w:rsidP="002B11CB"/>
    <w:p w:rsidR="002B11CB" w:rsidRDefault="00BC78D4" w:rsidP="002B11CB"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7C28D315" wp14:editId="4536B8C0">
                <wp:simplePos x="0" y="0"/>
                <wp:positionH relativeFrom="column">
                  <wp:posOffset>1733550</wp:posOffset>
                </wp:positionH>
                <wp:positionV relativeFrom="paragraph">
                  <wp:posOffset>250825</wp:posOffset>
                </wp:positionV>
                <wp:extent cx="2795270" cy="541020"/>
                <wp:effectExtent l="19050" t="22225" r="24130" b="27305"/>
                <wp:wrapTopAndBottom/>
                <wp:docPr id="46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3852B4">
                            <w:pPr>
                              <w:jc w:val="center"/>
                            </w:pPr>
                            <w:r>
                              <w:t>Дежурен учител за деня</w:t>
                            </w:r>
                          </w:p>
                          <w:p w:rsidR="00480F4D" w:rsidRDefault="00480F4D" w:rsidP="002B11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3" o:spid="_x0000_s1032" style="position:absolute;margin-left:136.5pt;margin-top:19.75pt;width:220.1pt;height:42.6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" o:allowincell="f" strokeweight="3pt">
                <v:textbox>
                  <w:txbxContent>
                    <w:p w:rsidR="00480F4D" w:rsidRDefault="00480F4D" w:rsidP="003852B4">
                      <w:pPr>
                        <w:jc w:val="center"/>
                      </w:pPr>
                      <w:r>
                        <w:t>Дежурен учител за деня</w:t>
                      </w:r>
                    </w:p>
                    <w:p w:rsidR="00480F4D" w:rsidRDefault="00480F4D" w:rsidP="002B11CB"/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5F5A7BC9" wp14:editId="2D4BA649">
                <wp:simplePos x="0" y="0"/>
                <wp:positionH relativeFrom="column">
                  <wp:posOffset>-160020</wp:posOffset>
                </wp:positionH>
                <wp:positionV relativeFrom="paragraph">
                  <wp:posOffset>1647825</wp:posOffset>
                </wp:positionV>
                <wp:extent cx="541020" cy="0"/>
                <wp:effectExtent l="11430" t="57150" r="19050" b="57150"/>
                <wp:wrapTopAndBottom/>
                <wp:docPr id="4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129.75pt" to="30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6BIKQIAAEw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0" allowOverlap="1" wp14:anchorId="4A37174F" wp14:editId="3E8614E8">
                <wp:simplePos x="0" y="0"/>
                <wp:positionH relativeFrom="column">
                  <wp:posOffset>5430520</wp:posOffset>
                </wp:positionH>
                <wp:positionV relativeFrom="paragraph">
                  <wp:posOffset>1557655</wp:posOffset>
                </wp:positionV>
                <wp:extent cx="450850" cy="0"/>
                <wp:effectExtent l="20320" t="52705" r="5080" b="61595"/>
                <wp:wrapTopAndBottom/>
                <wp:docPr id="44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6" o:spid="_x0000_s1026" style="position:absolute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6pt,122.65pt" to="463.1pt,1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" o:allowincell="f">
                <v:stroke endarrow="block"/>
                <w10:wrap type="topAndBottom"/>
              </v:line>
            </w:pict>
          </mc:Fallback>
        </mc:AlternateContent>
      </w:r>
    </w:p>
    <w:p w:rsidR="002B11CB" w:rsidRDefault="00BC78D4" w:rsidP="002B11CB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0" allowOverlap="1" wp14:anchorId="38DCCEA4" wp14:editId="09F03290">
                <wp:simplePos x="0" y="0"/>
                <wp:positionH relativeFrom="column">
                  <wp:posOffset>3176270</wp:posOffset>
                </wp:positionH>
                <wp:positionV relativeFrom="paragraph">
                  <wp:posOffset>634365</wp:posOffset>
                </wp:positionV>
                <wp:extent cx="0" cy="270510"/>
                <wp:effectExtent l="61595" t="5715" r="52705" b="19050"/>
                <wp:wrapTopAndBottom/>
                <wp:docPr id="43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1pt,49.95pt" to="250.1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8hMKgIAAEw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5ED06EA4" wp14:editId="7D31697C">
                <wp:simplePos x="0" y="0"/>
                <wp:positionH relativeFrom="column">
                  <wp:posOffset>5881370</wp:posOffset>
                </wp:positionH>
                <wp:positionV relativeFrom="paragraph">
                  <wp:posOffset>904875</wp:posOffset>
                </wp:positionV>
                <wp:extent cx="0" cy="2141855"/>
                <wp:effectExtent l="13970" t="9525" r="5080" b="10795"/>
                <wp:wrapTopAndBottom/>
                <wp:docPr id="4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1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pt,71.25pt" to="463.1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6BA8A711" wp14:editId="401E1C1B">
                <wp:simplePos x="0" y="0"/>
                <wp:positionH relativeFrom="column">
                  <wp:posOffset>-141605</wp:posOffset>
                </wp:positionH>
                <wp:positionV relativeFrom="paragraph">
                  <wp:posOffset>926465</wp:posOffset>
                </wp:positionV>
                <wp:extent cx="6022975" cy="0"/>
                <wp:effectExtent l="10795" t="12065" r="5080" b="6985"/>
                <wp:wrapTopAndBottom/>
                <wp:docPr id="41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15pt,72.95pt" to="463.1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bOFQ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5E29050F" wp14:editId="66B3F4B4">
                <wp:simplePos x="0" y="0"/>
                <wp:positionH relativeFrom="column">
                  <wp:posOffset>-160020</wp:posOffset>
                </wp:positionH>
                <wp:positionV relativeFrom="paragraph">
                  <wp:posOffset>926465</wp:posOffset>
                </wp:positionV>
                <wp:extent cx="0" cy="2254250"/>
                <wp:effectExtent l="11430" t="12065" r="7620" b="10160"/>
                <wp:wrapTopAndBottom/>
                <wp:docPr id="4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7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72.95pt" to="-12.6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kIFAIAACs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" o:allowincell="f"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8384" behindDoc="0" locked="0" layoutInCell="0" allowOverlap="1" wp14:anchorId="20BF7895" wp14:editId="6C81A1C6">
                <wp:simplePos x="0" y="0"/>
                <wp:positionH relativeFrom="column">
                  <wp:posOffset>-160020</wp:posOffset>
                </wp:positionH>
                <wp:positionV relativeFrom="paragraph">
                  <wp:posOffset>3156585</wp:posOffset>
                </wp:positionV>
                <wp:extent cx="1532890" cy="0"/>
                <wp:effectExtent l="11430" t="60960" r="17780" b="53340"/>
                <wp:wrapTopAndBottom/>
                <wp:docPr id="3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248.55pt" to="108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YEpKwIAAE0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44282B3B" wp14:editId="540F4B7A">
                <wp:simplePos x="0" y="0"/>
                <wp:positionH relativeFrom="column">
                  <wp:posOffset>-160020</wp:posOffset>
                </wp:positionH>
                <wp:positionV relativeFrom="paragraph">
                  <wp:posOffset>2345055</wp:posOffset>
                </wp:positionV>
                <wp:extent cx="541020" cy="0"/>
                <wp:effectExtent l="11430" t="59055" r="19050" b="55245"/>
                <wp:wrapTopAndBottom/>
                <wp:docPr id="38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8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pt,184.65pt" to="30pt,1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1dW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360" behindDoc="0" locked="0" layoutInCell="0" allowOverlap="1" wp14:anchorId="69CF6760" wp14:editId="54BDC8D5">
                <wp:simplePos x="0" y="0"/>
                <wp:positionH relativeFrom="column">
                  <wp:posOffset>5430520</wp:posOffset>
                </wp:positionH>
                <wp:positionV relativeFrom="paragraph">
                  <wp:posOffset>2254885</wp:posOffset>
                </wp:positionV>
                <wp:extent cx="450850" cy="0"/>
                <wp:effectExtent l="20320" t="54610" r="5080" b="59690"/>
                <wp:wrapTopAndBottom/>
                <wp:docPr id="3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7" o:spid="_x0000_s1026" style="position:absolute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6pt,177.55pt" to="463.1pt,1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0" allowOverlap="1" wp14:anchorId="0FCE6FFE" wp14:editId="7DAB2A3A">
                <wp:simplePos x="0" y="0"/>
                <wp:positionH relativeFrom="column">
                  <wp:posOffset>5881370</wp:posOffset>
                </wp:positionH>
                <wp:positionV relativeFrom="paragraph">
                  <wp:posOffset>2976245</wp:posOffset>
                </wp:positionV>
                <wp:extent cx="0" cy="180340"/>
                <wp:effectExtent l="13970" t="13970" r="5080" b="5715"/>
                <wp:wrapTopAndBottom/>
                <wp:docPr id="36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5" o:spid="_x0000_s1026" style="position:absolute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3.1pt,234.35pt" to="463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" o:allowincell="f"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2A7FF3CC" wp14:editId="09B8B55A">
                <wp:simplePos x="0" y="0"/>
                <wp:positionH relativeFrom="column">
                  <wp:posOffset>4348480</wp:posOffset>
                </wp:positionH>
                <wp:positionV relativeFrom="paragraph">
                  <wp:posOffset>3156585</wp:posOffset>
                </wp:positionV>
                <wp:extent cx="1532890" cy="0"/>
                <wp:effectExtent l="14605" t="60960" r="5080" b="53340"/>
                <wp:wrapTopAndBottom/>
                <wp:docPr id="35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4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4pt,248.55pt" to="463.1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0E11E1D0" wp14:editId="5F10B12B">
                <wp:simplePos x="0" y="0"/>
                <wp:positionH relativeFrom="column">
                  <wp:posOffset>1372870</wp:posOffset>
                </wp:positionH>
                <wp:positionV relativeFrom="paragraph">
                  <wp:posOffset>2976245</wp:posOffset>
                </wp:positionV>
                <wp:extent cx="2975610" cy="631190"/>
                <wp:effectExtent l="10795" t="13970" r="13970" b="12065"/>
                <wp:wrapTopAndBottom/>
                <wp:docPr id="34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3852B4">
                            <w:pPr>
                              <w:pStyle w:val="4"/>
                            </w:pPr>
                            <w:r>
                              <w:t>Елена Маринова</w:t>
                            </w:r>
                          </w:p>
                          <w:p w:rsidR="00480F4D" w:rsidRPr="00D060DE" w:rsidRDefault="00480F4D" w:rsidP="003852B4">
                            <w:pPr>
                              <w:pStyle w:val="a5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33" type="#_x0000_t202" style="position:absolute;margin-left:108.1pt;margin-top:234.35pt;width:234.3pt;height:49.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" o:allowincell="f" strokeweight="1.5pt">
                <v:textbox>
                  <w:txbxContent>
                    <w:p w:rsidR="00480F4D" w:rsidRDefault="00480F4D" w:rsidP="003852B4">
                      <w:pPr>
                        <w:pStyle w:val="4"/>
                      </w:pPr>
                      <w:r>
                        <w:t>Елена Маринова</w:t>
                      </w:r>
                    </w:p>
                    <w:p w:rsidR="00480F4D" w:rsidRPr="00D060DE" w:rsidRDefault="00480F4D" w:rsidP="003852B4">
                      <w:pPr>
                        <w:pStyle w:val="a5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1E6998D6" wp14:editId="541917E4">
                <wp:simplePos x="0" y="0"/>
                <wp:positionH relativeFrom="column">
                  <wp:posOffset>3987800</wp:posOffset>
                </wp:positionH>
                <wp:positionV relativeFrom="paragraph">
                  <wp:posOffset>2074545</wp:posOffset>
                </wp:positionV>
                <wp:extent cx="1442720" cy="631190"/>
                <wp:effectExtent l="15875" t="17145" r="17780" b="18415"/>
                <wp:wrapTopAndBottom/>
                <wp:docPr id="3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34" style="position:absolute;margin-left:314pt;margin-top:163.35pt;width:113.6pt;height:49.7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" o:allowincell="f" strokeweight="1.5pt">
                <v:textbox>
                  <w:txbxContent>
                    <w:p w:rsidR="00480F4D" w:rsidRDefault="00480F4D"/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61B670F9" wp14:editId="2F18F6EC">
                <wp:simplePos x="0" y="0"/>
                <wp:positionH relativeFrom="column">
                  <wp:posOffset>381000</wp:posOffset>
                </wp:positionH>
                <wp:positionV relativeFrom="paragraph">
                  <wp:posOffset>2164715</wp:posOffset>
                </wp:positionV>
                <wp:extent cx="1443355" cy="541020"/>
                <wp:effectExtent l="9525" t="12065" r="13970" b="18415"/>
                <wp:wrapTopAndBottom/>
                <wp:docPr id="3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3852B4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35" type="#_x0000_t202" style="position:absolute;margin-left:30pt;margin-top:170.45pt;width:113.65pt;height:42.6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" o:allowincell="f" strokeweight="1.5pt">
                <v:textbox>
                  <w:txbxContent>
                    <w:p w:rsidR="00480F4D" w:rsidRDefault="00480F4D" w:rsidP="003852B4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6BC575E0" wp14:editId="114810C8">
                <wp:simplePos x="0" y="0"/>
                <wp:positionH relativeFrom="column">
                  <wp:posOffset>3987800</wp:posOffset>
                </wp:positionH>
                <wp:positionV relativeFrom="paragraph">
                  <wp:posOffset>1082675</wp:posOffset>
                </wp:positionV>
                <wp:extent cx="1442720" cy="631190"/>
                <wp:effectExtent l="15875" t="15875" r="17780" b="10160"/>
                <wp:wrapTopAndBottom/>
                <wp:docPr id="31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Pr="00E74933" w:rsidRDefault="00480F4D" w:rsidP="002B11CB">
                            <w:pPr>
                              <w:pStyle w:val="a5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36" style="position:absolute;margin-left:314pt;margin-top:85.25pt;width:113.6pt;height:49.7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" o:allowincell="f" strokeweight="1.5pt">
                <v:textbox>
                  <w:txbxContent>
                    <w:p w:rsidR="00480F4D" w:rsidRPr="00E74933" w:rsidRDefault="00480F4D" w:rsidP="002B11CB">
                      <w:pPr>
                        <w:pStyle w:val="a5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14B88C9F" wp14:editId="06F75993">
                <wp:simplePos x="0" y="0"/>
                <wp:positionH relativeFrom="column">
                  <wp:posOffset>381000</wp:posOffset>
                </wp:positionH>
                <wp:positionV relativeFrom="paragraph">
                  <wp:posOffset>1172845</wp:posOffset>
                </wp:positionV>
                <wp:extent cx="1443355" cy="612140"/>
                <wp:effectExtent l="9525" t="10795" r="13970" b="15240"/>
                <wp:wrapTopAndBottom/>
                <wp:docPr id="30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37" type="#_x0000_t202" style="position:absolute;margin-left:30pt;margin-top:92.35pt;width:113.65pt;height:48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" o:allowincell="f" strokeweight="1.5pt">
                <v:textbox>
                  <w:txbxContent>
                    <w:p w:rsidR="00480F4D" w:rsidRDefault="00480F4D" w:rsidP="002B11CB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B11CB" w:rsidRDefault="002B11CB" w:rsidP="002B11CB">
      <w:pPr>
        <w:rPr>
          <w:sz w:val="24"/>
        </w:rPr>
      </w:pPr>
    </w:p>
    <w:p w:rsidR="002B11CB" w:rsidRDefault="002B11CB" w:rsidP="002B11CB">
      <w:pPr>
        <w:rPr>
          <w:sz w:val="24"/>
        </w:rPr>
      </w:pPr>
      <w:r>
        <w:rPr>
          <w:sz w:val="24"/>
        </w:rPr>
        <w:t xml:space="preserve">   </w:t>
      </w:r>
    </w:p>
    <w:p w:rsidR="002B11CB" w:rsidRPr="001B56FD" w:rsidRDefault="002B11CB" w:rsidP="001B56FD">
      <w:pPr>
        <w:rPr>
          <w:lang w:val="ru-RU"/>
        </w:rPr>
      </w:pPr>
      <w:r>
        <w:rPr>
          <w:b/>
          <w:i/>
          <w:u w:val="single"/>
        </w:rPr>
        <w:lastRenderedPageBreak/>
        <w:t xml:space="preserve">Забележка : </w:t>
      </w:r>
      <w:r>
        <w:t>Разра</w:t>
      </w:r>
      <w:r w:rsidR="001B56FD">
        <w:t>ботва се текстуално и графиче</w:t>
      </w:r>
      <w:r w:rsidR="00E910FE">
        <w:t>н</w:t>
      </w: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ind w:firstLine="6804"/>
        <w:rPr>
          <w:sz w:val="24"/>
        </w:rPr>
      </w:pPr>
    </w:p>
    <w:p w:rsidR="002B11CB" w:rsidRDefault="002B11CB" w:rsidP="002B11CB">
      <w:pPr>
        <w:ind w:firstLine="6804"/>
        <w:rPr>
          <w:sz w:val="24"/>
        </w:rPr>
      </w:pPr>
      <w:r>
        <w:rPr>
          <w:sz w:val="24"/>
        </w:rPr>
        <w:t>Приложение №</w:t>
      </w:r>
      <w:r w:rsidR="003852B4">
        <w:rPr>
          <w:sz w:val="24"/>
        </w:rPr>
        <w:t xml:space="preserve"> </w:t>
      </w:r>
      <w:r>
        <w:rPr>
          <w:sz w:val="24"/>
        </w:rPr>
        <w:t>5</w:t>
      </w:r>
    </w:p>
    <w:p w:rsidR="002B11CB" w:rsidRPr="00C5485A" w:rsidRDefault="002B11CB" w:rsidP="002B11CB">
      <w:pPr>
        <w:ind w:firstLine="6804"/>
        <w:rPr>
          <w:lang w:val="ru-RU"/>
        </w:rPr>
      </w:pPr>
    </w:p>
    <w:p w:rsidR="002B11CB" w:rsidRDefault="002B11CB" w:rsidP="002B11CB">
      <w:pPr>
        <w:pStyle w:val="1"/>
        <w:jc w:val="center"/>
        <w:rPr>
          <w:sz w:val="36"/>
        </w:rPr>
      </w:pPr>
      <w:r>
        <w:rPr>
          <w:sz w:val="36"/>
        </w:rPr>
        <w:t>СХЕМА</w:t>
      </w:r>
    </w:p>
    <w:p w:rsidR="002B11CB" w:rsidRPr="00C5485A" w:rsidRDefault="002B11CB" w:rsidP="002B11CB">
      <w:pPr>
        <w:ind w:right="220"/>
        <w:jc w:val="center"/>
        <w:rPr>
          <w:lang w:val="ru-RU"/>
        </w:rPr>
      </w:pPr>
    </w:p>
    <w:p w:rsidR="002B11CB" w:rsidRDefault="002B11CB" w:rsidP="002B11CB">
      <w:pPr>
        <w:jc w:val="center"/>
        <w:rPr>
          <w:sz w:val="24"/>
        </w:rPr>
      </w:pPr>
      <w:r>
        <w:rPr>
          <w:sz w:val="24"/>
        </w:rPr>
        <w:t>ЗА ОПОВЕСТЯВАНЕ НА ЛИЧНИЯ СЪСТАВ</w:t>
      </w:r>
    </w:p>
    <w:p w:rsidR="002B11CB" w:rsidRPr="00D060DE" w:rsidRDefault="002B11CB" w:rsidP="002B11CB">
      <w:pPr>
        <w:jc w:val="center"/>
        <w:rPr>
          <w:color w:val="auto"/>
          <w:sz w:val="24"/>
        </w:rPr>
      </w:pPr>
      <w:r>
        <w:rPr>
          <w:sz w:val="24"/>
        </w:rPr>
        <w:t>На</w:t>
      </w:r>
      <w:r>
        <w:rPr>
          <w:color w:val="FF0000"/>
          <w:sz w:val="24"/>
        </w:rPr>
        <w:t xml:space="preserve"> </w:t>
      </w:r>
      <w:r>
        <w:rPr>
          <w:color w:val="auto"/>
          <w:sz w:val="24"/>
        </w:rPr>
        <w:t>ОУ,,</w:t>
      </w:r>
      <w:r w:rsidR="003852B4">
        <w:rPr>
          <w:color w:val="auto"/>
          <w:sz w:val="24"/>
        </w:rPr>
        <w:t>Н.Й.Вапцаров“</w:t>
      </w:r>
      <w:r>
        <w:rPr>
          <w:color w:val="auto"/>
          <w:sz w:val="24"/>
        </w:rPr>
        <w:t>“</w:t>
      </w:r>
    </w:p>
    <w:p w:rsidR="002B11CB" w:rsidRPr="00C5485A" w:rsidRDefault="00BC78D4" w:rsidP="002B11CB">
      <w:pPr>
        <w:jc w:val="center"/>
        <w:rPr>
          <w:sz w:val="24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0" allowOverlap="1" wp14:anchorId="5A341D84" wp14:editId="1C5D24E0">
                <wp:simplePos x="0" y="0"/>
                <wp:positionH relativeFrom="column">
                  <wp:posOffset>1192530</wp:posOffset>
                </wp:positionH>
                <wp:positionV relativeFrom="paragraph">
                  <wp:posOffset>238760</wp:posOffset>
                </wp:positionV>
                <wp:extent cx="2885440" cy="602615"/>
                <wp:effectExtent l="11430" t="10160" r="8255" b="6350"/>
                <wp:wrapTopAndBottom/>
                <wp:docPr id="29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5440" cy="60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rPr>
                                <w:szCs w:val="28"/>
                              </w:rPr>
                              <w:t>/0888746197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38" style="position:absolute;left:0;text-align:left;margin-left:93.9pt;margin-top:18.8pt;width:227.2pt;height:47.4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" o:allowincell="f">
                <v:textbox>
                  <w:txbxContent>
                    <w:p w:rsidR="00480F4D" w:rsidRDefault="00480F4D" w:rsidP="002B11CB">
                      <w:pPr>
                        <w:jc w:val="center"/>
                      </w:pPr>
                      <w:r>
                        <w:t>ДИРЕКТОР</w:t>
                      </w:r>
                    </w:p>
                    <w:p w:rsidR="00480F4D" w:rsidRDefault="00480F4D" w:rsidP="002B11CB">
                      <w:pPr>
                        <w:jc w:val="center"/>
                      </w:pPr>
                      <w:r>
                        <w:rPr>
                          <w:szCs w:val="28"/>
                        </w:rPr>
                        <w:t>/0888746197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B11CB" w:rsidRDefault="00BC78D4" w:rsidP="002B11CB">
      <w:pPr>
        <w:jc w:val="center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0" allowOverlap="1" wp14:anchorId="3C5C69A3" wp14:editId="404D57E6">
                <wp:simplePos x="0" y="0"/>
                <wp:positionH relativeFrom="column">
                  <wp:posOffset>1012190</wp:posOffset>
                </wp:positionH>
                <wp:positionV relativeFrom="paragraph">
                  <wp:posOffset>2920365</wp:posOffset>
                </wp:positionV>
                <wp:extent cx="2975610" cy="541020"/>
                <wp:effectExtent l="12065" t="5715" r="12700" b="5715"/>
                <wp:wrapTopAndBottom/>
                <wp:docPr id="28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561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t>УЧЕНИЦИ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39" style="position:absolute;left:0;text-align:left;margin-left:79.7pt;margin-top:229.95pt;width:234.3pt;height:42.6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" o:allowincell="f">
                <v:textbox>
                  <w:txbxContent>
                    <w:p w:rsidR="00480F4D" w:rsidRDefault="00480F4D" w:rsidP="002B11CB">
                      <w:pPr>
                        <w:jc w:val="center"/>
                      </w:pPr>
                      <w:r>
                        <w:t>УЧЕНИЦИ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0" allowOverlap="1" wp14:anchorId="7231E98B" wp14:editId="7FD97546">
                <wp:simplePos x="0" y="0"/>
                <wp:positionH relativeFrom="column">
                  <wp:posOffset>3717290</wp:posOffset>
                </wp:positionH>
                <wp:positionV relativeFrom="paragraph">
                  <wp:posOffset>2018665</wp:posOffset>
                </wp:positionV>
                <wp:extent cx="0" cy="901700"/>
                <wp:effectExtent l="59690" t="8890" r="54610" b="22860"/>
                <wp:wrapTopAndBottom/>
                <wp:docPr id="2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4" o:spid="_x0000_s1026" style="position:absolute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7pt,158.95pt" to="292.7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GvKgIAAEw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0" allowOverlap="1" wp14:anchorId="54750154" wp14:editId="27C0D9F2">
                <wp:simplePos x="0" y="0"/>
                <wp:positionH relativeFrom="column">
                  <wp:posOffset>1282700</wp:posOffset>
                </wp:positionH>
                <wp:positionV relativeFrom="paragraph">
                  <wp:posOffset>2018665</wp:posOffset>
                </wp:positionV>
                <wp:extent cx="0" cy="901700"/>
                <wp:effectExtent l="53975" t="8890" r="60325" b="22860"/>
                <wp:wrapTopAndBottom/>
                <wp:docPr id="26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3" o:spid="_x0000_s1026" style="position:absolute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pt,158.95pt" to="101pt,2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0" allowOverlap="1" wp14:anchorId="2C75D801" wp14:editId="3FEC75F4">
                <wp:simplePos x="0" y="0"/>
                <wp:positionH relativeFrom="column">
                  <wp:posOffset>110490</wp:posOffset>
                </wp:positionH>
                <wp:positionV relativeFrom="paragraph">
                  <wp:posOffset>1567815</wp:posOffset>
                </wp:positionV>
                <wp:extent cx="2254250" cy="450850"/>
                <wp:effectExtent l="5715" t="5715" r="6985" b="10160"/>
                <wp:wrapTopAndBottom/>
                <wp:docPr id="25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t>УЧИТЕЛИ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1" o:spid="_x0000_s1040" style="position:absolute;left:0;text-align:left;margin-left:8.7pt;margin-top:123.45pt;width:177.5pt;height:35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" o:allowincell="f">
                <v:textbox>
                  <w:txbxContent>
                    <w:p w:rsidR="00480F4D" w:rsidRDefault="00480F4D" w:rsidP="002B11CB">
                      <w:pPr>
                        <w:jc w:val="center"/>
                      </w:pPr>
                      <w:r>
                        <w:t>УЧИТЕЛИ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7600" behindDoc="0" locked="0" layoutInCell="0" allowOverlap="1" wp14:anchorId="6D75F871" wp14:editId="61C8E8FB">
                <wp:simplePos x="0" y="0"/>
                <wp:positionH relativeFrom="column">
                  <wp:posOffset>2635250</wp:posOffset>
                </wp:positionH>
                <wp:positionV relativeFrom="paragraph">
                  <wp:posOffset>689610</wp:posOffset>
                </wp:positionV>
                <wp:extent cx="450850" cy="901700"/>
                <wp:effectExtent l="6350" t="13335" r="57150" b="37465"/>
                <wp:wrapTopAndBottom/>
                <wp:docPr id="24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5pt,54.3pt" to="243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CALwIAAFE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6576" behindDoc="0" locked="0" layoutInCell="0" allowOverlap="1" wp14:anchorId="739ECE9B" wp14:editId="2E68FFF4">
                <wp:simplePos x="0" y="0"/>
                <wp:positionH relativeFrom="column">
                  <wp:posOffset>2004060</wp:posOffset>
                </wp:positionH>
                <wp:positionV relativeFrom="paragraph">
                  <wp:posOffset>689610</wp:posOffset>
                </wp:positionV>
                <wp:extent cx="631190" cy="901700"/>
                <wp:effectExtent l="51435" t="13335" r="12700" b="46990"/>
                <wp:wrapTopAndBottom/>
                <wp:docPr id="2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190" cy="90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6" o:spid="_x0000_s1026" style="position:absolute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8pt,54.3pt" to="207.5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" o:allowincell="f">
                <v:stroke endarrow="block"/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0" allowOverlap="1" wp14:anchorId="0D2FFFFF" wp14:editId="057C90A3">
                <wp:simplePos x="0" y="0"/>
                <wp:positionH relativeFrom="column">
                  <wp:posOffset>2725420</wp:posOffset>
                </wp:positionH>
                <wp:positionV relativeFrom="paragraph">
                  <wp:posOffset>1591310</wp:posOffset>
                </wp:positionV>
                <wp:extent cx="2254250" cy="450850"/>
                <wp:effectExtent l="10795" t="10160" r="11430" b="5715"/>
                <wp:wrapTopAndBottom/>
                <wp:docPr id="2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jc w:val="center"/>
                            </w:pPr>
                            <w:r>
                              <w:t>ПОМ.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41" style="position:absolute;left:0;text-align:left;margin-left:214.6pt;margin-top:125.3pt;width:177.5pt;height:3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" o:allowincell="f">
                <v:textbox>
                  <w:txbxContent>
                    <w:p w:rsidR="00480F4D" w:rsidRDefault="00480F4D" w:rsidP="002B11CB">
                      <w:pPr>
                        <w:jc w:val="center"/>
                      </w:pPr>
                      <w:r>
                        <w:t>ПОМ. ПЕРСОНАЛ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B11CB" w:rsidRDefault="002B11CB" w:rsidP="002B11CB">
      <w:pPr>
        <w:jc w:val="center"/>
        <w:rPr>
          <w:sz w:val="24"/>
        </w:rPr>
      </w:pPr>
    </w:p>
    <w:p w:rsidR="002B11CB" w:rsidRPr="00C5485A" w:rsidRDefault="002B11CB" w:rsidP="002B11CB">
      <w:pPr>
        <w:jc w:val="center"/>
        <w:rPr>
          <w:sz w:val="24"/>
          <w:lang w:val="ru-RU"/>
        </w:rPr>
      </w:pPr>
    </w:p>
    <w:p w:rsidR="002B11CB" w:rsidRPr="00C5485A" w:rsidRDefault="002B11CB" w:rsidP="002B11CB">
      <w:pPr>
        <w:jc w:val="center"/>
        <w:rPr>
          <w:sz w:val="24"/>
          <w:lang w:val="ru-RU"/>
        </w:rPr>
      </w:pPr>
    </w:p>
    <w:p w:rsidR="002B11CB" w:rsidRDefault="002B11CB" w:rsidP="002B11CB">
      <w:pPr>
        <w:jc w:val="center"/>
        <w:rPr>
          <w:sz w:val="24"/>
        </w:rPr>
      </w:pPr>
    </w:p>
    <w:p w:rsidR="009B4A95" w:rsidRPr="001B56FD" w:rsidRDefault="009B4A95" w:rsidP="001B56FD">
      <w:pPr>
        <w:rPr>
          <w:sz w:val="20"/>
        </w:rPr>
      </w:pPr>
    </w:p>
    <w:p w:rsidR="009B4A95" w:rsidRDefault="009B4A95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DE5308" w:rsidRDefault="00DE5308" w:rsidP="002B11CB">
      <w:pPr>
        <w:ind w:left="12474" w:hanging="6237"/>
        <w:jc w:val="right"/>
        <w:rPr>
          <w:sz w:val="20"/>
        </w:rPr>
      </w:pPr>
    </w:p>
    <w:p w:rsidR="002B11CB" w:rsidRPr="001B326F" w:rsidRDefault="002B11CB" w:rsidP="002B11CB">
      <w:pPr>
        <w:ind w:left="12474" w:hanging="6237"/>
        <w:jc w:val="right"/>
        <w:rPr>
          <w:sz w:val="20"/>
        </w:rPr>
      </w:pPr>
      <w:r w:rsidRPr="001B326F">
        <w:rPr>
          <w:sz w:val="20"/>
        </w:rPr>
        <w:t>Приложение №</w:t>
      </w:r>
      <w:r w:rsidR="00A125AC">
        <w:rPr>
          <w:sz w:val="20"/>
        </w:rPr>
        <w:t xml:space="preserve"> </w:t>
      </w:r>
      <w:r w:rsidRPr="001B326F">
        <w:rPr>
          <w:sz w:val="20"/>
        </w:rPr>
        <w:t>6</w:t>
      </w:r>
    </w:p>
    <w:p w:rsidR="002B11CB" w:rsidRDefault="002B11CB" w:rsidP="002B11CB">
      <w:pPr>
        <w:pStyle w:val="af1"/>
        <w:jc w:val="left"/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                                                                  </w:t>
      </w:r>
    </w:p>
    <w:p w:rsidR="002B11CB" w:rsidRPr="001B326F" w:rsidRDefault="002B11CB" w:rsidP="00E910FE">
      <w:pPr>
        <w:pStyle w:val="af1"/>
        <w:rPr>
          <w:sz w:val="20"/>
          <w:lang w:val="bg-BG"/>
        </w:rPr>
      </w:pPr>
      <w:r w:rsidRPr="00C5485A">
        <w:rPr>
          <w:rFonts w:hint="eastAsia"/>
          <w:sz w:val="20"/>
          <w:lang w:val="ru-RU"/>
        </w:rPr>
        <w:t>ТАБЛИЦА</w:t>
      </w:r>
    </w:p>
    <w:p w:rsidR="002B11CB" w:rsidRDefault="002B11CB" w:rsidP="00E910FE">
      <w:pPr>
        <w:jc w:val="center"/>
        <w:rPr>
          <w:sz w:val="20"/>
        </w:rPr>
      </w:pPr>
    </w:p>
    <w:p w:rsidR="002B11CB" w:rsidRPr="00F32213" w:rsidRDefault="002B11CB" w:rsidP="00E910FE">
      <w:pPr>
        <w:jc w:val="center"/>
        <w:rPr>
          <w:sz w:val="24"/>
          <w:szCs w:val="24"/>
        </w:rPr>
      </w:pPr>
      <w:r w:rsidRPr="00F32213">
        <w:rPr>
          <w:sz w:val="24"/>
          <w:szCs w:val="24"/>
        </w:rPr>
        <w:t xml:space="preserve">национални сигнали за оповестяване </w:t>
      </w:r>
      <w:r w:rsidRPr="00F32213">
        <w:rPr>
          <w:rFonts w:hint="eastAsia"/>
          <w:sz w:val="24"/>
          <w:szCs w:val="24"/>
        </w:rPr>
        <w:t>и</w:t>
      </w:r>
      <w:r w:rsidRPr="00F32213">
        <w:rPr>
          <w:sz w:val="24"/>
          <w:szCs w:val="24"/>
        </w:rPr>
        <w:t xml:space="preserve"> </w:t>
      </w:r>
      <w:r w:rsidRPr="00F32213">
        <w:rPr>
          <w:rFonts w:hint="eastAsia"/>
          <w:sz w:val="24"/>
          <w:szCs w:val="24"/>
        </w:rPr>
        <w:t>средствата</w:t>
      </w:r>
      <w:r w:rsidRPr="00F32213">
        <w:rPr>
          <w:sz w:val="24"/>
          <w:szCs w:val="24"/>
        </w:rPr>
        <w:t xml:space="preserve"> </w:t>
      </w:r>
      <w:r w:rsidRPr="00F32213">
        <w:rPr>
          <w:rFonts w:hint="eastAsia"/>
          <w:sz w:val="24"/>
          <w:szCs w:val="24"/>
        </w:rPr>
        <w:t>за</w:t>
      </w:r>
      <w:r w:rsidRPr="00F32213">
        <w:rPr>
          <w:sz w:val="24"/>
          <w:szCs w:val="24"/>
        </w:rPr>
        <w:t xml:space="preserve"> </w:t>
      </w:r>
      <w:r w:rsidRPr="00F32213">
        <w:rPr>
          <w:rFonts w:hint="eastAsia"/>
          <w:sz w:val="24"/>
          <w:szCs w:val="24"/>
        </w:rPr>
        <w:t>предаването</w:t>
      </w:r>
      <w:r w:rsidRPr="00F32213">
        <w:rPr>
          <w:sz w:val="24"/>
          <w:szCs w:val="24"/>
        </w:rPr>
        <w:t xml:space="preserve"> </w:t>
      </w:r>
      <w:r w:rsidRPr="00F32213">
        <w:rPr>
          <w:rFonts w:hint="eastAsia"/>
          <w:sz w:val="24"/>
          <w:szCs w:val="24"/>
        </w:rPr>
        <w:t>им</w:t>
      </w:r>
    </w:p>
    <w:p w:rsidR="002B11CB" w:rsidRPr="00F32213" w:rsidRDefault="002B11CB" w:rsidP="00E910FE">
      <w:pPr>
        <w:jc w:val="center"/>
        <w:rPr>
          <w:sz w:val="24"/>
          <w:szCs w:val="24"/>
        </w:rPr>
      </w:pPr>
      <w:r w:rsidRPr="00F32213">
        <w:rPr>
          <w:sz w:val="24"/>
          <w:szCs w:val="24"/>
        </w:rPr>
        <w:t>А. Сигнали за видовете опасности, подавани за  населението</w:t>
      </w:r>
    </w:p>
    <w:p w:rsidR="002B11CB" w:rsidRDefault="002B11CB" w:rsidP="002B11CB">
      <w:pPr>
        <w:jc w:val="center"/>
        <w:rPr>
          <w:sz w:val="20"/>
        </w:rPr>
      </w:pPr>
    </w:p>
    <w:p w:rsidR="002B11CB" w:rsidRPr="00700379" w:rsidRDefault="002B11CB" w:rsidP="002B11CB">
      <w:pPr>
        <w:jc w:val="center"/>
        <w:rPr>
          <w:b/>
          <w:sz w:val="20"/>
        </w:rPr>
      </w:pPr>
    </w:p>
    <w:tbl>
      <w:tblPr>
        <w:tblW w:w="10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4394"/>
        <w:gridCol w:w="2552"/>
        <w:gridCol w:w="1559"/>
      </w:tblGrid>
      <w:tr w:rsidR="002B11CB" w:rsidRPr="00D562BE" w:rsidTr="00AD2864">
        <w:tc>
          <w:tcPr>
            <w:tcW w:w="567" w:type="dxa"/>
            <w:tcBorders>
              <w:bottom w:val="nil"/>
            </w:tcBorders>
          </w:tcPr>
          <w:p w:rsidR="002B11CB" w:rsidRPr="00D562BE" w:rsidRDefault="002B11CB" w:rsidP="00AD2864">
            <w:pPr>
              <w:spacing w:before="240"/>
              <w:jc w:val="center"/>
              <w:rPr>
                <w:b/>
                <w:sz w:val="20"/>
              </w:rPr>
            </w:pPr>
            <w:r w:rsidRPr="00D562BE">
              <w:rPr>
                <w:b/>
                <w:sz w:val="20"/>
                <w:lang w:val="en-US"/>
              </w:rPr>
              <w:t>№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по</w:t>
            </w:r>
            <w:r w:rsidRPr="00D562BE">
              <w:rPr>
                <w:b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2B11CB" w:rsidRPr="00D562BE" w:rsidRDefault="002B11CB" w:rsidP="00AD2864">
            <w:pPr>
              <w:spacing w:before="240"/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Наименование</w:t>
            </w:r>
            <w:r w:rsidRPr="00D562BE">
              <w:rPr>
                <w:b/>
                <w:sz w:val="20"/>
              </w:rPr>
              <w:t xml:space="preserve"> </w:t>
            </w:r>
          </w:p>
        </w:tc>
        <w:tc>
          <w:tcPr>
            <w:tcW w:w="8505" w:type="dxa"/>
            <w:gridSpan w:val="3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Начин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предаване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сигнала</w:t>
            </w:r>
          </w:p>
        </w:tc>
      </w:tr>
      <w:tr w:rsidR="002B11CB" w:rsidRPr="00D562BE" w:rsidTr="00AD2864">
        <w:tc>
          <w:tcPr>
            <w:tcW w:w="567" w:type="dxa"/>
            <w:tcBorders>
              <w:top w:val="nil"/>
            </w:tcBorders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ред</w:t>
            </w:r>
          </w:p>
        </w:tc>
        <w:tc>
          <w:tcPr>
            <w:tcW w:w="1559" w:type="dxa"/>
            <w:tcBorders>
              <w:top w:val="nil"/>
            </w:tcBorders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сигнала</w:t>
            </w:r>
          </w:p>
        </w:tc>
        <w:tc>
          <w:tcPr>
            <w:tcW w:w="4394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Чрез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националните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и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местни</w:t>
            </w:r>
            <w:r w:rsidRPr="00D562BE">
              <w:rPr>
                <w:b/>
                <w:sz w:val="20"/>
              </w:rPr>
              <w:t xml:space="preserve"> </w:t>
            </w:r>
          </w:p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радиопредаватели</w:t>
            </w:r>
            <w:r w:rsidRPr="00D562BE">
              <w:rPr>
                <w:b/>
                <w:sz w:val="20"/>
              </w:rPr>
              <w:t xml:space="preserve">  </w:t>
            </w:r>
            <w:r w:rsidRPr="00D562BE">
              <w:rPr>
                <w:rFonts w:hint="eastAsia"/>
                <w:b/>
                <w:sz w:val="20"/>
              </w:rPr>
              <w:t>и</w:t>
            </w:r>
            <w:r w:rsidRPr="00D562BE">
              <w:rPr>
                <w:b/>
                <w:sz w:val="20"/>
              </w:rPr>
              <w:t xml:space="preserve"> </w:t>
            </w:r>
            <w:proofErr w:type="spellStart"/>
            <w:r w:rsidRPr="00D562BE">
              <w:rPr>
                <w:b/>
                <w:sz w:val="20"/>
              </w:rPr>
              <w:t>радио</w:t>
            </w:r>
            <w:r w:rsidRPr="00D562BE">
              <w:rPr>
                <w:rFonts w:hint="eastAsia"/>
                <w:b/>
                <w:sz w:val="20"/>
              </w:rPr>
              <w:t>ретранслационни</w:t>
            </w:r>
            <w:proofErr w:type="spellEnd"/>
            <w:r w:rsidRPr="00D562BE">
              <w:rPr>
                <w:rFonts w:hint="eastAsia"/>
                <w:b/>
                <w:sz w:val="20"/>
              </w:rPr>
              <w:t xml:space="preserve"> възли</w:t>
            </w:r>
          </w:p>
        </w:tc>
        <w:tc>
          <w:tcPr>
            <w:tcW w:w="2552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proofErr w:type="spellStart"/>
            <w:r w:rsidRPr="00D562BE">
              <w:rPr>
                <w:rFonts w:hint="eastAsia"/>
                <w:b/>
                <w:sz w:val="20"/>
              </w:rPr>
              <w:t>Сиренната</w:t>
            </w:r>
            <w:proofErr w:type="spellEnd"/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система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pStyle w:val="1"/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Други</w:t>
            </w:r>
          </w:p>
        </w:tc>
      </w:tr>
      <w:tr w:rsidR="002B11CB" w:rsidRPr="00D562BE" w:rsidTr="00AD2864">
        <w:tc>
          <w:tcPr>
            <w:tcW w:w="567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b/>
                <w:sz w:val="20"/>
              </w:rPr>
              <w:t>1.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rPr>
                <w:b/>
                <w:sz w:val="20"/>
              </w:rPr>
            </w:pPr>
            <w:r w:rsidRPr="00D562BE">
              <w:rPr>
                <w:b/>
                <w:sz w:val="20"/>
              </w:rPr>
              <w:t>"</w:t>
            </w:r>
            <w:r w:rsidRPr="00D562BE">
              <w:rPr>
                <w:rFonts w:hint="eastAsia"/>
                <w:b/>
                <w:sz w:val="20"/>
              </w:rPr>
              <w:t>Опасност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от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радиоактивно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заразяване</w:t>
            </w:r>
            <w:r w:rsidRPr="00D562BE">
              <w:rPr>
                <w:b/>
                <w:sz w:val="20"/>
              </w:rPr>
              <w:t>"</w:t>
            </w:r>
          </w:p>
        </w:tc>
        <w:tc>
          <w:tcPr>
            <w:tcW w:w="4394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sz w:val="20"/>
              </w:rPr>
              <w:t>"</w:t>
            </w:r>
            <w:r w:rsidRPr="00D562BE">
              <w:rPr>
                <w:rFonts w:hint="eastAsia"/>
                <w:sz w:val="20"/>
              </w:rPr>
              <w:t>Внимание</w:t>
            </w:r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r w:rsidRPr="00D562BE">
              <w:rPr>
                <w:rFonts w:hint="eastAsia"/>
                <w:sz w:val="20"/>
              </w:rPr>
              <w:t>Радиоактивно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заразяване</w:t>
            </w:r>
            <w:r w:rsidRPr="00D562BE">
              <w:rPr>
                <w:sz w:val="20"/>
              </w:rPr>
              <w:t xml:space="preserve">. </w:t>
            </w:r>
            <w:proofErr w:type="spellStart"/>
            <w:r w:rsidRPr="00D562BE">
              <w:rPr>
                <w:rFonts w:hint="eastAsia"/>
                <w:sz w:val="20"/>
              </w:rPr>
              <w:t>Радиоак</w:t>
            </w:r>
            <w:r w:rsidRPr="00D562BE">
              <w:rPr>
                <w:sz w:val="20"/>
              </w:rPr>
              <w:t>-</w:t>
            </w:r>
            <w:r w:rsidRPr="00D562BE">
              <w:rPr>
                <w:rFonts w:hint="eastAsia"/>
                <w:sz w:val="20"/>
              </w:rPr>
              <w:t>тивно</w:t>
            </w:r>
            <w:proofErr w:type="spellEnd"/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заразяване</w:t>
            </w:r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Радиоактивно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заразяване</w:t>
            </w:r>
            <w:r w:rsidRPr="00D562BE">
              <w:rPr>
                <w:sz w:val="20"/>
              </w:rPr>
              <w:t xml:space="preserve">.” </w:t>
            </w:r>
            <w:r w:rsidRPr="00D562BE">
              <w:rPr>
                <w:rFonts w:hint="eastAsia"/>
                <w:sz w:val="20"/>
              </w:rPr>
              <w:t>Текстът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повтаря</w:t>
            </w:r>
            <w:r w:rsidRPr="00D562BE">
              <w:rPr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sz w:val="20"/>
              </w:rPr>
              <w:t>неколкократнно</w:t>
            </w:r>
            <w:proofErr w:type="spellEnd"/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след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което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дават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поведението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</w:tc>
        <w:tc>
          <w:tcPr>
            <w:tcW w:w="2552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Вой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електронни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сирени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в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продължение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3 </w:t>
            </w:r>
            <w:r w:rsidRPr="00D562BE">
              <w:rPr>
                <w:rFonts w:hint="eastAsia"/>
                <w:sz w:val="20"/>
              </w:rPr>
              <w:t>мин</w:t>
            </w:r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последван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sz w:val="20"/>
              </w:rPr>
              <w:t>поведе</w:t>
            </w:r>
            <w:r w:rsidRPr="00D562BE">
              <w:rPr>
                <w:sz w:val="20"/>
              </w:rPr>
              <w:t>-</w:t>
            </w:r>
            <w:r w:rsidRPr="00D562BE">
              <w:rPr>
                <w:rFonts w:hint="eastAsia"/>
                <w:sz w:val="20"/>
              </w:rPr>
              <w:t>нието</w:t>
            </w:r>
            <w:proofErr w:type="spellEnd"/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С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чести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удари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звучащи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предмети</w:t>
            </w:r>
            <w:r w:rsidRPr="00D562BE">
              <w:rPr>
                <w:sz w:val="20"/>
              </w:rPr>
              <w:t>.</w:t>
            </w:r>
          </w:p>
        </w:tc>
      </w:tr>
      <w:tr w:rsidR="002B11CB" w:rsidRPr="00D562BE" w:rsidTr="00AD2864">
        <w:tc>
          <w:tcPr>
            <w:tcW w:w="567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b/>
                <w:sz w:val="20"/>
              </w:rPr>
              <w:t>2.</w:t>
            </w:r>
          </w:p>
        </w:tc>
        <w:tc>
          <w:tcPr>
            <w:tcW w:w="1559" w:type="dxa"/>
          </w:tcPr>
          <w:p w:rsidR="002B11CB" w:rsidRPr="00C5485A" w:rsidRDefault="002B11CB" w:rsidP="00AD2864">
            <w:pPr>
              <w:rPr>
                <w:b/>
                <w:sz w:val="20"/>
                <w:lang w:val="ru-RU"/>
              </w:rPr>
            </w:pPr>
            <w:r w:rsidRPr="00D562BE">
              <w:rPr>
                <w:b/>
                <w:sz w:val="20"/>
              </w:rPr>
              <w:t>"</w:t>
            </w:r>
            <w:r w:rsidRPr="00D562BE">
              <w:rPr>
                <w:rFonts w:hint="eastAsia"/>
                <w:b/>
                <w:sz w:val="20"/>
              </w:rPr>
              <w:t>Опасност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от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химическо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и</w:t>
            </w:r>
            <w:r w:rsidRPr="00D562BE">
              <w:rPr>
                <w:b/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b/>
                <w:sz w:val="20"/>
              </w:rPr>
              <w:t>бактериологи</w:t>
            </w:r>
            <w:r w:rsidRPr="00D562BE">
              <w:rPr>
                <w:b/>
                <w:sz w:val="20"/>
              </w:rPr>
              <w:t>-</w:t>
            </w:r>
            <w:r w:rsidRPr="00D562BE">
              <w:rPr>
                <w:rFonts w:hint="eastAsia"/>
                <w:b/>
                <w:sz w:val="20"/>
              </w:rPr>
              <w:t>ческо</w:t>
            </w:r>
            <w:proofErr w:type="spellEnd"/>
            <w:r w:rsidRPr="00D562BE">
              <w:rPr>
                <w:b/>
                <w:sz w:val="20"/>
              </w:rPr>
              <w:t xml:space="preserve">  </w:t>
            </w:r>
            <w:proofErr w:type="spellStart"/>
            <w:r w:rsidRPr="00D562BE">
              <w:rPr>
                <w:rFonts w:hint="eastAsia"/>
                <w:b/>
                <w:sz w:val="20"/>
              </w:rPr>
              <w:t>заразя</w:t>
            </w:r>
            <w:r w:rsidRPr="00D562BE">
              <w:rPr>
                <w:b/>
                <w:sz w:val="20"/>
              </w:rPr>
              <w:t>-ва</w:t>
            </w:r>
            <w:r w:rsidRPr="00D562BE">
              <w:rPr>
                <w:rFonts w:hint="eastAsia"/>
                <w:b/>
                <w:sz w:val="20"/>
              </w:rPr>
              <w:t>не</w:t>
            </w:r>
            <w:proofErr w:type="spellEnd"/>
            <w:r w:rsidRPr="00D562BE">
              <w:rPr>
                <w:b/>
                <w:sz w:val="20"/>
              </w:rPr>
              <w:t>"</w:t>
            </w:r>
          </w:p>
        </w:tc>
        <w:tc>
          <w:tcPr>
            <w:tcW w:w="4394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sz w:val="20"/>
              </w:rPr>
              <w:t>"</w:t>
            </w:r>
            <w:r w:rsidRPr="00D562BE">
              <w:rPr>
                <w:rFonts w:hint="eastAsia"/>
                <w:sz w:val="20"/>
              </w:rPr>
              <w:t>Внимание</w:t>
            </w:r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r w:rsidRPr="00D562BE">
              <w:rPr>
                <w:rFonts w:hint="eastAsia"/>
                <w:sz w:val="20"/>
              </w:rPr>
              <w:t>Химическо</w:t>
            </w:r>
            <w:r w:rsidRPr="00D562BE">
              <w:rPr>
                <w:sz w:val="20"/>
              </w:rPr>
              <w:t xml:space="preserve"> (</w:t>
            </w:r>
            <w:r w:rsidRPr="00D562BE">
              <w:rPr>
                <w:rFonts w:hint="eastAsia"/>
                <w:sz w:val="20"/>
              </w:rPr>
              <w:t>Бактериологично</w:t>
            </w:r>
            <w:r w:rsidRPr="00D562BE">
              <w:rPr>
                <w:sz w:val="20"/>
              </w:rPr>
              <w:t xml:space="preserve">) </w:t>
            </w:r>
            <w:proofErr w:type="spellStart"/>
            <w:r w:rsidRPr="00D562BE">
              <w:rPr>
                <w:rFonts w:hint="eastAsia"/>
                <w:sz w:val="20"/>
              </w:rPr>
              <w:t>зара</w:t>
            </w:r>
            <w:r w:rsidRPr="00D562BE">
              <w:rPr>
                <w:sz w:val="20"/>
              </w:rPr>
              <w:t>-</w:t>
            </w:r>
            <w:r w:rsidRPr="00D562BE">
              <w:rPr>
                <w:rFonts w:hint="eastAsia"/>
                <w:sz w:val="20"/>
              </w:rPr>
              <w:t>зяване</w:t>
            </w:r>
            <w:proofErr w:type="spellEnd"/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Химическо</w:t>
            </w:r>
            <w:r w:rsidRPr="00D562BE">
              <w:rPr>
                <w:sz w:val="20"/>
              </w:rPr>
              <w:t xml:space="preserve"> (</w:t>
            </w:r>
            <w:r w:rsidRPr="00D562BE">
              <w:rPr>
                <w:rFonts w:hint="eastAsia"/>
                <w:sz w:val="20"/>
              </w:rPr>
              <w:t>Бактериологично</w:t>
            </w:r>
            <w:r w:rsidRPr="00D562BE">
              <w:rPr>
                <w:sz w:val="20"/>
              </w:rPr>
              <w:t xml:space="preserve">) </w:t>
            </w:r>
            <w:r w:rsidRPr="00D562BE">
              <w:rPr>
                <w:rFonts w:hint="eastAsia"/>
                <w:sz w:val="20"/>
              </w:rPr>
              <w:t>заразяване</w:t>
            </w:r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Химическо</w:t>
            </w:r>
            <w:r w:rsidRPr="00D562BE">
              <w:rPr>
                <w:sz w:val="20"/>
              </w:rPr>
              <w:t xml:space="preserve"> (</w:t>
            </w:r>
            <w:r w:rsidRPr="00D562BE">
              <w:rPr>
                <w:rFonts w:hint="eastAsia"/>
                <w:sz w:val="20"/>
              </w:rPr>
              <w:t>Бак</w:t>
            </w:r>
            <w:r w:rsidRPr="00D562BE">
              <w:rPr>
                <w:sz w:val="20"/>
              </w:rPr>
              <w:t>т</w:t>
            </w:r>
            <w:r w:rsidRPr="00D562BE">
              <w:rPr>
                <w:rFonts w:hint="eastAsia"/>
                <w:sz w:val="20"/>
              </w:rPr>
              <w:t>ериологично</w:t>
            </w:r>
            <w:r w:rsidRPr="00D562BE">
              <w:rPr>
                <w:sz w:val="20"/>
              </w:rPr>
              <w:t xml:space="preserve">) </w:t>
            </w:r>
            <w:r w:rsidRPr="00D562BE">
              <w:rPr>
                <w:rFonts w:hint="eastAsia"/>
                <w:sz w:val="20"/>
              </w:rPr>
              <w:t>заразяване</w:t>
            </w:r>
            <w:r w:rsidRPr="00D562BE">
              <w:rPr>
                <w:sz w:val="20"/>
              </w:rPr>
              <w:t xml:space="preserve">·. </w:t>
            </w:r>
            <w:r w:rsidRPr="00D562BE">
              <w:rPr>
                <w:rFonts w:hint="eastAsia"/>
                <w:sz w:val="20"/>
              </w:rPr>
              <w:t>Текстът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повтаря</w:t>
            </w:r>
            <w:r w:rsidRPr="00D562BE">
              <w:rPr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sz w:val="20"/>
              </w:rPr>
              <w:t>неколкократнно</w:t>
            </w:r>
            <w:proofErr w:type="spellEnd"/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след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което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дават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поведението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</w:tc>
        <w:tc>
          <w:tcPr>
            <w:tcW w:w="2552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Вой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електронни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сирени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в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продължение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3 </w:t>
            </w:r>
            <w:r w:rsidRPr="00D562BE">
              <w:rPr>
                <w:rFonts w:hint="eastAsia"/>
                <w:sz w:val="20"/>
              </w:rPr>
              <w:t>мин</w:t>
            </w:r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последван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поведението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С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чести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удари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звучащи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предмети</w:t>
            </w:r>
            <w:r w:rsidRPr="00D562BE">
              <w:rPr>
                <w:sz w:val="20"/>
              </w:rPr>
              <w:t>.</w:t>
            </w:r>
          </w:p>
        </w:tc>
      </w:tr>
    </w:tbl>
    <w:p w:rsidR="002B11CB" w:rsidRPr="001B326F" w:rsidRDefault="002B11CB" w:rsidP="002B11CB">
      <w:pPr>
        <w:pStyle w:val="2"/>
        <w:rPr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2268"/>
        <w:gridCol w:w="3204"/>
        <w:gridCol w:w="2552"/>
        <w:gridCol w:w="1559"/>
      </w:tblGrid>
      <w:tr w:rsidR="002B11CB" w:rsidRPr="00D562BE" w:rsidTr="00AD2864">
        <w:tc>
          <w:tcPr>
            <w:tcW w:w="1001" w:type="dxa"/>
            <w:tcBorders>
              <w:bottom w:val="nil"/>
            </w:tcBorders>
          </w:tcPr>
          <w:p w:rsidR="002B11CB" w:rsidRPr="00D562BE" w:rsidRDefault="002B11CB" w:rsidP="00AD2864">
            <w:pPr>
              <w:spacing w:before="240"/>
              <w:jc w:val="center"/>
              <w:rPr>
                <w:b/>
                <w:sz w:val="20"/>
              </w:rPr>
            </w:pPr>
            <w:r w:rsidRPr="00D562BE">
              <w:rPr>
                <w:b/>
                <w:sz w:val="20"/>
                <w:lang w:val="en-US"/>
              </w:rPr>
              <w:t>№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по</w:t>
            </w:r>
            <w:r w:rsidRPr="00D562BE">
              <w:rPr>
                <w:b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</w:tcBorders>
          </w:tcPr>
          <w:p w:rsidR="002B11CB" w:rsidRPr="00D562BE" w:rsidRDefault="002B11CB" w:rsidP="00AD2864">
            <w:pPr>
              <w:spacing w:before="240"/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Наименование</w:t>
            </w:r>
            <w:r w:rsidRPr="00D562BE">
              <w:rPr>
                <w:b/>
                <w:sz w:val="20"/>
              </w:rPr>
              <w:t xml:space="preserve"> </w:t>
            </w:r>
          </w:p>
        </w:tc>
        <w:tc>
          <w:tcPr>
            <w:tcW w:w="7315" w:type="dxa"/>
            <w:gridSpan w:val="3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Начин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предаване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сигнала</w:t>
            </w:r>
          </w:p>
        </w:tc>
      </w:tr>
      <w:tr w:rsidR="002B11CB" w:rsidRPr="00D562BE" w:rsidTr="00AD2864">
        <w:tc>
          <w:tcPr>
            <w:tcW w:w="1001" w:type="dxa"/>
            <w:tcBorders>
              <w:top w:val="nil"/>
            </w:tcBorders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ред</w:t>
            </w:r>
          </w:p>
        </w:tc>
        <w:tc>
          <w:tcPr>
            <w:tcW w:w="2268" w:type="dxa"/>
            <w:tcBorders>
              <w:top w:val="nil"/>
            </w:tcBorders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на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сигнала</w:t>
            </w:r>
          </w:p>
        </w:tc>
        <w:tc>
          <w:tcPr>
            <w:tcW w:w="3204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Чрез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националните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и</w:t>
            </w:r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местни</w:t>
            </w:r>
            <w:r w:rsidRPr="00D562BE">
              <w:rPr>
                <w:b/>
                <w:sz w:val="20"/>
              </w:rPr>
              <w:t xml:space="preserve"> </w:t>
            </w:r>
          </w:p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rFonts w:hint="eastAsia"/>
                <w:b/>
                <w:sz w:val="20"/>
              </w:rPr>
              <w:t>радиопредаватели</w:t>
            </w:r>
            <w:r w:rsidRPr="00D562BE">
              <w:rPr>
                <w:b/>
                <w:sz w:val="20"/>
              </w:rPr>
              <w:t xml:space="preserve">  </w:t>
            </w:r>
            <w:r w:rsidRPr="00D562BE">
              <w:rPr>
                <w:rFonts w:hint="eastAsia"/>
                <w:b/>
                <w:sz w:val="20"/>
              </w:rPr>
              <w:t>и</w:t>
            </w:r>
            <w:r w:rsidRPr="00D562BE">
              <w:rPr>
                <w:b/>
                <w:sz w:val="20"/>
              </w:rPr>
              <w:t xml:space="preserve"> </w:t>
            </w:r>
            <w:proofErr w:type="spellStart"/>
            <w:r w:rsidRPr="00D562BE">
              <w:rPr>
                <w:b/>
                <w:sz w:val="20"/>
              </w:rPr>
              <w:t>радио</w:t>
            </w:r>
            <w:r w:rsidRPr="00D562BE">
              <w:rPr>
                <w:rFonts w:hint="eastAsia"/>
                <w:b/>
                <w:sz w:val="20"/>
              </w:rPr>
              <w:t>ретранслационни</w:t>
            </w:r>
            <w:proofErr w:type="spellEnd"/>
            <w:r w:rsidRPr="00D562BE">
              <w:rPr>
                <w:rFonts w:hint="eastAsia"/>
                <w:b/>
                <w:sz w:val="20"/>
              </w:rPr>
              <w:t xml:space="preserve"> възли</w:t>
            </w:r>
          </w:p>
        </w:tc>
        <w:tc>
          <w:tcPr>
            <w:tcW w:w="2552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proofErr w:type="spellStart"/>
            <w:r w:rsidRPr="00D562BE">
              <w:rPr>
                <w:rFonts w:hint="eastAsia"/>
                <w:b/>
                <w:sz w:val="20"/>
              </w:rPr>
              <w:t>Сиренната</w:t>
            </w:r>
            <w:proofErr w:type="spellEnd"/>
            <w:r w:rsidRPr="00D562BE">
              <w:rPr>
                <w:b/>
                <w:sz w:val="20"/>
              </w:rPr>
              <w:t xml:space="preserve"> </w:t>
            </w:r>
            <w:r w:rsidRPr="00D562BE">
              <w:rPr>
                <w:rFonts w:hint="eastAsia"/>
                <w:b/>
                <w:sz w:val="20"/>
              </w:rPr>
              <w:t>система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pStyle w:val="1"/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Други</w:t>
            </w:r>
          </w:p>
        </w:tc>
      </w:tr>
      <w:tr w:rsidR="002B11CB" w:rsidRPr="00D562BE" w:rsidTr="00AD2864">
        <w:tc>
          <w:tcPr>
            <w:tcW w:w="1001" w:type="dxa"/>
          </w:tcPr>
          <w:p w:rsidR="002B11CB" w:rsidRPr="00D562BE" w:rsidRDefault="002B11CB" w:rsidP="00AD2864">
            <w:pPr>
              <w:jc w:val="center"/>
              <w:rPr>
                <w:b/>
                <w:sz w:val="20"/>
              </w:rPr>
            </w:pPr>
            <w:r w:rsidRPr="00D562BE">
              <w:rPr>
                <w:b/>
                <w:sz w:val="20"/>
              </w:rPr>
              <w:t>3.</w:t>
            </w:r>
          </w:p>
        </w:tc>
        <w:tc>
          <w:tcPr>
            <w:tcW w:w="2268" w:type="dxa"/>
          </w:tcPr>
          <w:p w:rsidR="002B11CB" w:rsidRPr="00D562BE" w:rsidRDefault="002B11CB" w:rsidP="00AD2864">
            <w:pPr>
              <w:rPr>
                <w:b/>
                <w:sz w:val="20"/>
              </w:rPr>
            </w:pPr>
            <w:r w:rsidRPr="00D562BE">
              <w:rPr>
                <w:b/>
                <w:sz w:val="20"/>
              </w:rPr>
              <w:t>"</w:t>
            </w:r>
            <w:r w:rsidRPr="00D562BE">
              <w:rPr>
                <w:rFonts w:hint="eastAsia"/>
                <w:b/>
                <w:sz w:val="20"/>
              </w:rPr>
              <w:t>Наводнение</w:t>
            </w:r>
            <w:r w:rsidRPr="00D562BE">
              <w:rPr>
                <w:b/>
                <w:sz w:val="20"/>
              </w:rPr>
              <w:t>"</w:t>
            </w:r>
          </w:p>
        </w:tc>
        <w:tc>
          <w:tcPr>
            <w:tcW w:w="3204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sz w:val="20"/>
              </w:rPr>
              <w:t>"</w:t>
            </w:r>
            <w:r w:rsidRPr="00D562BE">
              <w:rPr>
                <w:rFonts w:hint="eastAsia"/>
                <w:sz w:val="20"/>
              </w:rPr>
              <w:t>Внимание</w:t>
            </w:r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proofErr w:type="spellStart"/>
            <w:r w:rsidRPr="00D562BE">
              <w:rPr>
                <w:rFonts w:hint="eastAsia"/>
                <w:sz w:val="20"/>
              </w:rPr>
              <w:t>Внимание</w:t>
            </w:r>
            <w:proofErr w:type="spellEnd"/>
            <w:r w:rsidRPr="00D562BE">
              <w:rPr>
                <w:sz w:val="20"/>
              </w:rPr>
              <w:t xml:space="preserve">! </w:t>
            </w:r>
            <w:r w:rsidRPr="00D562BE">
              <w:rPr>
                <w:rFonts w:hint="eastAsia"/>
                <w:sz w:val="20"/>
              </w:rPr>
              <w:t>Опасност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наводнение</w:t>
            </w:r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Опасност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наводнение</w:t>
            </w:r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Опасност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наводнение</w:t>
            </w:r>
            <w:r w:rsidRPr="00D562BE">
              <w:rPr>
                <w:sz w:val="20"/>
              </w:rPr>
              <w:t xml:space="preserve">. </w:t>
            </w:r>
            <w:r w:rsidRPr="00D562BE">
              <w:rPr>
                <w:rFonts w:hint="eastAsia"/>
                <w:sz w:val="20"/>
              </w:rPr>
              <w:t>Текстът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повтаря</w:t>
            </w:r>
            <w:r w:rsidRPr="00D562BE">
              <w:rPr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sz w:val="20"/>
              </w:rPr>
              <w:t>неколкократнно</w:t>
            </w:r>
            <w:proofErr w:type="spellEnd"/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след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което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дават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поведението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  <w:p w:rsidR="002B11CB" w:rsidRPr="00D562BE" w:rsidRDefault="002B11CB" w:rsidP="00AD2864">
            <w:pPr>
              <w:rPr>
                <w:sz w:val="20"/>
              </w:rPr>
            </w:pPr>
          </w:p>
        </w:tc>
        <w:tc>
          <w:tcPr>
            <w:tcW w:w="2552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Вой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електронни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сирени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в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продължение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3 </w:t>
            </w:r>
            <w:r w:rsidRPr="00D562BE">
              <w:rPr>
                <w:rFonts w:hint="eastAsia"/>
                <w:sz w:val="20"/>
              </w:rPr>
              <w:t>мин</w:t>
            </w:r>
            <w:r w:rsidRPr="00D562BE">
              <w:rPr>
                <w:sz w:val="20"/>
              </w:rPr>
              <w:t xml:space="preserve">, </w:t>
            </w:r>
            <w:r w:rsidRPr="00D562BE">
              <w:rPr>
                <w:rFonts w:hint="eastAsia"/>
                <w:sz w:val="20"/>
              </w:rPr>
              <w:t>последван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от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указания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за</w:t>
            </w:r>
            <w:r w:rsidRPr="00D562BE">
              <w:rPr>
                <w:sz w:val="20"/>
              </w:rPr>
              <w:t xml:space="preserve"> </w:t>
            </w:r>
            <w:proofErr w:type="spellStart"/>
            <w:r w:rsidRPr="00D562BE">
              <w:rPr>
                <w:rFonts w:hint="eastAsia"/>
                <w:sz w:val="20"/>
              </w:rPr>
              <w:t>поведе</w:t>
            </w:r>
            <w:r w:rsidRPr="00D562BE">
              <w:rPr>
                <w:sz w:val="20"/>
              </w:rPr>
              <w:t>-</w:t>
            </w:r>
            <w:r w:rsidRPr="00D562BE">
              <w:rPr>
                <w:rFonts w:hint="eastAsia"/>
                <w:sz w:val="20"/>
              </w:rPr>
              <w:t>нието</w:t>
            </w:r>
            <w:proofErr w:type="spellEnd"/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населението</w:t>
            </w:r>
            <w:r w:rsidRPr="00D562BE">
              <w:rPr>
                <w:sz w:val="20"/>
              </w:rPr>
              <w:t>.</w:t>
            </w:r>
          </w:p>
        </w:tc>
        <w:tc>
          <w:tcPr>
            <w:tcW w:w="1559" w:type="dxa"/>
          </w:tcPr>
          <w:p w:rsidR="002B11CB" w:rsidRPr="00D562BE" w:rsidRDefault="002B11CB" w:rsidP="00AD2864">
            <w:pPr>
              <w:rPr>
                <w:sz w:val="20"/>
              </w:rPr>
            </w:pPr>
            <w:r w:rsidRPr="00D562BE">
              <w:rPr>
                <w:rFonts w:hint="eastAsia"/>
                <w:sz w:val="20"/>
              </w:rPr>
              <w:t>С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чести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удари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по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звучащи</w:t>
            </w:r>
            <w:r w:rsidRPr="00D562BE">
              <w:rPr>
                <w:sz w:val="20"/>
              </w:rPr>
              <w:t xml:space="preserve"> </w:t>
            </w:r>
            <w:r w:rsidRPr="00D562BE">
              <w:rPr>
                <w:rFonts w:hint="eastAsia"/>
                <w:sz w:val="20"/>
              </w:rPr>
              <w:t>предмети</w:t>
            </w:r>
            <w:r w:rsidRPr="00D562BE">
              <w:rPr>
                <w:sz w:val="20"/>
              </w:rPr>
              <w:t>.</w:t>
            </w:r>
          </w:p>
        </w:tc>
      </w:tr>
    </w:tbl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1B56FD" w:rsidRDefault="009B4A95" w:rsidP="002B11CB">
      <w:r>
        <w:t xml:space="preserve">   </w:t>
      </w:r>
      <w:r w:rsidR="002B11CB">
        <w:t xml:space="preserve">                                                                             </w:t>
      </w:r>
    </w:p>
    <w:p w:rsidR="001B56FD" w:rsidRDefault="001B56FD" w:rsidP="002B11CB"/>
    <w:p w:rsidR="002B11CB" w:rsidRDefault="002B11CB" w:rsidP="002B11CB">
      <w:r>
        <w:t xml:space="preserve">   Приложение №7</w:t>
      </w:r>
    </w:p>
    <w:p w:rsidR="002B11CB" w:rsidRDefault="002B11CB" w:rsidP="002B11CB"/>
    <w:p w:rsidR="002B11CB" w:rsidRPr="00E910FE" w:rsidRDefault="002B11CB" w:rsidP="002B11CB">
      <w:pPr>
        <w:rPr>
          <w:sz w:val="22"/>
          <w:szCs w:val="22"/>
        </w:rPr>
      </w:pPr>
      <w:r w:rsidRPr="00E910FE">
        <w:rPr>
          <w:sz w:val="22"/>
          <w:szCs w:val="22"/>
        </w:rPr>
        <w:t xml:space="preserve">                                                                                  До</w:t>
      </w:r>
    </w:p>
    <w:p w:rsidR="002B11CB" w:rsidRPr="00E910FE" w:rsidRDefault="002B11CB" w:rsidP="002B11CB">
      <w:pPr>
        <w:ind w:left="5040" w:firstLine="720"/>
        <w:rPr>
          <w:sz w:val="22"/>
          <w:szCs w:val="22"/>
        </w:rPr>
      </w:pPr>
      <w:r w:rsidRPr="00E910FE">
        <w:rPr>
          <w:sz w:val="22"/>
          <w:szCs w:val="22"/>
        </w:rPr>
        <w:t>Председателя на</w:t>
      </w:r>
    </w:p>
    <w:p w:rsidR="002B11CB" w:rsidRPr="00E910FE" w:rsidRDefault="002B11CB" w:rsidP="002B11CB">
      <w:pPr>
        <w:ind w:left="5812" w:hanging="52"/>
        <w:rPr>
          <w:sz w:val="22"/>
          <w:szCs w:val="22"/>
        </w:rPr>
      </w:pPr>
      <w:r w:rsidRPr="00E910FE">
        <w:rPr>
          <w:sz w:val="22"/>
          <w:szCs w:val="22"/>
        </w:rPr>
        <w:t>Щаба за изпълнение на Общински план</w:t>
      </w:r>
    </w:p>
    <w:p w:rsidR="002B11CB" w:rsidRPr="00E910FE" w:rsidRDefault="002B11CB" w:rsidP="002B11CB">
      <w:pPr>
        <w:ind w:left="5812" w:hanging="52"/>
        <w:rPr>
          <w:sz w:val="22"/>
          <w:szCs w:val="22"/>
        </w:rPr>
      </w:pPr>
      <w:r w:rsidRPr="00E910FE">
        <w:rPr>
          <w:sz w:val="22"/>
          <w:szCs w:val="22"/>
        </w:rPr>
        <w:t>за защита при бедствия</w:t>
      </w:r>
    </w:p>
    <w:p w:rsidR="002B11CB" w:rsidRPr="00E910FE" w:rsidRDefault="002B11CB" w:rsidP="002B11CB">
      <w:pPr>
        <w:ind w:left="5812" w:hanging="52"/>
        <w:rPr>
          <w:sz w:val="22"/>
          <w:szCs w:val="22"/>
        </w:rPr>
      </w:pPr>
    </w:p>
    <w:p w:rsidR="002B11CB" w:rsidRDefault="002B11CB" w:rsidP="002B11CB">
      <w:pPr>
        <w:pStyle w:val="1"/>
        <w:jc w:val="center"/>
        <w:rPr>
          <w:sz w:val="36"/>
        </w:rPr>
      </w:pPr>
      <w:r>
        <w:rPr>
          <w:sz w:val="36"/>
        </w:rPr>
        <w:t>ЗАЯВКА</w:t>
      </w:r>
    </w:p>
    <w:p w:rsidR="002B11CB" w:rsidRDefault="002B11CB" w:rsidP="002B11CB">
      <w:pPr>
        <w:pStyle w:val="a3"/>
        <w:tabs>
          <w:tab w:val="clear" w:pos="4320"/>
          <w:tab w:val="clear" w:pos="8640"/>
        </w:tabs>
      </w:pPr>
    </w:p>
    <w:p w:rsidR="002B11CB" w:rsidRDefault="002B11CB" w:rsidP="002B11CB">
      <w:pPr>
        <w:pStyle w:val="2"/>
        <w:rPr>
          <w:b w:val="0"/>
          <w:sz w:val="28"/>
        </w:rPr>
      </w:pPr>
      <w:r>
        <w:rPr>
          <w:sz w:val="28"/>
        </w:rPr>
        <w:t xml:space="preserve">                                               </w:t>
      </w:r>
      <w:r>
        <w:rPr>
          <w:b w:val="0"/>
          <w:sz w:val="28"/>
        </w:rPr>
        <w:t>ЗА НЕОБХОДИМИТЕ ИСЗ</w:t>
      </w:r>
    </w:p>
    <w:p w:rsidR="002B11CB" w:rsidRDefault="002B11CB" w:rsidP="002B11CB">
      <w:pPr>
        <w:ind w:right="220"/>
      </w:pPr>
    </w:p>
    <w:p w:rsidR="002B11CB" w:rsidRDefault="00E910FE" w:rsidP="002B11CB">
      <w:r>
        <w:t xml:space="preserve">                            </w:t>
      </w:r>
      <w:r w:rsidR="002B11CB">
        <w:t xml:space="preserve">                НА ОУ,,</w:t>
      </w:r>
      <w:r w:rsidR="00444269">
        <w:t>Никола Йонков Вапцаров</w:t>
      </w:r>
      <w:r w:rsidR="002B11CB">
        <w:t>“</w:t>
      </w:r>
    </w:p>
    <w:p w:rsidR="002B11CB" w:rsidRDefault="002B11CB" w:rsidP="002B11CB">
      <w: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1"/>
        <w:gridCol w:w="850"/>
        <w:gridCol w:w="851"/>
        <w:gridCol w:w="850"/>
        <w:gridCol w:w="993"/>
        <w:gridCol w:w="707"/>
        <w:gridCol w:w="710"/>
        <w:gridCol w:w="851"/>
        <w:gridCol w:w="708"/>
        <w:gridCol w:w="709"/>
        <w:gridCol w:w="992"/>
      </w:tblGrid>
      <w:tr w:rsidR="002B11CB" w:rsidTr="00AD2864">
        <w:tc>
          <w:tcPr>
            <w:tcW w:w="5070" w:type="dxa"/>
            <w:gridSpan w:val="6"/>
            <w:tcBorders>
              <w:bottom w:val="single" w:sz="4" w:space="0" w:color="auto"/>
            </w:tcBorders>
          </w:tcPr>
          <w:p w:rsidR="002B11CB" w:rsidRDefault="002B11CB" w:rsidP="00AD2864">
            <w:pPr>
              <w:ind w:right="220"/>
              <w:jc w:val="center"/>
            </w:pPr>
            <w:r>
              <w:t>ДЕТСКИ ПРОТИВОГАЗИ</w:t>
            </w:r>
          </w:p>
          <w:p w:rsidR="002B11CB" w:rsidRDefault="002B11CB" w:rsidP="00AD2864">
            <w:pPr>
              <w:ind w:right="220"/>
              <w:jc w:val="center"/>
            </w:pP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</w:tcPr>
          <w:p w:rsidR="002B11CB" w:rsidRDefault="002B11CB" w:rsidP="00AD2864">
            <w:pPr>
              <w:ind w:right="220"/>
              <w:jc w:val="center"/>
            </w:pPr>
            <w:r>
              <w:t>ГРАЖДАНСКИ ПРОТИВОГАЗИ</w:t>
            </w:r>
          </w:p>
        </w:tc>
      </w:tr>
      <w:tr w:rsidR="002B11CB" w:rsidTr="00AD2864">
        <w:tc>
          <w:tcPr>
            <w:tcW w:w="2376" w:type="dxa"/>
            <w:gridSpan w:val="3"/>
            <w:tcBorders>
              <w:top w:val="nil"/>
            </w:tcBorders>
          </w:tcPr>
          <w:p w:rsidR="002B11CB" w:rsidRDefault="002B11CB" w:rsidP="00AD2864">
            <w:pPr>
              <w:ind w:right="220"/>
              <w:jc w:val="center"/>
            </w:pPr>
            <w:r>
              <w:t>ДП-1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2B11CB" w:rsidRDefault="002B11CB" w:rsidP="00AD2864">
            <w:pPr>
              <w:ind w:right="220"/>
              <w:jc w:val="center"/>
            </w:pPr>
            <w:r>
              <w:t>ДП-2</w:t>
            </w:r>
          </w:p>
        </w:tc>
        <w:tc>
          <w:tcPr>
            <w:tcW w:w="993" w:type="dxa"/>
            <w:tcBorders>
              <w:top w:val="nil"/>
            </w:tcBorders>
          </w:tcPr>
          <w:p w:rsidR="002B11CB" w:rsidRDefault="002B11CB" w:rsidP="00AD2864">
            <w:pPr>
              <w:ind w:right="220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3685" w:type="dxa"/>
            <w:gridSpan w:val="5"/>
            <w:tcBorders>
              <w:top w:val="nil"/>
            </w:tcBorders>
          </w:tcPr>
          <w:p w:rsidR="002B11CB" w:rsidRDefault="002B11CB" w:rsidP="00AD2864">
            <w:pPr>
              <w:ind w:right="220"/>
              <w:jc w:val="center"/>
            </w:pPr>
            <w:r>
              <w:t>ГП</w:t>
            </w:r>
          </w:p>
        </w:tc>
        <w:tc>
          <w:tcPr>
            <w:tcW w:w="992" w:type="dxa"/>
            <w:tcBorders>
              <w:top w:val="nil"/>
            </w:tcBorders>
          </w:tcPr>
          <w:p w:rsidR="002B11CB" w:rsidRDefault="002B11CB" w:rsidP="00AD2864">
            <w:pPr>
              <w:ind w:right="220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ind w:right="220"/>
            </w:pPr>
            <w:r>
              <w:t>0</w:t>
            </w: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  <w:r>
              <w:t>1</w:t>
            </w: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  <w:r>
              <w:t>2</w:t>
            </w: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  <w:r>
              <w:t>3</w:t>
            </w: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  <w:r>
              <w:t>4</w:t>
            </w:r>
          </w:p>
        </w:tc>
        <w:tc>
          <w:tcPr>
            <w:tcW w:w="993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7" w:type="dxa"/>
          </w:tcPr>
          <w:p w:rsidR="002B11CB" w:rsidRDefault="002B11CB" w:rsidP="00AD2864">
            <w:pPr>
              <w:ind w:right="220"/>
            </w:pPr>
            <w:r>
              <w:t>0</w:t>
            </w:r>
          </w:p>
        </w:tc>
        <w:tc>
          <w:tcPr>
            <w:tcW w:w="710" w:type="dxa"/>
          </w:tcPr>
          <w:p w:rsidR="002B11CB" w:rsidRDefault="002B11CB" w:rsidP="00AD2864">
            <w:pPr>
              <w:ind w:right="220"/>
            </w:pPr>
            <w:r>
              <w:t>1</w:t>
            </w: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  <w:r>
              <w:t>2</w:t>
            </w:r>
          </w:p>
        </w:tc>
        <w:tc>
          <w:tcPr>
            <w:tcW w:w="708" w:type="dxa"/>
          </w:tcPr>
          <w:p w:rsidR="002B11CB" w:rsidRDefault="002B11CB" w:rsidP="00AD2864">
            <w:pPr>
              <w:ind w:right="220"/>
            </w:pPr>
            <w:r>
              <w:t>3</w:t>
            </w:r>
          </w:p>
        </w:tc>
        <w:tc>
          <w:tcPr>
            <w:tcW w:w="709" w:type="dxa"/>
          </w:tcPr>
          <w:p w:rsidR="002B11CB" w:rsidRDefault="002B11CB" w:rsidP="00AD2864">
            <w:pPr>
              <w:ind w:right="220"/>
            </w:pPr>
            <w:r>
              <w:t>4</w:t>
            </w:r>
          </w:p>
        </w:tc>
        <w:tc>
          <w:tcPr>
            <w:tcW w:w="992" w:type="dxa"/>
          </w:tcPr>
          <w:p w:rsidR="002B11CB" w:rsidRDefault="002B11CB" w:rsidP="00AD2864">
            <w:pPr>
              <w:ind w:right="220"/>
            </w:pPr>
          </w:p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3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7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1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8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9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2" w:type="dxa"/>
          </w:tcPr>
          <w:p w:rsidR="002B11CB" w:rsidRDefault="002B11CB" w:rsidP="00AD2864">
            <w:pPr>
              <w:ind w:right="220"/>
            </w:pPr>
          </w:p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3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7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1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8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9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2" w:type="dxa"/>
          </w:tcPr>
          <w:p w:rsidR="002B11CB" w:rsidRDefault="002B11CB" w:rsidP="00AD2864">
            <w:pPr>
              <w:ind w:right="220"/>
            </w:pPr>
          </w:p>
        </w:tc>
      </w:tr>
      <w:tr w:rsidR="002B11CB" w:rsidTr="00E910FE">
        <w:trPr>
          <w:trHeight w:val="70"/>
        </w:trPr>
        <w:tc>
          <w:tcPr>
            <w:tcW w:w="675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3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7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10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851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8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709" w:type="dxa"/>
          </w:tcPr>
          <w:p w:rsidR="002B11CB" w:rsidRDefault="002B11CB" w:rsidP="00AD2864">
            <w:pPr>
              <w:ind w:right="220"/>
            </w:pPr>
          </w:p>
        </w:tc>
        <w:tc>
          <w:tcPr>
            <w:tcW w:w="992" w:type="dxa"/>
          </w:tcPr>
          <w:p w:rsidR="002B11CB" w:rsidRDefault="002B11CB" w:rsidP="00AD2864">
            <w:pPr>
              <w:ind w:right="220"/>
            </w:pPr>
          </w:p>
        </w:tc>
      </w:tr>
    </w:tbl>
    <w:p w:rsidR="002B11CB" w:rsidRDefault="002B11CB" w:rsidP="002B11CB">
      <w:pPr>
        <w:ind w:right="220"/>
      </w:pPr>
      <w:r>
        <w:t xml:space="preserve">Председател на </w:t>
      </w:r>
      <w:r w:rsidRPr="00E16955">
        <w:rPr>
          <w:szCs w:val="28"/>
        </w:rPr>
        <w:t>Щаб за изпълнение на училищния</w:t>
      </w:r>
      <w:r w:rsidRPr="00E16955">
        <w:rPr>
          <w:b/>
          <w:szCs w:val="28"/>
        </w:rPr>
        <w:t xml:space="preserve"> </w:t>
      </w:r>
      <w:r w:rsidRPr="00E16955">
        <w:rPr>
          <w:szCs w:val="28"/>
        </w:rPr>
        <w:t>план за защита при бедствия</w:t>
      </w:r>
      <w:r>
        <w:t xml:space="preserve">:          </w:t>
      </w:r>
    </w:p>
    <w:p w:rsidR="002B11CB" w:rsidRDefault="002B11CB" w:rsidP="002B11CB">
      <w:pPr>
        <w:ind w:right="220"/>
      </w:pPr>
    </w:p>
    <w:p w:rsidR="002B11CB" w:rsidRDefault="00444269" w:rsidP="002B11CB">
      <w:pPr>
        <w:ind w:right="220"/>
      </w:pPr>
      <w:r>
        <w:t>Е. Маринова</w:t>
      </w:r>
      <w:r w:rsidR="002B11CB">
        <w:tab/>
      </w:r>
    </w:p>
    <w:p w:rsidR="002B11CB" w:rsidRPr="001B56FD" w:rsidRDefault="00E910FE" w:rsidP="001B56FD">
      <w:pPr>
        <w:rPr>
          <w:b/>
          <w:i/>
          <w:szCs w:val="28"/>
          <w:u w:val="single"/>
        </w:rPr>
      </w:pPr>
      <w:r>
        <w:t xml:space="preserve">    </w:t>
      </w:r>
      <w:r w:rsidR="002B11CB">
        <w:t xml:space="preserve">          </w:t>
      </w:r>
      <w:r w:rsidR="001B56FD">
        <w:rPr>
          <w:szCs w:val="28"/>
        </w:rPr>
        <w:t xml:space="preserve">      </w:t>
      </w:r>
    </w:p>
    <w:p w:rsidR="002B11CB" w:rsidRDefault="002B11CB" w:rsidP="002B11CB">
      <w:pPr>
        <w:ind w:right="220" w:firstLine="720"/>
        <w:jc w:val="both"/>
      </w:pPr>
      <w:r>
        <w:rPr>
          <w:b/>
          <w:i/>
          <w:u w:val="single"/>
        </w:rPr>
        <w:t>Забележка:</w:t>
      </w:r>
      <w:r>
        <w:t xml:space="preserve"> 1. Заявките за детските противогази се правят, ако е залегнало в плана на областта (общината) същите да се съхраняват и раздават в заведенията.</w:t>
      </w:r>
    </w:p>
    <w:p w:rsidR="002B11CB" w:rsidRDefault="002B11CB" w:rsidP="002B11CB">
      <w:pPr>
        <w:ind w:right="220" w:firstLine="720"/>
        <w:jc w:val="both"/>
      </w:pPr>
      <w:r>
        <w:t>2. Заведенията с непрекъснат режим на работа правят задължително заявка за противогази, необходими за учениците (децата).</w:t>
      </w: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444269" w:rsidRPr="00E910FE" w:rsidRDefault="00444269" w:rsidP="00E910FE">
      <w:pPr>
        <w:ind w:right="220"/>
        <w:jc w:val="right"/>
        <w:rPr>
          <w:sz w:val="24"/>
        </w:rPr>
      </w:pPr>
      <w:r>
        <w:rPr>
          <w:sz w:val="24"/>
        </w:rPr>
        <w:t>Приложени</w:t>
      </w:r>
    </w:p>
    <w:p w:rsidR="002B11CB" w:rsidRDefault="002B11CB" w:rsidP="002B11CB">
      <w:pPr>
        <w:rPr>
          <w:b/>
        </w:rPr>
      </w:pPr>
      <w:r>
        <w:rPr>
          <w:b/>
        </w:rPr>
        <w:t>УТВЪРЖДАВАМ:</w:t>
      </w:r>
    </w:p>
    <w:p w:rsidR="002B11CB" w:rsidRDefault="002B11CB" w:rsidP="002B11CB">
      <w:pPr>
        <w:pStyle w:val="3"/>
      </w:pPr>
      <w:r>
        <w:t>Председател на Щаба</w:t>
      </w:r>
    </w:p>
    <w:p w:rsidR="002B11CB" w:rsidRPr="00B865CC" w:rsidRDefault="002B11CB" w:rsidP="002B11CB">
      <w:pPr>
        <w:rPr>
          <w:szCs w:val="28"/>
        </w:rPr>
      </w:pPr>
      <w:r w:rsidRPr="00B865CC">
        <w:rPr>
          <w:b/>
          <w:szCs w:val="28"/>
        </w:rPr>
        <w:t xml:space="preserve">в </w:t>
      </w:r>
      <w:r w:rsidRPr="00B865CC">
        <w:rPr>
          <w:szCs w:val="28"/>
        </w:rPr>
        <w:t xml:space="preserve">ОУ,, </w:t>
      </w:r>
      <w:r w:rsidR="00444269">
        <w:rPr>
          <w:szCs w:val="28"/>
        </w:rPr>
        <w:t>Н.Й.Вапцаров</w:t>
      </w:r>
      <w:r w:rsidRPr="00B865CC">
        <w:rPr>
          <w:szCs w:val="28"/>
        </w:rPr>
        <w:t>“</w:t>
      </w:r>
    </w:p>
    <w:p w:rsidR="002B11CB" w:rsidRDefault="002B11CB" w:rsidP="002B11CB">
      <w:r>
        <w:t xml:space="preserve">                </w:t>
      </w:r>
    </w:p>
    <w:p w:rsidR="002B11CB" w:rsidRDefault="002B11CB" w:rsidP="002B11CB">
      <w:pPr>
        <w:rPr>
          <w:b/>
        </w:rPr>
      </w:pPr>
    </w:p>
    <w:p w:rsidR="002B11CB" w:rsidRDefault="002B11CB" w:rsidP="002B11CB">
      <w:r>
        <w:t xml:space="preserve">/……………………./                                       </w:t>
      </w:r>
    </w:p>
    <w:p w:rsidR="002B11CB" w:rsidRDefault="002B11CB" w:rsidP="002B11CB">
      <w:pPr>
        <w:rPr>
          <w:sz w:val="22"/>
        </w:rPr>
      </w:pPr>
      <w:r>
        <w:rPr>
          <w:sz w:val="22"/>
        </w:rPr>
        <w:t xml:space="preserve"> </w:t>
      </w:r>
    </w:p>
    <w:p w:rsidR="002B11CB" w:rsidRPr="00B865CC" w:rsidRDefault="002B11CB" w:rsidP="002B11CB">
      <w:pPr>
        <w:rPr>
          <w:szCs w:val="28"/>
        </w:rPr>
      </w:pPr>
      <w:r w:rsidRPr="00B865CC">
        <w:rPr>
          <w:szCs w:val="28"/>
        </w:rPr>
        <w:t xml:space="preserve"> </w:t>
      </w:r>
      <w:r w:rsidR="00444269">
        <w:rPr>
          <w:szCs w:val="28"/>
        </w:rPr>
        <w:t>Елена Маринова</w:t>
      </w:r>
    </w:p>
    <w:p w:rsidR="002B11CB" w:rsidRPr="00444269" w:rsidRDefault="002B11CB" w:rsidP="002B11CB">
      <w:pPr>
        <w:rPr>
          <w:sz w:val="22"/>
        </w:rPr>
      </w:pPr>
      <w:r>
        <w:rPr>
          <w:sz w:val="22"/>
        </w:rPr>
        <w:t xml:space="preserve"> </w:t>
      </w:r>
    </w:p>
    <w:p w:rsidR="002B11CB" w:rsidRDefault="002B11CB" w:rsidP="002B11CB"/>
    <w:p w:rsidR="002B11CB" w:rsidRDefault="002B11CB" w:rsidP="002B11CB"/>
    <w:p w:rsidR="002B11CB" w:rsidRDefault="002B11CB" w:rsidP="002B11CB">
      <w:pPr>
        <w:pStyle w:val="1"/>
        <w:jc w:val="center"/>
        <w:rPr>
          <w:sz w:val="40"/>
        </w:rPr>
      </w:pPr>
      <w:r>
        <w:rPr>
          <w:sz w:val="40"/>
        </w:rPr>
        <w:t>РАЗЧЕТ</w:t>
      </w:r>
    </w:p>
    <w:p w:rsidR="002B11CB" w:rsidRDefault="002B11CB" w:rsidP="002B11CB">
      <w:pPr>
        <w:jc w:val="center"/>
      </w:pPr>
      <w:r>
        <w:t>ЗА РАЗДАВАНЕ НА ИНДИВИДУАЛНИТЕ СРЕДСТВА ЗА ЗАЩИТА</w:t>
      </w:r>
    </w:p>
    <w:p w:rsidR="002B11CB" w:rsidRDefault="002B11CB" w:rsidP="002B11CB">
      <w:pPr>
        <w:jc w:val="center"/>
      </w:pPr>
    </w:p>
    <w:p w:rsidR="002B11CB" w:rsidRDefault="002B11CB" w:rsidP="002B11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111"/>
        <w:gridCol w:w="1701"/>
        <w:gridCol w:w="1842"/>
      </w:tblGrid>
      <w:tr w:rsidR="002B11CB" w:rsidTr="00AD2864">
        <w:tc>
          <w:tcPr>
            <w:tcW w:w="1526" w:type="dxa"/>
            <w:tcBorders>
              <w:bottom w:val="nil"/>
            </w:tcBorders>
          </w:tcPr>
          <w:p w:rsidR="002B11CB" w:rsidRDefault="002B11CB" w:rsidP="00AD2864">
            <w:pPr>
              <w:rPr>
                <w:b/>
                <w:sz w:val="24"/>
              </w:rPr>
            </w:pPr>
          </w:p>
          <w:p w:rsidR="002B11CB" w:rsidRDefault="002B11CB" w:rsidP="00AD28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ПУНКТ</w:t>
            </w:r>
          </w:p>
        </w:tc>
        <w:tc>
          <w:tcPr>
            <w:tcW w:w="4111" w:type="dxa"/>
            <w:tcBorders>
              <w:bottom w:val="nil"/>
            </w:tcBorders>
          </w:tcPr>
          <w:p w:rsidR="002B11CB" w:rsidRDefault="002B11CB" w:rsidP="00AD2864"/>
        </w:tc>
        <w:tc>
          <w:tcPr>
            <w:tcW w:w="1701" w:type="dxa"/>
            <w:tcBorders>
              <w:bottom w:val="nil"/>
            </w:tcBorders>
          </w:tcPr>
          <w:p w:rsidR="002B11CB" w:rsidRDefault="002B11CB" w:rsidP="00AD2864">
            <w:pPr>
              <w:pStyle w:val="2"/>
              <w:jc w:val="center"/>
              <w:rPr>
                <w:sz w:val="28"/>
              </w:rPr>
            </w:pPr>
            <w:r>
              <w:rPr>
                <w:sz w:val="28"/>
              </w:rPr>
              <w:t>КЛАС</w:t>
            </w:r>
          </w:p>
        </w:tc>
        <w:tc>
          <w:tcPr>
            <w:tcW w:w="1842" w:type="dxa"/>
            <w:tcBorders>
              <w:bottom w:val="nil"/>
            </w:tcBorders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Време за </w:t>
            </w:r>
            <w:proofErr w:type="spellStart"/>
            <w:r>
              <w:rPr>
                <w:sz w:val="22"/>
              </w:rPr>
              <w:t>разда</w:t>
            </w:r>
            <w:proofErr w:type="spellEnd"/>
            <w:r>
              <w:rPr>
                <w:sz w:val="22"/>
              </w:rPr>
              <w:t>-</w:t>
            </w:r>
          </w:p>
        </w:tc>
      </w:tr>
      <w:tr w:rsidR="002B11CB" w:rsidTr="00AD2864">
        <w:tc>
          <w:tcPr>
            <w:tcW w:w="1526" w:type="dxa"/>
            <w:tcBorders>
              <w:top w:val="nil"/>
              <w:bottom w:val="nil"/>
            </w:tcBorders>
          </w:tcPr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(място на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2B11CB" w:rsidRDefault="002B11CB" w:rsidP="00AD2864">
            <w:pPr>
              <w:pStyle w:val="2"/>
              <w:rPr>
                <w:sz w:val="28"/>
              </w:rPr>
            </w:pPr>
            <w:r>
              <w:rPr>
                <w:sz w:val="28"/>
              </w:rPr>
              <w:t>ВИД НА ИМУЩЕСТВОТО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B11CB" w:rsidRDefault="002B11CB" w:rsidP="00AD2864">
            <w:r>
              <w:t xml:space="preserve">       (курс,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B11CB" w:rsidRDefault="002B11CB" w:rsidP="00AD286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ване</w:t>
            </w:r>
            <w:proofErr w:type="spellEnd"/>
            <w:r>
              <w:rPr>
                <w:sz w:val="22"/>
              </w:rPr>
              <w:t>, след</w:t>
            </w:r>
          </w:p>
        </w:tc>
      </w:tr>
      <w:tr w:rsidR="002B11CB" w:rsidTr="00AD2864">
        <w:tc>
          <w:tcPr>
            <w:tcW w:w="1526" w:type="dxa"/>
            <w:tcBorders>
              <w:top w:val="nil"/>
            </w:tcBorders>
          </w:tcPr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>раздаване)</w:t>
            </w:r>
          </w:p>
        </w:tc>
        <w:tc>
          <w:tcPr>
            <w:tcW w:w="4111" w:type="dxa"/>
            <w:tcBorders>
              <w:top w:val="nil"/>
            </w:tcBorders>
          </w:tcPr>
          <w:p w:rsidR="002B11CB" w:rsidRDefault="002B11CB" w:rsidP="00AD2864"/>
        </w:tc>
        <w:tc>
          <w:tcPr>
            <w:tcW w:w="1701" w:type="dxa"/>
            <w:tcBorders>
              <w:top w:val="nil"/>
            </w:tcBorders>
          </w:tcPr>
          <w:p w:rsidR="002B11CB" w:rsidRDefault="002B11CB" w:rsidP="00AD2864">
            <w:pPr>
              <w:jc w:val="center"/>
            </w:pPr>
            <w:r>
              <w:t>група)</w:t>
            </w:r>
          </w:p>
        </w:tc>
        <w:tc>
          <w:tcPr>
            <w:tcW w:w="1842" w:type="dxa"/>
            <w:tcBorders>
              <w:top w:val="nil"/>
            </w:tcBorders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събитието</w:t>
            </w:r>
          </w:p>
        </w:tc>
      </w:tr>
      <w:tr w:rsidR="002B11CB" w:rsidTr="00AD2864">
        <w:tc>
          <w:tcPr>
            <w:tcW w:w="1526" w:type="dxa"/>
            <w:tcBorders>
              <w:top w:val="nil"/>
            </w:tcBorders>
          </w:tcPr>
          <w:p w:rsidR="002B11CB" w:rsidRDefault="002B11CB" w:rsidP="00AD2864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2B11CB" w:rsidRDefault="002B11CB" w:rsidP="00AD2864"/>
        </w:tc>
        <w:tc>
          <w:tcPr>
            <w:tcW w:w="1701" w:type="dxa"/>
            <w:tcBorders>
              <w:top w:val="nil"/>
            </w:tcBorders>
          </w:tcPr>
          <w:p w:rsidR="002B11CB" w:rsidRDefault="002B11CB" w:rsidP="00AD2864">
            <w:pPr>
              <w:jc w:val="center"/>
            </w:pPr>
          </w:p>
        </w:tc>
        <w:tc>
          <w:tcPr>
            <w:tcW w:w="1842" w:type="dxa"/>
            <w:tcBorders>
              <w:top w:val="nil"/>
            </w:tcBorders>
          </w:tcPr>
          <w:p w:rsidR="002B11CB" w:rsidRDefault="002B11CB" w:rsidP="00AD2864">
            <w:pPr>
              <w:jc w:val="center"/>
              <w:rPr>
                <w:sz w:val="22"/>
              </w:rPr>
            </w:pPr>
          </w:p>
        </w:tc>
      </w:tr>
      <w:tr w:rsidR="002B11CB" w:rsidTr="00AD2864">
        <w:tc>
          <w:tcPr>
            <w:tcW w:w="1526" w:type="dxa"/>
          </w:tcPr>
          <w:p w:rsidR="002B11CB" w:rsidRDefault="002B11CB" w:rsidP="00AD2864"/>
        </w:tc>
        <w:tc>
          <w:tcPr>
            <w:tcW w:w="4111" w:type="dxa"/>
          </w:tcPr>
          <w:p w:rsidR="002B11CB" w:rsidRDefault="002B11CB" w:rsidP="00AD2864"/>
        </w:tc>
        <w:tc>
          <w:tcPr>
            <w:tcW w:w="1701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842" w:type="dxa"/>
          </w:tcPr>
          <w:p w:rsidR="002B11CB" w:rsidRDefault="002B11CB" w:rsidP="00AD2864"/>
        </w:tc>
      </w:tr>
      <w:tr w:rsidR="002B11CB" w:rsidTr="00AD2864">
        <w:tc>
          <w:tcPr>
            <w:tcW w:w="1526" w:type="dxa"/>
          </w:tcPr>
          <w:p w:rsidR="002B11CB" w:rsidRDefault="002B11CB" w:rsidP="00AD2864"/>
        </w:tc>
        <w:tc>
          <w:tcPr>
            <w:tcW w:w="4111" w:type="dxa"/>
          </w:tcPr>
          <w:p w:rsidR="002B11CB" w:rsidRDefault="002B11CB" w:rsidP="00AD2864"/>
        </w:tc>
        <w:tc>
          <w:tcPr>
            <w:tcW w:w="1701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842" w:type="dxa"/>
          </w:tcPr>
          <w:p w:rsidR="002B11CB" w:rsidRDefault="002B11CB" w:rsidP="00AD2864"/>
        </w:tc>
      </w:tr>
      <w:tr w:rsidR="002B11CB" w:rsidTr="00AD2864">
        <w:tc>
          <w:tcPr>
            <w:tcW w:w="1526" w:type="dxa"/>
          </w:tcPr>
          <w:p w:rsidR="002B11CB" w:rsidRDefault="002B11CB" w:rsidP="00AD2864"/>
        </w:tc>
        <w:tc>
          <w:tcPr>
            <w:tcW w:w="4111" w:type="dxa"/>
          </w:tcPr>
          <w:p w:rsidR="002B11CB" w:rsidRDefault="002B11CB" w:rsidP="00AD2864"/>
        </w:tc>
        <w:tc>
          <w:tcPr>
            <w:tcW w:w="1701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842" w:type="dxa"/>
          </w:tcPr>
          <w:p w:rsidR="002B11CB" w:rsidRDefault="002B11CB" w:rsidP="00AD2864"/>
        </w:tc>
      </w:tr>
    </w:tbl>
    <w:p w:rsidR="002B11CB" w:rsidRDefault="002B11CB" w:rsidP="002B11CB">
      <w:r>
        <w:t xml:space="preserve">                                                                </w:t>
      </w:r>
    </w:p>
    <w:p w:rsidR="002B11CB" w:rsidRDefault="002B11CB" w:rsidP="002B11CB">
      <w:r>
        <w:t xml:space="preserve">                                                                 Секретар на Щаба</w:t>
      </w:r>
    </w:p>
    <w:p w:rsidR="00444269" w:rsidRPr="00B865CC" w:rsidRDefault="002B11CB" w:rsidP="00444269">
      <w:pPr>
        <w:rPr>
          <w:szCs w:val="28"/>
        </w:rPr>
      </w:pPr>
      <w:r w:rsidRPr="00B865CC">
        <w:rPr>
          <w:szCs w:val="28"/>
        </w:rPr>
        <w:t xml:space="preserve">                                                                 в </w:t>
      </w:r>
      <w:r w:rsidR="00444269" w:rsidRPr="00B865CC">
        <w:rPr>
          <w:szCs w:val="28"/>
        </w:rPr>
        <w:t xml:space="preserve">ОУ,, </w:t>
      </w:r>
      <w:r w:rsidR="00444269">
        <w:rPr>
          <w:szCs w:val="28"/>
        </w:rPr>
        <w:t>Н.Й.Вапцаров</w:t>
      </w:r>
      <w:r w:rsidR="00444269" w:rsidRPr="00B865CC">
        <w:rPr>
          <w:szCs w:val="28"/>
        </w:rPr>
        <w:t>“</w:t>
      </w:r>
    </w:p>
    <w:p w:rsidR="00444269" w:rsidRDefault="00444269" w:rsidP="00444269">
      <w:r>
        <w:t xml:space="preserve">                </w:t>
      </w:r>
    </w:p>
    <w:p w:rsidR="002B11CB" w:rsidRDefault="002B11CB" w:rsidP="00444269">
      <w:r>
        <w:t xml:space="preserve">                                                                    ………………………/  </w:t>
      </w:r>
      <w:r w:rsidR="00444269">
        <w:t>Е.Маринова</w:t>
      </w:r>
      <w:r>
        <w:t xml:space="preserve">                     </w:t>
      </w:r>
    </w:p>
    <w:p w:rsidR="002B11CB" w:rsidRDefault="002B11CB" w:rsidP="00444269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подпис </w:t>
      </w:r>
      <w:r>
        <w:t xml:space="preserve">                     </w:t>
      </w:r>
      <w:r w:rsidR="00444269">
        <w:rPr>
          <w:sz w:val="22"/>
        </w:rPr>
        <w:t>/фамилия</w:t>
      </w:r>
    </w:p>
    <w:p w:rsidR="00444269" w:rsidRPr="00444269" w:rsidRDefault="00444269" w:rsidP="00444269">
      <w:pPr>
        <w:rPr>
          <w:sz w:val="22"/>
        </w:rPr>
      </w:pPr>
    </w:p>
    <w:p w:rsidR="002B11CB" w:rsidRDefault="002B11CB" w:rsidP="002B11CB">
      <w:pPr>
        <w:ind w:right="361"/>
        <w:jc w:val="center"/>
      </w:pPr>
      <w:r>
        <w:t xml:space="preserve">                                                                                         Приложение №9</w:t>
      </w:r>
    </w:p>
    <w:p w:rsidR="002B11CB" w:rsidRDefault="002B11CB" w:rsidP="002B11CB">
      <w:pPr>
        <w:ind w:right="361"/>
        <w:jc w:val="right"/>
      </w:pPr>
    </w:p>
    <w:p w:rsidR="002B11CB" w:rsidRDefault="002B11CB" w:rsidP="002B11CB">
      <w:pPr>
        <w:ind w:right="361"/>
        <w:jc w:val="right"/>
      </w:pPr>
    </w:p>
    <w:p w:rsidR="002B11CB" w:rsidRDefault="002B11CB" w:rsidP="002B11CB">
      <w:pPr>
        <w:pStyle w:val="1"/>
        <w:jc w:val="center"/>
        <w:rPr>
          <w:sz w:val="32"/>
        </w:rPr>
      </w:pPr>
      <w:r>
        <w:rPr>
          <w:sz w:val="32"/>
        </w:rPr>
        <w:t>РАЗДАВАТЕЛНО - ПРИЕМАТЕЛНА ВЕДОМОСТ</w:t>
      </w:r>
    </w:p>
    <w:p w:rsidR="002B11CB" w:rsidRDefault="002B11CB" w:rsidP="002B11CB">
      <w:pPr>
        <w:ind w:right="361"/>
        <w:jc w:val="center"/>
      </w:pPr>
      <w:r>
        <w:t>ЗА РАЗДАВАНЕ НА ИСЗ В</w:t>
      </w:r>
    </w:p>
    <w:p w:rsidR="002B11CB" w:rsidRDefault="002B11CB" w:rsidP="002B11CB">
      <w:r>
        <w:t xml:space="preserve">                                                ОУ,,Васил Левски“</w:t>
      </w:r>
    </w:p>
    <w:p w:rsidR="002B11CB" w:rsidRDefault="002B11CB" w:rsidP="002B11CB">
      <w:r>
        <w:t xml:space="preserve">                </w:t>
      </w:r>
    </w:p>
    <w:p w:rsidR="002B11CB" w:rsidRDefault="002B11CB" w:rsidP="002B11CB">
      <w:pPr>
        <w:rPr>
          <w:b/>
        </w:rPr>
      </w:pPr>
    </w:p>
    <w:p w:rsidR="002B11CB" w:rsidRDefault="002B11CB" w:rsidP="002B11CB"/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560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709"/>
        <w:gridCol w:w="850"/>
        <w:gridCol w:w="709"/>
        <w:gridCol w:w="1134"/>
      </w:tblGrid>
      <w:tr w:rsidR="002B11CB" w:rsidTr="00AD2864">
        <w:trPr>
          <w:cantSplit/>
        </w:trPr>
        <w:tc>
          <w:tcPr>
            <w:tcW w:w="675" w:type="dxa"/>
            <w:vMerge w:val="restart"/>
          </w:tcPr>
          <w:p w:rsidR="002B11CB" w:rsidRDefault="002B11CB" w:rsidP="00AD2864">
            <w:pPr>
              <w:jc w:val="center"/>
            </w:pPr>
            <w:r>
              <w:t>№</w:t>
            </w:r>
          </w:p>
          <w:p w:rsidR="002B11CB" w:rsidRDefault="002B11CB" w:rsidP="00AD2864">
            <w:pPr>
              <w:jc w:val="center"/>
            </w:pPr>
            <w:r>
              <w:t>по</w:t>
            </w:r>
          </w:p>
          <w:p w:rsidR="002B11CB" w:rsidRDefault="002B11CB" w:rsidP="00AD2864">
            <w:pPr>
              <w:jc w:val="center"/>
            </w:pPr>
            <w:r>
              <w:t>ред</w:t>
            </w:r>
          </w:p>
        </w:tc>
        <w:tc>
          <w:tcPr>
            <w:tcW w:w="1560" w:type="dxa"/>
            <w:vMerge w:val="restart"/>
          </w:tcPr>
          <w:p w:rsidR="002B11CB" w:rsidRDefault="002B11CB" w:rsidP="00AD2864">
            <w:pPr>
              <w:jc w:val="center"/>
            </w:pPr>
            <w:r>
              <w:t>Име и фамилия</w:t>
            </w:r>
          </w:p>
          <w:p w:rsidR="002B11CB" w:rsidRDefault="002B11CB" w:rsidP="00AD2864">
            <w:pPr>
              <w:jc w:val="center"/>
            </w:pPr>
            <w:r>
              <w:t>на получилия</w:t>
            </w:r>
          </w:p>
          <w:p w:rsidR="002B11CB" w:rsidRDefault="002B11CB" w:rsidP="00AD2864">
            <w:pPr>
              <w:jc w:val="center"/>
            </w:pPr>
            <w:r>
              <w:t>имуществото</w:t>
            </w:r>
          </w:p>
        </w:tc>
        <w:tc>
          <w:tcPr>
            <w:tcW w:w="5670" w:type="dxa"/>
            <w:gridSpan w:val="10"/>
          </w:tcPr>
          <w:p w:rsidR="002B11CB" w:rsidRDefault="002B11CB" w:rsidP="00AD2864">
            <w:pPr>
              <w:jc w:val="center"/>
            </w:pPr>
            <w:r>
              <w:t>Вид и количество на раздаденото имущество (бр.)</w:t>
            </w:r>
          </w:p>
        </w:tc>
        <w:tc>
          <w:tcPr>
            <w:tcW w:w="850" w:type="dxa"/>
            <w:vMerge w:val="restart"/>
          </w:tcPr>
          <w:p w:rsidR="002B11CB" w:rsidRDefault="002B11CB" w:rsidP="00AD2864">
            <w:pPr>
              <w:jc w:val="center"/>
            </w:pPr>
            <w:r>
              <w:t>количество</w:t>
            </w:r>
          </w:p>
          <w:p w:rsidR="002B11CB" w:rsidRDefault="002B11CB" w:rsidP="00AD2864">
            <w:pPr>
              <w:jc w:val="center"/>
            </w:pPr>
            <w:r>
              <w:t>/</w:t>
            </w:r>
            <w:proofErr w:type="spellStart"/>
            <w:r>
              <w:t>сло-вом</w:t>
            </w:r>
            <w:proofErr w:type="spellEnd"/>
            <w:r>
              <w:t>/</w:t>
            </w:r>
          </w:p>
        </w:tc>
        <w:tc>
          <w:tcPr>
            <w:tcW w:w="709" w:type="dxa"/>
            <w:vMerge w:val="restart"/>
          </w:tcPr>
          <w:p w:rsidR="002B11CB" w:rsidRDefault="002B11CB" w:rsidP="00AD2864">
            <w:pPr>
              <w:jc w:val="center"/>
            </w:pPr>
            <w:r>
              <w:t>Подпис на</w:t>
            </w:r>
          </w:p>
          <w:p w:rsidR="002B11CB" w:rsidRDefault="002B11CB" w:rsidP="00AD2864">
            <w:pPr>
              <w:jc w:val="center"/>
            </w:pPr>
            <w:r>
              <w:t>получателя</w:t>
            </w:r>
          </w:p>
        </w:tc>
        <w:tc>
          <w:tcPr>
            <w:tcW w:w="1134" w:type="dxa"/>
            <w:vMerge w:val="restart"/>
          </w:tcPr>
          <w:p w:rsidR="002B11CB" w:rsidRDefault="002B11CB" w:rsidP="00AD2864">
            <w:pPr>
              <w:jc w:val="center"/>
            </w:pPr>
            <w:r>
              <w:t>Подпис</w:t>
            </w:r>
          </w:p>
          <w:p w:rsidR="002B11CB" w:rsidRDefault="002B11CB" w:rsidP="00AD2864">
            <w:pPr>
              <w:jc w:val="center"/>
            </w:pPr>
            <w:r>
              <w:t xml:space="preserve">на </w:t>
            </w:r>
          </w:p>
          <w:p w:rsidR="002B11CB" w:rsidRDefault="002B11CB" w:rsidP="00AD2864">
            <w:pPr>
              <w:jc w:val="center"/>
            </w:pPr>
            <w:r>
              <w:t>МОЛ</w:t>
            </w:r>
          </w:p>
        </w:tc>
      </w:tr>
      <w:tr w:rsidR="002B11CB" w:rsidTr="00AD2864">
        <w:trPr>
          <w:cantSplit/>
        </w:trPr>
        <w:tc>
          <w:tcPr>
            <w:tcW w:w="675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1560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2835" w:type="dxa"/>
            <w:gridSpan w:val="5"/>
          </w:tcPr>
          <w:p w:rsidR="002B11CB" w:rsidRDefault="002B11CB" w:rsidP="00AD2864">
            <w:r>
              <w:t>Детски противогази/ръст</w:t>
            </w:r>
          </w:p>
        </w:tc>
        <w:tc>
          <w:tcPr>
            <w:tcW w:w="2835" w:type="dxa"/>
            <w:gridSpan w:val="5"/>
          </w:tcPr>
          <w:p w:rsidR="002B11CB" w:rsidRDefault="002B11CB" w:rsidP="00AD2864">
            <w:proofErr w:type="spellStart"/>
            <w:r>
              <w:t>Гражд</w:t>
            </w:r>
            <w:proofErr w:type="spellEnd"/>
            <w:r>
              <w:t>. Противогази/ръст</w:t>
            </w:r>
          </w:p>
        </w:tc>
        <w:tc>
          <w:tcPr>
            <w:tcW w:w="850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  <w:vMerge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1560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0</w:t>
            </w: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  <w:r>
              <w:t>4</w:t>
            </w:r>
          </w:p>
        </w:tc>
        <w:tc>
          <w:tcPr>
            <w:tcW w:w="850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  <w:vMerge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  <w:vMerge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8</w:t>
            </w: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  <w:r>
              <w:t>15</w:t>
            </w: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lastRenderedPageBreak/>
              <w:t xml:space="preserve">  3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4 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5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6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7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8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 xml:space="preserve">  9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>10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>11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  <w:tr w:rsidR="002B11CB" w:rsidTr="00AD2864">
        <w:trPr>
          <w:cantSplit/>
        </w:trPr>
        <w:tc>
          <w:tcPr>
            <w:tcW w:w="675" w:type="dxa"/>
          </w:tcPr>
          <w:p w:rsidR="002B11CB" w:rsidRDefault="002B11CB" w:rsidP="00AD2864">
            <w:r>
              <w:t>12</w:t>
            </w:r>
          </w:p>
        </w:tc>
        <w:tc>
          <w:tcPr>
            <w:tcW w:w="156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2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567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709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134" w:type="dxa"/>
          </w:tcPr>
          <w:p w:rsidR="002B11CB" w:rsidRDefault="002B11CB" w:rsidP="00AD2864">
            <w:pPr>
              <w:jc w:val="center"/>
            </w:pPr>
          </w:p>
        </w:tc>
      </w:tr>
    </w:tbl>
    <w:p w:rsidR="002B11CB" w:rsidRDefault="002B11CB" w:rsidP="002B11CB">
      <w:pPr>
        <w:pStyle w:val="a3"/>
        <w:tabs>
          <w:tab w:val="clear" w:pos="4320"/>
          <w:tab w:val="clear" w:pos="8640"/>
          <w:tab w:val="left" w:pos="709"/>
        </w:tabs>
      </w:pPr>
    </w:p>
    <w:p w:rsidR="000A4FD1" w:rsidRDefault="002B11CB" w:rsidP="002B11CB">
      <w:pPr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                         </w:t>
      </w:r>
      <w:r>
        <w:rPr>
          <w:sz w:val="24"/>
        </w:rPr>
        <w:t xml:space="preserve">                            </w:t>
      </w:r>
      <w:r>
        <w:rPr>
          <w:sz w:val="24"/>
          <w:lang w:val="en-US"/>
        </w:rPr>
        <w:t xml:space="preserve"> </w:t>
      </w:r>
    </w:p>
    <w:p w:rsidR="000A4FD1" w:rsidRDefault="000A4FD1" w:rsidP="002B11CB">
      <w:pPr>
        <w:rPr>
          <w:sz w:val="24"/>
        </w:rPr>
      </w:pPr>
    </w:p>
    <w:p w:rsidR="000A4FD1" w:rsidRDefault="000A4FD1" w:rsidP="002B11CB">
      <w:pPr>
        <w:rPr>
          <w:sz w:val="24"/>
        </w:rPr>
      </w:pPr>
    </w:p>
    <w:p w:rsidR="002B11CB" w:rsidRDefault="002B11CB" w:rsidP="000A4FD1">
      <w:pPr>
        <w:jc w:val="right"/>
        <w:rPr>
          <w:sz w:val="24"/>
        </w:rPr>
      </w:pPr>
      <w:r>
        <w:rPr>
          <w:sz w:val="24"/>
        </w:rPr>
        <w:t>Приложение № 10</w:t>
      </w:r>
    </w:p>
    <w:p w:rsidR="002B11CB" w:rsidRDefault="002B11CB" w:rsidP="002B11CB"/>
    <w:p w:rsidR="002B11CB" w:rsidRDefault="002B11CB" w:rsidP="002B11CB">
      <w:pPr>
        <w:pStyle w:val="a3"/>
        <w:tabs>
          <w:tab w:val="clear" w:pos="4320"/>
          <w:tab w:val="clear" w:pos="8640"/>
        </w:tabs>
        <w:rPr>
          <w:lang w:val="en-US"/>
        </w:rPr>
      </w:pPr>
      <w:r>
        <w:t xml:space="preserve">                            </w:t>
      </w:r>
    </w:p>
    <w:p w:rsidR="002B11CB" w:rsidRDefault="002B11CB" w:rsidP="002B11CB">
      <w:pPr>
        <w:pStyle w:val="a3"/>
        <w:tabs>
          <w:tab w:val="clear" w:pos="4320"/>
          <w:tab w:val="clear" w:pos="8640"/>
        </w:tabs>
        <w:ind w:right="-277"/>
        <w:jc w:val="center"/>
        <w:rPr>
          <w:b/>
          <w:lang w:val="en-US"/>
        </w:rPr>
      </w:pPr>
      <w:r>
        <w:rPr>
          <w:b/>
        </w:rPr>
        <w:t>С П И С Ъ К</w:t>
      </w:r>
    </w:p>
    <w:p w:rsidR="002B11CB" w:rsidRDefault="002B11CB" w:rsidP="002B11CB">
      <w:pPr>
        <w:pStyle w:val="a3"/>
        <w:tabs>
          <w:tab w:val="clear" w:pos="4320"/>
          <w:tab w:val="clear" w:pos="8640"/>
        </w:tabs>
        <w:ind w:right="-277"/>
        <w:jc w:val="center"/>
      </w:pPr>
      <w:r>
        <w:t xml:space="preserve">на материалите, необходими за херметизиране на училищните помещения определени за защита на учениците при промишлена  авария </w:t>
      </w:r>
    </w:p>
    <w:p w:rsidR="002B11CB" w:rsidRDefault="002B11CB" w:rsidP="002B11CB">
      <w:pPr>
        <w:pStyle w:val="a3"/>
        <w:tabs>
          <w:tab w:val="clear" w:pos="4320"/>
          <w:tab w:val="clear" w:pos="8640"/>
        </w:tabs>
        <w:ind w:left="180" w:right="-277" w:hanging="180"/>
        <w:jc w:val="both"/>
      </w:pPr>
    </w:p>
    <w:p w:rsidR="002B11CB" w:rsidRDefault="002B11CB" w:rsidP="002B11CB">
      <w:pPr>
        <w:pStyle w:val="a3"/>
        <w:tabs>
          <w:tab w:val="clear" w:pos="4320"/>
          <w:tab w:val="clear" w:pos="8640"/>
        </w:tabs>
        <w:ind w:left="180" w:right="-277" w:hanging="18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00"/>
        <w:gridCol w:w="990"/>
        <w:gridCol w:w="5319"/>
      </w:tblGrid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 xml:space="preserve">№ по 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ред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      Наименование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Мярка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Норма за изчисляване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1.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proofErr w:type="spellStart"/>
            <w:r>
              <w:t>Полиетилен</w:t>
            </w:r>
            <w:proofErr w:type="spellEnd"/>
            <w:r>
              <w:t xml:space="preserve"> 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кв.м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8"/>
              <w:jc w:val="both"/>
            </w:pPr>
            <w:r>
              <w:t>Площта на прозорците и вратите, предвидени за херметизиране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8"/>
              <w:jc w:val="both"/>
            </w:pPr>
            <w:r>
              <w:rPr>
                <w:lang w:val="en-US"/>
              </w:rPr>
              <w:t>(</w:t>
            </w:r>
            <w:r>
              <w:t>А</w:t>
            </w:r>
            <w:r>
              <w:rPr>
                <w:lang w:val="en-US"/>
              </w:rPr>
              <w:t>+</w:t>
            </w:r>
            <w:r>
              <w:t>0,3м</w:t>
            </w:r>
            <w:r>
              <w:rPr>
                <w:lang w:val="en-US"/>
              </w:rPr>
              <w:t>)</w:t>
            </w:r>
            <w:r>
              <w:t xml:space="preserve"> Х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  <w:r>
              <w:rPr>
                <w:lang w:val="en-US"/>
              </w:rPr>
              <w:t>(</w:t>
            </w:r>
            <w:r>
              <w:t>Б</w:t>
            </w:r>
            <w:r>
              <w:rPr>
                <w:lang w:val="en-US"/>
              </w:rPr>
              <w:t>+</w:t>
            </w:r>
            <w:r>
              <w:t>0,3м</w:t>
            </w:r>
            <w:r>
              <w:rPr>
                <w:lang w:val="en-US"/>
              </w:rPr>
              <w:t xml:space="preserve">) </w:t>
            </w:r>
            <w:r>
              <w:t>кв.м.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2.</w:t>
            </w:r>
          </w:p>
        </w:tc>
        <w:tc>
          <w:tcPr>
            <w:tcW w:w="2700" w:type="dxa"/>
          </w:tcPr>
          <w:p w:rsidR="002B11CB" w:rsidRPr="00C5485A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  <w:rPr>
                <w:lang w:val="ru-RU"/>
              </w:rPr>
            </w:pPr>
            <w:r>
              <w:t>Брезент/</w:t>
            </w:r>
            <w:proofErr w:type="spellStart"/>
            <w:r>
              <w:t>одеала</w:t>
            </w:r>
            <w:proofErr w:type="spellEnd"/>
            <w:r>
              <w:t>/за входните врати.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кв. м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Площта на всяка врата. 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 </w:t>
            </w:r>
            <w:r w:rsidRPr="00C5485A">
              <w:rPr>
                <w:lang w:val="ru-RU"/>
              </w:rPr>
              <w:t>(</w:t>
            </w:r>
            <w:r>
              <w:t>С</w:t>
            </w:r>
            <w:r w:rsidRPr="00C5485A">
              <w:rPr>
                <w:lang w:val="ru-RU"/>
              </w:rPr>
              <w:t>+</w:t>
            </w:r>
            <w:r>
              <w:t>0,6 м</w:t>
            </w:r>
            <w:r w:rsidRPr="00C5485A">
              <w:rPr>
                <w:lang w:val="ru-RU"/>
              </w:rPr>
              <w:t>)</w:t>
            </w:r>
            <w:r>
              <w:t xml:space="preserve"> Х </w:t>
            </w:r>
            <w:proofErr w:type="gramStart"/>
            <w:r w:rsidRPr="00C5485A">
              <w:rPr>
                <w:lang w:val="ru-RU"/>
              </w:rPr>
              <w:t>(</w:t>
            </w:r>
            <w:r>
              <w:t xml:space="preserve"> </w:t>
            </w:r>
            <w:proofErr w:type="gramEnd"/>
            <w:r>
              <w:t>Д</w:t>
            </w:r>
            <w:r w:rsidRPr="00C5485A">
              <w:rPr>
                <w:lang w:val="ru-RU"/>
              </w:rPr>
              <w:t>+</w:t>
            </w:r>
            <w:r>
              <w:t>0,6м</w:t>
            </w:r>
            <w:r w:rsidRPr="00C5485A">
              <w:rPr>
                <w:lang w:val="ru-RU"/>
              </w:rPr>
              <w:t>)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3.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Хартиена лента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или тиксо с ширина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lastRenderedPageBreak/>
              <w:t xml:space="preserve"> 5см.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lastRenderedPageBreak/>
              <w:t xml:space="preserve"> м.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08"/>
              <w:jc w:val="both"/>
            </w:pPr>
            <w:r>
              <w:t xml:space="preserve">За уплътняване на стъклата и рамките 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08"/>
              <w:jc w:val="both"/>
            </w:pPr>
            <w:r>
              <w:t>на прозорците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lastRenderedPageBreak/>
              <w:t>4.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Лепило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 бр.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08"/>
              <w:jc w:val="both"/>
            </w:pPr>
            <w:r>
              <w:t>За залепване на хартиените ленти.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08"/>
              <w:jc w:val="both"/>
            </w:pP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rPr>
                <w:lang w:val="en-US"/>
              </w:rPr>
              <w:t>5</w:t>
            </w:r>
            <w:r>
              <w:t>.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Пирони-4 см.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кг-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108"/>
              <w:jc w:val="both"/>
            </w:pPr>
            <w:r>
              <w:t xml:space="preserve">За закрепване на </w:t>
            </w:r>
            <w:proofErr w:type="spellStart"/>
            <w:r>
              <w:t>бризента</w:t>
            </w:r>
            <w:proofErr w:type="spellEnd"/>
            <w:r>
              <w:t xml:space="preserve"> и одеялата 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6.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Тъкани, намокрени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със съответни </w:t>
            </w:r>
            <w:proofErr w:type="spellStart"/>
            <w:r>
              <w:t>раз</w:t>
            </w:r>
            <w:proofErr w:type="spellEnd"/>
            <w:r>
              <w:t>-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твори 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кв.м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За </w:t>
            </w:r>
            <w:proofErr w:type="spellStart"/>
            <w:r>
              <w:t>уплатняване</w:t>
            </w:r>
            <w:proofErr w:type="spellEnd"/>
            <w:r>
              <w:t xml:space="preserve"> праговете под вратите и изтриване на обувките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7.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Оцет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кг.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 xml:space="preserve">За приготвяне на </w:t>
            </w:r>
            <w:proofErr w:type="spellStart"/>
            <w:r>
              <w:t>неотрализиращи</w:t>
            </w:r>
            <w:proofErr w:type="spellEnd"/>
            <w:r>
              <w:t xml:space="preserve"> </w:t>
            </w:r>
            <w:proofErr w:type="spellStart"/>
            <w:r>
              <w:t>разтво</w:t>
            </w:r>
            <w:proofErr w:type="spellEnd"/>
            <w:r>
              <w:t>-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Ри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 xml:space="preserve">8. 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Сода за хляб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>гр.</w:t>
            </w: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 xml:space="preserve">За приготвяне на </w:t>
            </w:r>
            <w:proofErr w:type="spellStart"/>
            <w:r>
              <w:t>неотрализиращи</w:t>
            </w:r>
            <w:proofErr w:type="spellEnd"/>
            <w:r>
              <w:t xml:space="preserve"> </w:t>
            </w:r>
            <w:proofErr w:type="spellStart"/>
            <w:r>
              <w:t>разтво</w:t>
            </w:r>
            <w:proofErr w:type="spellEnd"/>
            <w:r>
              <w:t>-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Ри</w:t>
            </w: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9.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Чук</w:t>
            </w: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</w:p>
        </w:tc>
      </w:tr>
      <w:tr w:rsidR="002B11CB" w:rsidTr="00AD2864">
        <w:tc>
          <w:tcPr>
            <w:tcW w:w="738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</w:pPr>
            <w:r>
              <w:t>10.</w:t>
            </w:r>
          </w:p>
        </w:tc>
        <w:tc>
          <w:tcPr>
            <w:tcW w:w="270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  <w:r>
              <w:t xml:space="preserve">Други материали </w:t>
            </w:r>
          </w:p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  <w:tc>
          <w:tcPr>
            <w:tcW w:w="990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  <w:tc>
          <w:tcPr>
            <w:tcW w:w="5319" w:type="dxa"/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ind w:right="-277"/>
              <w:jc w:val="both"/>
            </w:pPr>
          </w:p>
        </w:tc>
      </w:tr>
    </w:tbl>
    <w:p w:rsidR="002B11CB" w:rsidRDefault="002B11CB" w:rsidP="002B11CB">
      <w:pPr>
        <w:pStyle w:val="a3"/>
        <w:tabs>
          <w:tab w:val="clear" w:pos="4320"/>
          <w:tab w:val="clear" w:pos="8640"/>
        </w:tabs>
        <w:ind w:left="180" w:right="-277" w:hanging="180"/>
        <w:jc w:val="both"/>
      </w:pPr>
      <w:r>
        <w:t xml:space="preserve">                    </w:t>
      </w:r>
    </w:p>
    <w:p w:rsidR="002B11CB" w:rsidRDefault="002B11CB" w:rsidP="002B11CB">
      <w:pPr>
        <w:pStyle w:val="a3"/>
        <w:tabs>
          <w:tab w:val="clear" w:pos="4320"/>
          <w:tab w:val="clear" w:pos="8640"/>
        </w:tabs>
        <w:ind w:right="-277"/>
        <w:jc w:val="both"/>
      </w:pPr>
    </w:p>
    <w:p w:rsidR="002B11CB" w:rsidRDefault="00BC78D4" w:rsidP="002B11CB"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0" allowOverlap="1" wp14:anchorId="16C57D22" wp14:editId="315E3281">
                <wp:simplePos x="0" y="0"/>
                <wp:positionH relativeFrom="column">
                  <wp:posOffset>2725420</wp:posOffset>
                </wp:positionH>
                <wp:positionV relativeFrom="paragraph">
                  <wp:posOffset>1100455</wp:posOffset>
                </wp:positionV>
                <wp:extent cx="811530" cy="270510"/>
                <wp:effectExtent l="1270" t="0" r="0" b="635"/>
                <wp:wrapTopAndBottom/>
                <wp:docPr id="21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r>
                              <w:t xml:space="preserve"> Д</w:t>
                            </w:r>
                            <w:r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t>0,6м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42" type="#_x0000_t202" style="position:absolute;margin-left:214.6pt;margin-top:86.65pt;width:63.9pt;height:21.3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" o:allowincell="f" stroked="f">
                <v:textbox>
                  <w:txbxContent>
                    <w:p w:rsidR="00480F4D" w:rsidRDefault="00480F4D" w:rsidP="002B11CB">
                      <w:r>
                        <w:t xml:space="preserve"> Д</w:t>
                      </w:r>
                      <w:r>
                        <w:rPr>
                          <w:lang w:val="en-US"/>
                        </w:rPr>
                        <w:t>+</w:t>
                      </w:r>
                      <w:r>
                        <w:t>0,6м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0" allowOverlap="1" wp14:anchorId="05C45EB3" wp14:editId="5971B8B7">
                <wp:simplePos x="0" y="0"/>
                <wp:positionH relativeFrom="column">
                  <wp:posOffset>20320</wp:posOffset>
                </wp:positionH>
                <wp:positionV relativeFrom="paragraph">
                  <wp:posOffset>1100455</wp:posOffset>
                </wp:positionV>
                <wp:extent cx="721360" cy="270510"/>
                <wp:effectExtent l="1270" t="0" r="1270" b="635"/>
                <wp:wrapTopAndBottom/>
                <wp:docPr id="20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r>
                              <w:t>В</w:t>
                            </w:r>
                            <w:r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t xml:space="preserve">0,3333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1" o:spid="_x0000_s1043" style="position:absolute;margin-left:1.6pt;margin-top:86.65pt;width:56.8pt;height:21.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" o:allowincell="f" stroked="f">
                <v:textbox>
                  <w:txbxContent>
                    <w:p w:rsidR="00480F4D" w:rsidRDefault="00480F4D" w:rsidP="002B11CB">
                      <w:r>
                        <w:t>В</w:t>
                      </w:r>
                      <w:r>
                        <w:rPr>
                          <w:lang w:val="en-US"/>
                        </w:rPr>
                        <w:t>+</w:t>
                      </w:r>
                      <w:r>
                        <w:t xml:space="preserve">0,3333 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B11CB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0" allowOverlap="1" wp14:anchorId="7AC82D74" wp14:editId="6C84A756">
                <wp:simplePos x="0" y="0"/>
                <wp:positionH relativeFrom="column">
                  <wp:posOffset>3627120</wp:posOffset>
                </wp:positionH>
                <wp:positionV relativeFrom="paragraph">
                  <wp:posOffset>398780</wp:posOffset>
                </wp:positionV>
                <wp:extent cx="1262380" cy="1893570"/>
                <wp:effectExtent l="7620" t="8255" r="6350" b="12700"/>
                <wp:wrapTopAndBottom/>
                <wp:docPr id="19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r>
                              <w:t xml:space="preserve">      </w:t>
                            </w:r>
                          </w:p>
                          <w:p w:rsidR="00480F4D" w:rsidRDefault="00480F4D" w:rsidP="002B11CB"/>
                          <w:p w:rsidR="00480F4D" w:rsidRDefault="00480F4D" w:rsidP="002B11CB">
                            <w:r>
                              <w:t xml:space="preserve">        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44" style="position:absolute;margin-left:285.6pt;margin-top:31.4pt;width:99.4pt;height:149.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" o:allowincell="f">
                <v:textbox>
                  <w:txbxContent>
                    <w:p w:rsidR="00480F4D" w:rsidRDefault="00480F4D" w:rsidP="002B11CB">
                      <w:r>
                        <w:t xml:space="preserve">      </w:t>
                      </w:r>
                    </w:p>
                    <w:p w:rsidR="00480F4D" w:rsidRDefault="00480F4D" w:rsidP="002B11CB"/>
                    <w:p w:rsidR="00480F4D" w:rsidRDefault="00480F4D" w:rsidP="002B11CB">
                      <w:r>
                        <w:t xml:space="preserve">        врата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0" allowOverlap="1" wp14:anchorId="3814732C" wp14:editId="03932C3D">
                <wp:simplePos x="0" y="0"/>
                <wp:positionH relativeFrom="column">
                  <wp:posOffset>831850</wp:posOffset>
                </wp:positionH>
                <wp:positionV relativeFrom="paragraph">
                  <wp:posOffset>759460</wp:posOffset>
                </wp:positionV>
                <wp:extent cx="1352550" cy="1262380"/>
                <wp:effectExtent l="12700" t="6985" r="6350" b="6985"/>
                <wp:wrapTopAndBottom/>
                <wp:docPr id="1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pPr>
                              <w:ind w:left="36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</w:p>
                          <w:p w:rsidR="00480F4D" w:rsidRDefault="00480F4D" w:rsidP="002B11CB">
                            <w:r>
                              <w:t xml:space="preserve">    прозорец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45" style="position:absolute;margin-left:65.5pt;margin-top:59.8pt;width:106.5pt;height:99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" o:allowincell="f">
                <v:textbox>
                  <w:txbxContent>
                    <w:p w:rsidR="00480F4D" w:rsidRDefault="00480F4D" w:rsidP="002B11CB">
                      <w:pPr>
                        <w:ind w:left="36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</w:t>
                      </w:r>
                    </w:p>
                    <w:p w:rsidR="00480F4D" w:rsidRDefault="00480F4D" w:rsidP="002B11CB">
                      <w:r>
                        <w:t xml:space="preserve">    прозорец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B11CB">
        <w:t xml:space="preserve"> </w:t>
      </w:r>
    </w:p>
    <w:p w:rsidR="002B11CB" w:rsidRDefault="00BC78D4" w:rsidP="002B11C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2720" behindDoc="0" locked="0" layoutInCell="0" allowOverlap="1" wp14:anchorId="4014DE0D" wp14:editId="7B9773E8">
                <wp:simplePos x="0" y="0"/>
                <wp:positionH relativeFrom="column">
                  <wp:posOffset>3807460</wp:posOffset>
                </wp:positionH>
                <wp:positionV relativeFrom="paragraph">
                  <wp:posOffset>2248535</wp:posOffset>
                </wp:positionV>
                <wp:extent cx="991870" cy="270510"/>
                <wp:effectExtent l="0" t="635" r="1270" b="0"/>
                <wp:wrapTopAndBottom/>
                <wp:docPr id="17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r>
                              <w:t>С</w:t>
                            </w:r>
                            <w:r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t>0,6м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46" type="#_x0000_t202" style="position:absolute;margin-left:299.8pt;margin-top:177.05pt;width:78.1pt;height:21.3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T+ihgIAABk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" o:allowincell="f" stroked="f">
                <v:textbox>
                  <w:txbxContent>
                    <w:p w:rsidR="00480F4D" w:rsidRDefault="00480F4D" w:rsidP="002B11CB">
                      <w:r>
                        <w:t>С</w:t>
                      </w:r>
                      <w:r>
                        <w:rPr>
                          <w:lang w:val="en-US"/>
                        </w:rPr>
                        <w:t>+</w:t>
                      </w:r>
                      <w:r>
                        <w:t>0,6м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0" allowOverlap="1" wp14:anchorId="7C468DA7" wp14:editId="39B541F8">
                <wp:simplePos x="0" y="0"/>
                <wp:positionH relativeFrom="column">
                  <wp:posOffset>741680</wp:posOffset>
                </wp:positionH>
                <wp:positionV relativeFrom="paragraph">
                  <wp:posOffset>1887855</wp:posOffset>
                </wp:positionV>
                <wp:extent cx="1275080" cy="270510"/>
                <wp:effectExtent l="0" t="1905" r="2540" b="3810"/>
                <wp:wrapTopAndBottom/>
                <wp:docPr id="16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r>
                              <w:t xml:space="preserve">    А </w:t>
                            </w:r>
                            <w:r>
                              <w:rPr>
                                <w:lang w:val="en-US"/>
                              </w:rPr>
                              <w:t>+</w:t>
                            </w:r>
                            <w:r>
                              <w:t>0,3м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47" type="#_x0000_t202" style="position:absolute;margin-left:58.4pt;margin-top:148.65pt;width:100.4pt;height:21.3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" o:allowincell="f" stroked="f">
                <v:textbox>
                  <w:txbxContent>
                    <w:p w:rsidR="00480F4D" w:rsidRDefault="00480F4D" w:rsidP="002B11CB">
                      <w:r>
                        <w:t xml:space="preserve">    А </w:t>
                      </w:r>
                      <w:r>
                        <w:rPr>
                          <w:lang w:val="en-US"/>
                        </w:rPr>
                        <w:t>+</w:t>
                      </w:r>
                      <w:r>
                        <w:t>0,3м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B11CB" w:rsidRDefault="002B11CB" w:rsidP="002B11CB">
      <w:pPr>
        <w:pStyle w:val="a3"/>
        <w:tabs>
          <w:tab w:val="clear" w:pos="4320"/>
          <w:tab w:val="clear" w:pos="8640"/>
        </w:tabs>
        <w:ind w:right="-277"/>
        <w:jc w:val="both"/>
      </w:pPr>
      <w:r>
        <w:t xml:space="preserve">                             </w:t>
      </w:r>
    </w:p>
    <w:p w:rsidR="002B11CB" w:rsidRDefault="002B11CB" w:rsidP="00444269"/>
    <w:p w:rsidR="001B56FD" w:rsidRDefault="001B56FD" w:rsidP="00444269"/>
    <w:p w:rsidR="001B56FD" w:rsidRDefault="001B56FD" w:rsidP="00444269"/>
    <w:p w:rsidR="001B56FD" w:rsidRDefault="001B56FD" w:rsidP="00444269"/>
    <w:p w:rsidR="001B56FD" w:rsidRDefault="001B56FD" w:rsidP="00444269"/>
    <w:p w:rsidR="001B56FD" w:rsidRDefault="001B56FD" w:rsidP="00444269"/>
    <w:p w:rsidR="001B56FD" w:rsidRDefault="001B56FD" w:rsidP="00444269"/>
    <w:p w:rsidR="001B56FD" w:rsidRDefault="001B56FD" w:rsidP="00444269"/>
    <w:p w:rsidR="002B11CB" w:rsidRDefault="002B11CB" w:rsidP="002B11CB">
      <w:pPr>
        <w:jc w:val="right"/>
        <w:rPr>
          <w:lang w:val="en-US"/>
        </w:rPr>
      </w:pPr>
    </w:p>
    <w:p w:rsidR="009B4A95" w:rsidRDefault="009B4A95" w:rsidP="002B11CB">
      <w:pPr>
        <w:jc w:val="right"/>
      </w:pPr>
    </w:p>
    <w:p w:rsidR="000A4FD1" w:rsidRDefault="000A4FD1" w:rsidP="002B11CB">
      <w:pPr>
        <w:jc w:val="right"/>
      </w:pPr>
    </w:p>
    <w:p w:rsidR="000A4FD1" w:rsidRDefault="000A4FD1" w:rsidP="002B11CB">
      <w:pPr>
        <w:jc w:val="right"/>
      </w:pPr>
    </w:p>
    <w:p w:rsidR="002B11CB" w:rsidRDefault="002B11CB" w:rsidP="002B11CB">
      <w:pPr>
        <w:jc w:val="right"/>
        <w:rPr>
          <w:lang w:val="en-US"/>
        </w:rPr>
      </w:pPr>
      <w:r>
        <w:t>Приложение №11</w:t>
      </w:r>
    </w:p>
    <w:p w:rsidR="002B11CB" w:rsidRDefault="002B11CB" w:rsidP="002B11CB">
      <w:pPr>
        <w:ind w:firstLine="142"/>
      </w:pPr>
      <w:r>
        <w:t>Утвърждавам:</w:t>
      </w:r>
    </w:p>
    <w:p w:rsidR="002B11CB" w:rsidRDefault="002B11CB" w:rsidP="002B11CB">
      <w:pPr>
        <w:rPr>
          <w:szCs w:val="28"/>
        </w:rPr>
      </w:pPr>
    </w:p>
    <w:p w:rsidR="002B11CB" w:rsidRDefault="002B11CB" w:rsidP="002B11CB">
      <w:pPr>
        <w:rPr>
          <w:sz w:val="20"/>
        </w:rPr>
      </w:pPr>
    </w:p>
    <w:p w:rsidR="002B11CB" w:rsidRDefault="002B11CB" w:rsidP="002B11CB">
      <w:pPr>
        <w:rPr>
          <w:sz w:val="20"/>
        </w:rPr>
      </w:pPr>
    </w:p>
    <w:p w:rsidR="002B11CB" w:rsidRDefault="002B11CB" w:rsidP="002B11CB">
      <w:pPr>
        <w:rPr>
          <w:sz w:val="44"/>
        </w:rPr>
      </w:pPr>
      <w:r>
        <w:rPr>
          <w:sz w:val="20"/>
        </w:rPr>
        <w:t xml:space="preserve">                                                                          </w:t>
      </w:r>
      <w:r>
        <w:rPr>
          <w:sz w:val="44"/>
        </w:rPr>
        <w:t>ПЛАН</w:t>
      </w:r>
    </w:p>
    <w:p w:rsidR="00444269" w:rsidRPr="00B865CC" w:rsidRDefault="002B11CB" w:rsidP="00444269">
      <w:pPr>
        <w:rPr>
          <w:szCs w:val="28"/>
        </w:rPr>
      </w:pPr>
      <w:r w:rsidRPr="00E16955">
        <w:rPr>
          <w:szCs w:val="28"/>
        </w:rPr>
        <w:t>за работата на Щаб</w:t>
      </w:r>
      <w:r>
        <w:rPr>
          <w:szCs w:val="28"/>
        </w:rPr>
        <w:t>а</w:t>
      </w:r>
      <w:r w:rsidRPr="00E16955">
        <w:rPr>
          <w:szCs w:val="28"/>
        </w:rPr>
        <w:t xml:space="preserve"> за изпълнение на училищния</w:t>
      </w:r>
      <w:r w:rsidRPr="00E16955">
        <w:rPr>
          <w:b/>
          <w:szCs w:val="28"/>
        </w:rPr>
        <w:t xml:space="preserve"> </w:t>
      </w:r>
      <w:r w:rsidRPr="00E16955">
        <w:rPr>
          <w:szCs w:val="28"/>
        </w:rPr>
        <w:t>план за защита при бедствия</w:t>
      </w:r>
      <w:r>
        <w:t xml:space="preserve"> към</w:t>
      </w:r>
      <w:r w:rsidRPr="00FC3729">
        <w:t xml:space="preserve"> </w:t>
      </w:r>
      <w:r w:rsidR="00444269" w:rsidRPr="00B865CC">
        <w:rPr>
          <w:szCs w:val="28"/>
        </w:rPr>
        <w:t xml:space="preserve">ОУ,, </w:t>
      </w:r>
      <w:r w:rsidR="00444269">
        <w:rPr>
          <w:szCs w:val="28"/>
        </w:rPr>
        <w:t>Н.Й.Вапцаров</w:t>
      </w:r>
      <w:r w:rsidR="00444269" w:rsidRPr="00B865CC">
        <w:rPr>
          <w:szCs w:val="28"/>
        </w:rPr>
        <w:t>“</w:t>
      </w:r>
    </w:p>
    <w:p w:rsidR="00444269" w:rsidRDefault="00444269" w:rsidP="00444269">
      <w:r>
        <w:t xml:space="preserve">                </w:t>
      </w:r>
    </w:p>
    <w:p w:rsidR="002B11CB" w:rsidRPr="00FC3729" w:rsidRDefault="002B11CB" w:rsidP="002B11CB"/>
    <w:p w:rsidR="002B11CB" w:rsidRDefault="002B11CB" w:rsidP="002B11CB">
      <w:pPr>
        <w:jc w:val="both"/>
      </w:pPr>
      <w:r>
        <w:t>през 20</w:t>
      </w:r>
      <w:r w:rsidR="00782FE1">
        <w:t>2</w:t>
      </w:r>
      <w:r w:rsidR="00782FE1">
        <w:rPr>
          <w:lang w:val="en-US"/>
        </w:rPr>
        <w:t>5</w:t>
      </w:r>
      <w:r w:rsidR="00782FE1">
        <w:t>/202</w:t>
      </w:r>
      <w:r w:rsidR="00782FE1">
        <w:rPr>
          <w:lang w:val="en-US"/>
        </w:rPr>
        <w:t xml:space="preserve">6 </w:t>
      </w:r>
      <w:r>
        <w:t>година.</w:t>
      </w:r>
    </w:p>
    <w:p w:rsidR="002B11CB" w:rsidRDefault="002B11CB" w:rsidP="002B11CB">
      <w:r>
        <w:t>Основни задачи:</w:t>
      </w:r>
    </w:p>
    <w:p w:rsidR="00444269" w:rsidRPr="00B865CC" w:rsidRDefault="00444269" w:rsidP="00444269">
      <w:pPr>
        <w:rPr>
          <w:szCs w:val="28"/>
        </w:rPr>
      </w:pPr>
      <w:r>
        <w:t xml:space="preserve">Обучение  на персонала в </w:t>
      </w:r>
      <w:r w:rsidRPr="00B865CC">
        <w:rPr>
          <w:szCs w:val="28"/>
        </w:rPr>
        <w:t xml:space="preserve">ОУ,, </w:t>
      </w:r>
      <w:r>
        <w:rPr>
          <w:szCs w:val="28"/>
        </w:rPr>
        <w:t>Н.Й.Вапцаров</w:t>
      </w:r>
      <w:r w:rsidRPr="00B865CC">
        <w:rPr>
          <w:szCs w:val="28"/>
        </w:rPr>
        <w:t>“</w:t>
      </w:r>
    </w:p>
    <w:p w:rsidR="00444269" w:rsidRDefault="00444269" w:rsidP="00444269">
      <w:r>
        <w:t xml:space="preserve">                </w:t>
      </w:r>
    </w:p>
    <w:p w:rsidR="002B11CB" w:rsidRDefault="002B11CB" w:rsidP="00444269">
      <w:pPr>
        <w:pStyle w:val="af7"/>
        <w:ind w:left="360"/>
      </w:pPr>
    </w:p>
    <w:p w:rsidR="002B11CB" w:rsidRDefault="002B11CB" w:rsidP="002B11CB">
      <w:pPr>
        <w:numPr>
          <w:ilvl w:val="0"/>
          <w:numId w:val="13"/>
        </w:numPr>
      </w:pPr>
      <w:r>
        <w:lastRenderedPageBreak/>
        <w:t>Организация и тренировки във връзка с евакуация на персонала.</w:t>
      </w:r>
    </w:p>
    <w:p w:rsidR="002B11CB" w:rsidRDefault="002B11CB" w:rsidP="002B11CB">
      <w:pPr>
        <w:pStyle w:val="af7"/>
        <w:numPr>
          <w:ilvl w:val="0"/>
          <w:numId w:val="13"/>
        </w:numPr>
      </w:pPr>
      <w:r>
        <w:t>Заседания на щаба при извънредни ситуации и набелязване на неотложни мероприятия.</w:t>
      </w:r>
    </w:p>
    <w:p w:rsidR="002B11CB" w:rsidRDefault="002B11CB" w:rsidP="002B11CB">
      <w:pPr>
        <w:rPr>
          <w:sz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10"/>
        <w:gridCol w:w="1418"/>
        <w:gridCol w:w="1559"/>
        <w:gridCol w:w="1276"/>
        <w:gridCol w:w="850"/>
      </w:tblGrid>
      <w:tr w:rsidR="002B11CB" w:rsidTr="00AD2864">
        <w:tc>
          <w:tcPr>
            <w:tcW w:w="568" w:type="dxa"/>
          </w:tcPr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>по</w:t>
            </w:r>
          </w:p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>ред</w:t>
            </w:r>
          </w:p>
        </w:tc>
        <w:tc>
          <w:tcPr>
            <w:tcW w:w="4110" w:type="dxa"/>
          </w:tcPr>
          <w:p w:rsidR="002B11CB" w:rsidRDefault="002B11CB" w:rsidP="00AD2864"/>
          <w:p w:rsidR="002B11CB" w:rsidRDefault="002B11CB" w:rsidP="00AD2864">
            <w:r>
              <w:t xml:space="preserve">               МЕРОПРИЯТИЯ</w:t>
            </w:r>
          </w:p>
        </w:tc>
        <w:tc>
          <w:tcPr>
            <w:tcW w:w="1418" w:type="dxa"/>
          </w:tcPr>
          <w:p w:rsidR="002B11CB" w:rsidRDefault="002B11CB" w:rsidP="00AD2864"/>
          <w:p w:rsidR="002B11CB" w:rsidRDefault="002B11CB" w:rsidP="00AD2864">
            <w:r>
              <w:t>СРОК</w:t>
            </w:r>
          </w:p>
        </w:tc>
        <w:tc>
          <w:tcPr>
            <w:tcW w:w="1559" w:type="dxa"/>
          </w:tcPr>
          <w:p w:rsidR="002B11CB" w:rsidRDefault="002B11CB" w:rsidP="00AD2864">
            <w:pPr>
              <w:pStyle w:val="a5"/>
              <w:rPr>
                <w:b w:val="0"/>
                <w:sz w:val="22"/>
              </w:rPr>
            </w:pPr>
          </w:p>
          <w:p w:rsidR="002B11CB" w:rsidRDefault="002B11CB" w:rsidP="00AD2864">
            <w:pPr>
              <w:pStyle w:val="a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Отговорник</w:t>
            </w:r>
          </w:p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 xml:space="preserve">Изпълнител </w:t>
            </w:r>
          </w:p>
        </w:tc>
        <w:tc>
          <w:tcPr>
            <w:tcW w:w="1276" w:type="dxa"/>
          </w:tcPr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 xml:space="preserve">Материал-на и </w:t>
            </w:r>
            <w:proofErr w:type="spellStart"/>
            <w:r>
              <w:rPr>
                <w:sz w:val="22"/>
              </w:rPr>
              <w:t>финан-сова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обез-печеност</w:t>
            </w:r>
            <w:proofErr w:type="spellEnd"/>
          </w:p>
        </w:tc>
        <w:tc>
          <w:tcPr>
            <w:tcW w:w="850" w:type="dxa"/>
          </w:tcPr>
          <w:p w:rsidR="002B11CB" w:rsidRDefault="002B11CB" w:rsidP="00AD2864"/>
          <w:p w:rsidR="002B11CB" w:rsidRDefault="002B11CB" w:rsidP="00AD2864">
            <w:pPr>
              <w:rPr>
                <w:sz w:val="22"/>
              </w:rPr>
            </w:pPr>
            <w:r>
              <w:rPr>
                <w:sz w:val="22"/>
              </w:rPr>
              <w:t>Забележка</w:t>
            </w:r>
          </w:p>
        </w:tc>
      </w:tr>
      <w:tr w:rsidR="002B11CB" w:rsidTr="00AD2864">
        <w:trPr>
          <w:trHeight w:val="405"/>
        </w:trPr>
        <w:tc>
          <w:tcPr>
            <w:tcW w:w="568" w:type="dxa"/>
          </w:tcPr>
          <w:p w:rsidR="002B11CB" w:rsidRDefault="002B11CB" w:rsidP="00AD2864">
            <w:r>
              <w:t>1</w:t>
            </w:r>
          </w:p>
        </w:tc>
        <w:tc>
          <w:tcPr>
            <w:tcW w:w="4110" w:type="dxa"/>
          </w:tcPr>
          <w:p w:rsidR="002B11CB" w:rsidRDefault="002B11CB" w:rsidP="00AD2864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2B11CB" w:rsidRDefault="002B11CB" w:rsidP="00AD2864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</w:pPr>
            <w:r>
              <w:t>6</w:t>
            </w:r>
          </w:p>
        </w:tc>
      </w:tr>
      <w:tr w:rsidR="002B11CB" w:rsidTr="00AD2864">
        <w:trPr>
          <w:cantSplit/>
          <w:trHeight w:val="559"/>
        </w:trPr>
        <w:tc>
          <w:tcPr>
            <w:tcW w:w="568" w:type="dxa"/>
          </w:tcPr>
          <w:p w:rsidR="002B11CB" w:rsidRDefault="002B11CB" w:rsidP="00AD2864">
            <w:pPr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2B11CB" w:rsidRDefault="002B11CB" w:rsidP="00AD28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І. Мероприятия по линия на</w:t>
            </w:r>
          </w:p>
          <w:p w:rsidR="002B11CB" w:rsidRDefault="002B11CB" w:rsidP="00AD28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висшестоящия щаб</w:t>
            </w:r>
          </w:p>
        </w:tc>
        <w:tc>
          <w:tcPr>
            <w:tcW w:w="141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cantSplit/>
          <w:trHeight w:val="559"/>
        </w:trPr>
        <w:tc>
          <w:tcPr>
            <w:tcW w:w="568" w:type="dxa"/>
          </w:tcPr>
          <w:p w:rsidR="002B11CB" w:rsidRDefault="002B11CB" w:rsidP="00AD2864">
            <w:pPr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2B11CB" w:rsidRDefault="002B11CB" w:rsidP="00AD2864">
            <w:pPr>
              <w:rPr>
                <w:sz w:val="24"/>
              </w:rPr>
            </w:pPr>
          </w:p>
          <w:p w:rsidR="002B11CB" w:rsidRDefault="002B11CB" w:rsidP="00AD286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2B11CB" w:rsidRPr="00782FE1" w:rsidRDefault="00782FE1" w:rsidP="00782FE1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м</w:t>
            </w:r>
            <w:r w:rsidR="002B11CB">
              <w:rPr>
                <w:b/>
                <w:sz w:val="24"/>
              </w:rPr>
              <w:t>.10.20</w:t>
            </w:r>
            <w:r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559" w:type="dxa"/>
          </w:tcPr>
          <w:p w:rsidR="002B11CB" w:rsidRPr="00D151C7" w:rsidRDefault="002B11CB" w:rsidP="00AD2864">
            <w:pPr>
              <w:jc w:val="center"/>
              <w:rPr>
                <w:sz w:val="24"/>
              </w:rPr>
            </w:pPr>
            <w:r w:rsidRPr="00D151C7">
              <w:rPr>
                <w:sz w:val="24"/>
              </w:rPr>
              <w:t>Председател на щаб за изпълнение на плана</w:t>
            </w: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линия на общината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cantSplit/>
          <w:trHeight w:val="559"/>
        </w:trPr>
        <w:tc>
          <w:tcPr>
            <w:tcW w:w="568" w:type="dxa"/>
          </w:tcPr>
          <w:p w:rsidR="002B11CB" w:rsidRDefault="002B11CB" w:rsidP="00AD2864">
            <w:pPr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2B11CB" w:rsidRDefault="002B11CB" w:rsidP="00AD2864">
            <w:pPr>
              <w:pStyle w:val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ІІ. Дейност на </w:t>
            </w:r>
            <w:r>
              <w:rPr>
                <w:sz w:val="24"/>
              </w:rPr>
              <w:t xml:space="preserve">Щаба за </w:t>
            </w:r>
            <w:r w:rsidRPr="00362CAE">
              <w:rPr>
                <w:sz w:val="24"/>
                <w:szCs w:val="24"/>
              </w:rPr>
              <w:t>изпълнение на училищния</w:t>
            </w:r>
            <w:r w:rsidRPr="00362CAE">
              <w:rPr>
                <w:b/>
                <w:sz w:val="24"/>
                <w:szCs w:val="24"/>
              </w:rPr>
              <w:t xml:space="preserve"> </w:t>
            </w:r>
            <w:r w:rsidRPr="00362CAE">
              <w:rPr>
                <w:sz w:val="24"/>
                <w:szCs w:val="24"/>
              </w:rPr>
              <w:t>план за защита при бедствия</w:t>
            </w:r>
          </w:p>
        </w:tc>
        <w:tc>
          <w:tcPr>
            <w:tcW w:w="141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B11CB" w:rsidRPr="00492B23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cantSplit/>
          <w:trHeight w:val="1437"/>
        </w:trPr>
        <w:tc>
          <w:tcPr>
            <w:tcW w:w="568" w:type="dxa"/>
            <w:tcBorders>
              <w:bottom w:val="single" w:sz="4" w:space="0" w:color="auto"/>
            </w:tcBorders>
          </w:tcPr>
          <w:p w:rsidR="002B11CB" w:rsidRDefault="002B11CB" w:rsidP="00AD2864">
            <w:pPr>
              <w:pStyle w:val="a3"/>
              <w:tabs>
                <w:tab w:val="clear" w:pos="4320"/>
                <w:tab w:val="clear" w:pos="8640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110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>Първо заседание</w:t>
            </w:r>
          </w:p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>Второ заседание</w:t>
            </w:r>
          </w:p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(въпроси за разглеждане – </w:t>
            </w:r>
            <w:proofErr w:type="spellStart"/>
            <w:r>
              <w:rPr>
                <w:sz w:val="24"/>
              </w:rPr>
              <w:t>плани</w:t>
            </w:r>
            <w:proofErr w:type="spellEnd"/>
            <w:r>
              <w:rPr>
                <w:sz w:val="24"/>
              </w:rPr>
              <w:t>-</w:t>
            </w:r>
          </w:p>
          <w:p w:rsidR="002B11CB" w:rsidRDefault="002B11CB" w:rsidP="00AD286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ране</w:t>
            </w:r>
            <w:proofErr w:type="spellEnd"/>
            <w:r>
              <w:rPr>
                <w:sz w:val="24"/>
              </w:rPr>
              <w:t>, поддържане на готовност,</w:t>
            </w:r>
          </w:p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>превантивна дейност и други)</w:t>
            </w:r>
          </w:p>
        </w:tc>
        <w:tc>
          <w:tcPr>
            <w:tcW w:w="1418" w:type="dxa"/>
          </w:tcPr>
          <w:p w:rsidR="002B11CB" w:rsidRDefault="00782FE1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2B11CB">
              <w:rPr>
                <w:b/>
                <w:sz w:val="24"/>
              </w:rPr>
              <w:t>.11.20</w:t>
            </w: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lang w:val="en-US"/>
              </w:rPr>
              <w:t>5</w:t>
            </w:r>
            <w:r w:rsidR="002B11CB">
              <w:rPr>
                <w:b/>
                <w:sz w:val="24"/>
              </w:rPr>
              <w:t>г.</w:t>
            </w:r>
          </w:p>
          <w:p w:rsidR="002B11CB" w:rsidRDefault="00782FE1" w:rsidP="0044426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</w:t>
            </w:r>
            <w:r w:rsidR="002B11CB">
              <w:rPr>
                <w:b/>
                <w:sz w:val="24"/>
              </w:rPr>
              <w:t>.03.2</w:t>
            </w:r>
            <w:r>
              <w:rPr>
                <w:b/>
                <w:sz w:val="24"/>
              </w:rPr>
              <w:t>02</w:t>
            </w:r>
            <w:r>
              <w:rPr>
                <w:b/>
                <w:sz w:val="24"/>
                <w:lang w:val="en-US"/>
              </w:rPr>
              <w:t>6</w:t>
            </w:r>
            <w:r w:rsidR="002B11CB">
              <w:rPr>
                <w:b/>
                <w:sz w:val="24"/>
              </w:rPr>
              <w:t>г.</w:t>
            </w: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</w:t>
            </w:r>
          </w:p>
          <w:p w:rsidR="002B11CB" w:rsidRDefault="002B11CB" w:rsidP="00AD2864">
            <w:pPr>
              <w:jc w:val="center"/>
              <w:rPr>
                <w:sz w:val="24"/>
              </w:rPr>
            </w:pPr>
          </w:p>
          <w:p w:rsidR="002B11CB" w:rsidRDefault="002B11CB" w:rsidP="00AD2864">
            <w:pPr>
              <w:jc w:val="center"/>
              <w:rPr>
                <w:sz w:val="24"/>
              </w:rPr>
            </w:pPr>
          </w:p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</w:t>
            </w:r>
          </w:p>
          <w:p w:rsidR="002B11CB" w:rsidRDefault="002B11CB" w:rsidP="00AD2864">
            <w:pPr>
              <w:jc w:val="center"/>
              <w:rPr>
                <w:sz w:val="24"/>
              </w:rPr>
            </w:pPr>
          </w:p>
          <w:p w:rsidR="002B11CB" w:rsidRDefault="002B11CB" w:rsidP="00AD2864">
            <w:pPr>
              <w:jc w:val="center"/>
              <w:rPr>
                <w:sz w:val="24"/>
              </w:rPr>
            </w:pPr>
          </w:p>
          <w:p w:rsidR="002B11CB" w:rsidRPr="00492B23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c>
          <w:tcPr>
            <w:tcW w:w="568" w:type="dxa"/>
          </w:tcPr>
          <w:p w:rsidR="002B11CB" w:rsidRDefault="002B11CB" w:rsidP="00AD2864">
            <w:pPr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2B11CB" w:rsidRDefault="002B11CB" w:rsidP="00AD2864">
            <w:pPr>
              <w:pStyle w:val="a8"/>
              <w:ind w:left="459" w:right="850" w:hanging="99"/>
              <w:rPr>
                <w:b/>
                <w:sz w:val="24"/>
              </w:rPr>
            </w:pPr>
            <w:r>
              <w:rPr>
                <w:b/>
                <w:sz w:val="24"/>
              </w:rPr>
              <w:t>ІІІ.Мероприятия за под-държане в готовност на щаба</w:t>
            </w:r>
          </w:p>
        </w:tc>
        <w:tc>
          <w:tcPr>
            <w:tcW w:w="141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c>
          <w:tcPr>
            <w:tcW w:w="568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4110" w:type="dxa"/>
          </w:tcPr>
          <w:p w:rsidR="002B11CB" w:rsidRDefault="002B11CB" w:rsidP="00AD2864">
            <w:pPr>
              <w:pStyle w:val="a8"/>
              <w:ind w:left="0" w:right="850" w:firstLine="175"/>
              <w:rPr>
                <w:sz w:val="24"/>
              </w:rPr>
            </w:pPr>
            <w:r>
              <w:rPr>
                <w:sz w:val="24"/>
              </w:rPr>
              <w:t xml:space="preserve">Участие в тренировки по план на Щаба за </w:t>
            </w:r>
            <w:r w:rsidRPr="00362CAE">
              <w:rPr>
                <w:sz w:val="24"/>
                <w:szCs w:val="24"/>
              </w:rPr>
              <w:t xml:space="preserve">изпълнение на </w:t>
            </w:r>
            <w:r>
              <w:rPr>
                <w:sz w:val="24"/>
              </w:rPr>
              <w:t xml:space="preserve">Общински </w:t>
            </w:r>
            <w:r w:rsidRPr="00362CAE">
              <w:rPr>
                <w:sz w:val="24"/>
                <w:szCs w:val="24"/>
              </w:rPr>
              <w:t>план за защита при бедствия</w:t>
            </w:r>
          </w:p>
        </w:tc>
        <w:tc>
          <w:tcPr>
            <w:tcW w:w="1418" w:type="dxa"/>
          </w:tcPr>
          <w:p w:rsidR="002B11CB" w:rsidRPr="00782FE1" w:rsidRDefault="00782FE1" w:rsidP="004442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</w:t>
            </w:r>
            <w:r w:rsidR="002B11CB">
              <w:rPr>
                <w:sz w:val="24"/>
              </w:rPr>
              <w:t>.12.20</w:t>
            </w:r>
            <w:r w:rsidR="00444269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Председател</w:t>
            </w:r>
          </w:p>
        </w:tc>
        <w:tc>
          <w:tcPr>
            <w:tcW w:w="1276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</w:tbl>
    <w:p w:rsidR="002B11CB" w:rsidRPr="001B6AD7" w:rsidRDefault="002B11CB" w:rsidP="002B11CB">
      <w:pPr>
        <w:rPr>
          <w:vanish/>
        </w:rPr>
      </w:pPr>
    </w:p>
    <w:tbl>
      <w:tblPr>
        <w:tblpPr w:leftFromText="141" w:rightFromText="141" w:vertAnchor="text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4253"/>
        <w:gridCol w:w="1328"/>
        <w:gridCol w:w="1525"/>
        <w:gridCol w:w="1310"/>
        <w:gridCol w:w="850"/>
      </w:tblGrid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3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25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left="52" w:right="850" w:firstLine="308"/>
              <w:rPr>
                <w:sz w:val="24"/>
              </w:rPr>
            </w:pPr>
            <w:r>
              <w:rPr>
                <w:sz w:val="24"/>
              </w:rPr>
              <w:t xml:space="preserve">Провеждане на тренировки на щаба и групите по </w:t>
            </w:r>
            <w:r>
              <w:rPr>
                <w:sz w:val="24"/>
              </w:rPr>
              <w:lastRenderedPageBreak/>
              <w:t>собствен план</w:t>
            </w:r>
          </w:p>
        </w:tc>
        <w:tc>
          <w:tcPr>
            <w:tcW w:w="1328" w:type="dxa"/>
          </w:tcPr>
          <w:p w:rsidR="002B11CB" w:rsidRPr="00782FE1" w:rsidRDefault="00782FE1" w:rsidP="004442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lastRenderedPageBreak/>
              <w:t>м</w:t>
            </w:r>
            <w:r w:rsidR="002B11CB">
              <w:rPr>
                <w:sz w:val="24"/>
              </w:rPr>
              <w:t>11.20</w:t>
            </w:r>
            <w:r w:rsidR="00444269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25" w:type="dxa"/>
          </w:tcPr>
          <w:p w:rsidR="002B11CB" w:rsidRDefault="00444269" w:rsidP="00AD286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С.Хюсеин</w:t>
            </w:r>
          </w:p>
          <w:p w:rsidR="00782FE1" w:rsidRPr="00782FE1" w:rsidRDefault="00782FE1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Б.Ботев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3.</w:t>
            </w:r>
          </w:p>
          <w:p w:rsidR="002B11CB" w:rsidRDefault="002B11CB" w:rsidP="00AD2864">
            <w:pPr>
              <w:rPr>
                <w:sz w:val="24"/>
              </w:rPr>
            </w:pP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left="52" w:right="850" w:firstLine="308"/>
              <w:rPr>
                <w:sz w:val="24"/>
              </w:rPr>
            </w:pPr>
            <w:r>
              <w:rPr>
                <w:sz w:val="24"/>
              </w:rPr>
              <w:t>Актуализиране</w:t>
            </w:r>
            <w:r w:rsidRPr="00AD3D5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 коригиране на плана за действия при бедствия, аварии и катастрофи</w:t>
            </w:r>
          </w:p>
          <w:p w:rsidR="002B11CB" w:rsidRDefault="002B11CB" w:rsidP="00AD2864">
            <w:pPr>
              <w:rPr>
                <w:sz w:val="24"/>
              </w:rPr>
            </w:pPr>
          </w:p>
        </w:tc>
        <w:tc>
          <w:tcPr>
            <w:tcW w:w="1328" w:type="dxa"/>
          </w:tcPr>
          <w:p w:rsidR="002B11CB" w:rsidRPr="00782FE1" w:rsidRDefault="00782FE1" w:rsidP="00444269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</w:t>
            </w:r>
            <w:r w:rsidR="002B11CB">
              <w:rPr>
                <w:sz w:val="24"/>
              </w:rPr>
              <w:t>.01.20</w:t>
            </w:r>
            <w:r w:rsidR="00444269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525" w:type="dxa"/>
          </w:tcPr>
          <w:p w:rsidR="002B11CB" w:rsidRDefault="00444269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Е.Маринова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4.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left="0" w:right="850" w:firstLine="360"/>
              <w:rPr>
                <w:sz w:val="24"/>
              </w:rPr>
            </w:pPr>
            <w:r>
              <w:rPr>
                <w:sz w:val="24"/>
              </w:rPr>
              <w:t xml:space="preserve">Организиране и провеждане на обучение </w:t>
            </w:r>
            <w:r w:rsidRPr="00C5485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 въпросите на ПБЗН, медико-санитарна защита и противопожарна защита по тематичен план - график</w:t>
            </w:r>
          </w:p>
          <w:p w:rsidR="002B11CB" w:rsidRDefault="002B11CB" w:rsidP="00AD2864">
            <w:pPr>
              <w:pStyle w:val="a8"/>
              <w:ind w:right="850"/>
              <w:rPr>
                <w:sz w:val="24"/>
              </w:rPr>
            </w:pPr>
          </w:p>
        </w:tc>
        <w:tc>
          <w:tcPr>
            <w:tcW w:w="1328" w:type="dxa"/>
          </w:tcPr>
          <w:p w:rsidR="002B11CB" w:rsidRPr="00782FE1" w:rsidRDefault="00782FE1" w:rsidP="00AD286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м</w:t>
            </w:r>
            <w:r w:rsidR="002B11CB">
              <w:rPr>
                <w:sz w:val="24"/>
              </w:rPr>
              <w:t>.02.20</w:t>
            </w:r>
            <w:r w:rsidR="00444269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525" w:type="dxa"/>
          </w:tcPr>
          <w:p w:rsidR="00782FE1" w:rsidRDefault="00782FE1" w:rsidP="00782FE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С.Хюсеин</w:t>
            </w:r>
          </w:p>
          <w:p w:rsidR="002B11CB" w:rsidRDefault="00782FE1" w:rsidP="00782F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Б.Ботев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5.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right="850"/>
              <w:rPr>
                <w:sz w:val="24"/>
              </w:rPr>
            </w:pPr>
            <w:r>
              <w:rPr>
                <w:sz w:val="24"/>
              </w:rPr>
              <w:t>Други мероприятия:</w:t>
            </w:r>
          </w:p>
          <w:p w:rsidR="002B11CB" w:rsidRDefault="00782FE1" w:rsidP="00AD2864">
            <w:pPr>
              <w:pStyle w:val="a8"/>
              <w:ind w:right="850"/>
              <w:rPr>
                <w:sz w:val="24"/>
              </w:rPr>
            </w:pPr>
            <w:r>
              <w:rPr>
                <w:sz w:val="24"/>
              </w:rPr>
              <w:t>Евакуация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</w:tcPr>
          <w:p w:rsidR="002B11CB" w:rsidRDefault="00782FE1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график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b/>
                <w:sz w:val="24"/>
              </w:rPr>
            </w:pP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right="850"/>
              <w:rPr>
                <w:b/>
                <w:sz w:val="24"/>
              </w:rPr>
            </w:pPr>
            <w:r>
              <w:rPr>
                <w:b/>
                <w:sz w:val="24"/>
              </w:rPr>
              <w:t>ІV. Контрол и помощ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21"/>
            </w:pPr>
            <w:r>
              <w:t>Провеждане на контрол за водене на занятията с учениците за действия при бедствия, аварии и катастрофи</w:t>
            </w:r>
          </w:p>
        </w:tc>
        <w:tc>
          <w:tcPr>
            <w:tcW w:w="1328" w:type="dxa"/>
          </w:tcPr>
          <w:p w:rsidR="002B11CB" w:rsidRPr="002333A8" w:rsidRDefault="00782FE1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м.</w:t>
            </w:r>
            <w:r w:rsidR="002B11CB" w:rsidRPr="002333A8">
              <w:rPr>
                <w:sz w:val="24"/>
              </w:rPr>
              <w:t>01.20</w:t>
            </w:r>
            <w:r>
              <w:rPr>
                <w:sz w:val="24"/>
              </w:rPr>
              <w:t>26</w:t>
            </w:r>
          </w:p>
        </w:tc>
        <w:tc>
          <w:tcPr>
            <w:tcW w:w="1525" w:type="dxa"/>
          </w:tcPr>
          <w:p w:rsidR="00782FE1" w:rsidRDefault="00782FE1" w:rsidP="00782FE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С.Хюсеин</w:t>
            </w:r>
          </w:p>
          <w:p w:rsidR="002B11CB" w:rsidRDefault="00782FE1" w:rsidP="00782FE1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Б.Ботев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21"/>
            </w:pPr>
            <w:r>
              <w:t>…………………………………………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Pr="00C57B00" w:rsidRDefault="002B11CB" w:rsidP="00AD2864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B11CB" w:rsidRPr="00C57B00" w:rsidRDefault="002B11CB" w:rsidP="00AD2864">
            <w:pPr>
              <w:pStyle w:val="2"/>
              <w:rPr>
                <w:sz w:val="24"/>
                <w:szCs w:val="24"/>
              </w:rPr>
            </w:pPr>
            <w:r w:rsidRPr="00C57B00">
              <w:rPr>
                <w:sz w:val="24"/>
                <w:szCs w:val="24"/>
              </w:rPr>
              <w:t>V. Други мероприятия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</w:tc>
        <w:tc>
          <w:tcPr>
            <w:tcW w:w="4253" w:type="dxa"/>
          </w:tcPr>
          <w:p w:rsidR="002B11CB" w:rsidRDefault="002B11CB" w:rsidP="00AD2864">
            <w:pPr>
              <w:pStyle w:val="a8"/>
              <w:ind w:left="52" w:right="850" w:firstLine="308"/>
              <w:rPr>
                <w:sz w:val="24"/>
              </w:rPr>
            </w:pPr>
            <w:r>
              <w:rPr>
                <w:sz w:val="24"/>
              </w:rPr>
              <w:t>Провеждане на тренировки по практическото усвояване на плана от целия личен състав</w:t>
            </w:r>
          </w:p>
        </w:tc>
        <w:tc>
          <w:tcPr>
            <w:tcW w:w="1328" w:type="dxa"/>
          </w:tcPr>
          <w:p w:rsidR="002B11CB" w:rsidRPr="002333A8" w:rsidRDefault="00782FE1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B11CB" w:rsidRPr="002333A8">
              <w:rPr>
                <w:sz w:val="24"/>
              </w:rPr>
              <w:t>.04.20</w:t>
            </w:r>
            <w:r w:rsidR="00444269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1525" w:type="dxa"/>
          </w:tcPr>
          <w:p w:rsidR="002B11CB" w:rsidRPr="002333A8" w:rsidRDefault="00444269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Е.Маринова</w:t>
            </w: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  <w:tr w:rsidR="002B11CB" w:rsidTr="00AD2864">
        <w:trPr>
          <w:trHeight w:val="405"/>
        </w:trPr>
        <w:tc>
          <w:tcPr>
            <w:tcW w:w="515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</w:tc>
        <w:tc>
          <w:tcPr>
            <w:tcW w:w="4253" w:type="dxa"/>
          </w:tcPr>
          <w:p w:rsidR="002B11CB" w:rsidRDefault="002B11CB" w:rsidP="00AD2864">
            <w:pPr>
              <w:rPr>
                <w:sz w:val="24"/>
              </w:rPr>
            </w:pPr>
            <w:r>
              <w:rPr>
                <w:sz w:val="24"/>
              </w:rPr>
              <w:t>…………………………………………</w:t>
            </w:r>
          </w:p>
        </w:tc>
        <w:tc>
          <w:tcPr>
            <w:tcW w:w="1328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525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131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2B11CB" w:rsidRDefault="002B11CB" w:rsidP="00AD2864">
            <w:pPr>
              <w:jc w:val="center"/>
              <w:rPr>
                <w:b/>
                <w:sz w:val="24"/>
              </w:rPr>
            </w:pPr>
          </w:p>
        </w:tc>
      </w:tr>
    </w:tbl>
    <w:p w:rsidR="002B11CB" w:rsidRDefault="002B11CB" w:rsidP="002B11CB">
      <w:pPr>
        <w:rPr>
          <w:sz w:val="24"/>
        </w:rPr>
      </w:pPr>
    </w:p>
    <w:p w:rsidR="002B11CB" w:rsidRDefault="002B11CB" w:rsidP="002B11CB">
      <w:pPr>
        <w:rPr>
          <w:sz w:val="24"/>
        </w:rPr>
      </w:pPr>
    </w:p>
    <w:p w:rsidR="002B11CB" w:rsidRDefault="002B11CB" w:rsidP="002B11CB">
      <w:pPr>
        <w:ind w:left="4320" w:firstLine="720"/>
        <w:rPr>
          <w:sz w:val="24"/>
        </w:rPr>
      </w:pPr>
    </w:p>
    <w:p w:rsidR="002B11CB" w:rsidRDefault="002B11CB" w:rsidP="002B11CB">
      <w:pPr>
        <w:ind w:left="4320" w:firstLine="720"/>
        <w:rPr>
          <w:sz w:val="24"/>
        </w:rPr>
      </w:pPr>
    </w:p>
    <w:p w:rsidR="002B11CB" w:rsidRDefault="002B11CB" w:rsidP="002B11CB">
      <w:pPr>
        <w:ind w:left="4320" w:firstLine="720"/>
        <w:rPr>
          <w:sz w:val="24"/>
        </w:rPr>
      </w:pPr>
      <w:r>
        <w:rPr>
          <w:sz w:val="24"/>
        </w:rPr>
        <w:t xml:space="preserve">Секретар на Щаб за </w:t>
      </w:r>
      <w:r w:rsidRPr="00362CAE">
        <w:rPr>
          <w:sz w:val="24"/>
          <w:szCs w:val="24"/>
        </w:rPr>
        <w:t>изпълнение на училищния</w:t>
      </w:r>
      <w:r w:rsidRPr="00362CAE">
        <w:rPr>
          <w:b/>
          <w:sz w:val="24"/>
          <w:szCs w:val="24"/>
        </w:rPr>
        <w:t xml:space="preserve"> </w:t>
      </w:r>
      <w:r w:rsidRPr="00362CAE">
        <w:rPr>
          <w:sz w:val="24"/>
          <w:szCs w:val="24"/>
        </w:rPr>
        <w:t>план за защита при бедствия</w:t>
      </w:r>
      <w:r>
        <w:rPr>
          <w:sz w:val="24"/>
        </w:rPr>
        <w:t xml:space="preserve"> към </w:t>
      </w:r>
    </w:p>
    <w:p w:rsidR="00444269" w:rsidRPr="00B865CC" w:rsidRDefault="002B11CB" w:rsidP="00444269">
      <w:pPr>
        <w:rPr>
          <w:szCs w:val="28"/>
        </w:rPr>
      </w:pPr>
      <w:r w:rsidRPr="00691A2C">
        <w:rPr>
          <w:sz w:val="24"/>
          <w:szCs w:val="24"/>
        </w:rPr>
        <w:t xml:space="preserve">                                                                           </w:t>
      </w:r>
      <w:r w:rsidR="00444269" w:rsidRPr="00B865CC">
        <w:rPr>
          <w:szCs w:val="28"/>
        </w:rPr>
        <w:t xml:space="preserve">ОУ,, </w:t>
      </w:r>
      <w:r w:rsidR="00444269">
        <w:rPr>
          <w:szCs w:val="28"/>
        </w:rPr>
        <w:t>Н.Й.Вапцаров</w:t>
      </w:r>
      <w:r w:rsidR="00444269" w:rsidRPr="00B865CC">
        <w:rPr>
          <w:szCs w:val="28"/>
        </w:rPr>
        <w:t>“</w:t>
      </w:r>
    </w:p>
    <w:p w:rsidR="00444269" w:rsidRDefault="00444269" w:rsidP="00444269">
      <w:r>
        <w:t xml:space="preserve">                </w:t>
      </w:r>
    </w:p>
    <w:p w:rsidR="002B11CB" w:rsidRPr="00691A2C" w:rsidRDefault="002B11CB" w:rsidP="002B11CB">
      <w:pPr>
        <w:rPr>
          <w:sz w:val="24"/>
          <w:szCs w:val="24"/>
        </w:rPr>
      </w:pPr>
      <w:r w:rsidRPr="00691A2C">
        <w:rPr>
          <w:sz w:val="24"/>
          <w:szCs w:val="24"/>
        </w:rPr>
        <w:t xml:space="preserve">                </w:t>
      </w:r>
    </w:p>
    <w:p w:rsidR="002B11CB" w:rsidRPr="00691A2C" w:rsidRDefault="002B11CB" w:rsidP="002B11CB">
      <w:pPr>
        <w:rPr>
          <w:b/>
          <w:sz w:val="24"/>
          <w:szCs w:val="24"/>
        </w:rPr>
      </w:pPr>
    </w:p>
    <w:p w:rsidR="002B11CB" w:rsidRPr="00691A2C" w:rsidRDefault="002B11CB" w:rsidP="002B11CB">
      <w:pPr>
        <w:ind w:left="4320" w:firstLine="720"/>
        <w:rPr>
          <w:sz w:val="24"/>
          <w:szCs w:val="24"/>
        </w:rPr>
      </w:pPr>
    </w:p>
    <w:p w:rsidR="002B11CB" w:rsidRPr="00691A2C" w:rsidRDefault="00444269" w:rsidP="002B11CB">
      <w:pPr>
        <w:ind w:left="4320" w:firstLine="720"/>
        <w:rPr>
          <w:sz w:val="24"/>
          <w:szCs w:val="24"/>
        </w:rPr>
      </w:pPr>
      <w:r>
        <w:rPr>
          <w:sz w:val="24"/>
        </w:rPr>
        <w:t>Е.Маринова</w:t>
      </w:r>
      <w:r w:rsidRPr="00691A2C">
        <w:rPr>
          <w:sz w:val="24"/>
          <w:szCs w:val="24"/>
        </w:rPr>
        <w:t xml:space="preserve"> </w:t>
      </w:r>
      <w:r w:rsidR="002B11CB" w:rsidRPr="00691A2C">
        <w:rPr>
          <w:sz w:val="24"/>
          <w:szCs w:val="24"/>
        </w:rPr>
        <w:t>……/</w:t>
      </w:r>
    </w:p>
    <w:p w:rsidR="002B11CB" w:rsidRPr="00691A2C" w:rsidRDefault="002B11CB" w:rsidP="002B11CB">
      <w:pPr>
        <w:ind w:left="4536" w:firstLine="142"/>
        <w:rPr>
          <w:sz w:val="24"/>
          <w:szCs w:val="24"/>
        </w:rPr>
      </w:pPr>
    </w:p>
    <w:p w:rsidR="002B11CB" w:rsidRPr="00CB3C0C" w:rsidRDefault="002B11CB" w:rsidP="002B11CB">
      <w:pPr>
        <w:ind w:left="4536" w:firstLine="142"/>
        <w:rPr>
          <w:sz w:val="24"/>
          <w:lang w:val="ru-RU"/>
        </w:rPr>
      </w:pPr>
    </w:p>
    <w:p w:rsidR="002B11CB" w:rsidRPr="00CB3C0C" w:rsidRDefault="002B11CB" w:rsidP="002B11CB">
      <w:pPr>
        <w:ind w:left="4536" w:firstLine="142"/>
        <w:rPr>
          <w:sz w:val="24"/>
          <w:lang w:val="ru-RU"/>
        </w:rPr>
      </w:pPr>
    </w:p>
    <w:p w:rsidR="002B11CB" w:rsidRPr="00CB3C0C" w:rsidRDefault="002B11CB" w:rsidP="002B11CB">
      <w:pPr>
        <w:ind w:left="4536" w:firstLine="142"/>
        <w:rPr>
          <w:sz w:val="24"/>
          <w:lang w:val="ru-RU"/>
        </w:rPr>
      </w:pPr>
    </w:p>
    <w:p w:rsidR="002B11CB" w:rsidRDefault="002B11CB" w:rsidP="002B11CB">
      <w:pPr>
        <w:ind w:left="4536" w:firstLine="142"/>
        <w:rPr>
          <w:sz w:val="24"/>
        </w:rPr>
      </w:pPr>
    </w:p>
    <w:p w:rsidR="002B11CB" w:rsidRDefault="002B11CB" w:rsidP="002B11CB">
      <w:r>
        <w:t xml:space="preserve">                                                                                                 </w:t>
      </w:r>
    </w:p>
    <w:p w:rsidR="002B11CB" w:rsidRDefault="002B11CB" w:rsidP="002B11CB"/>
    <w:p w:rsidR="002B11CB" w:rsidRDefault="002B11CB" w:rsidP="002B11CB"/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444269" w:rsidRDefault="00444269" w:rsidP="002B11CB">
      <w:pPr>
        <w:jc w:val="right"/>
      </w:pPr>
    </w:p>
    <w:p w:rsidR="002B11CB" w:rsidRDefault="002B11CB" w:rsidP="002B11CB">
      <w:pPr>
        <w:jc w:val="right"/>
        <w:rPr>
          <w:sz w:val="24"/>
        </w:rPr>
      </w:pPr>
      <w:r>
        <w:t xml:space="preserve"> </w:t>
      </w:r>
      <w:r>
        <w:rPr>
          <w:sz w:val="24"/>
        </w:rPr>
        <w:t>Приложение №12</w:t>
      </w:r>
    </w:p>
    <w:p w:rsidR="002B11CB" w:rsidRDefault="002B11CB" w:rsidP="002B11CB"/>
    <w:p w:rsidR="002B11CB" w:rsidRPr="00EB090B" w:rsidRDefault="00BC78D4" w:rsidP="002B11CB">
      <w:pPr>
        <w:pStyle w:val="1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5008" behindDoc="0" locked="0" layoutInCell="0" allowOverlap="1" wp14:anchorId="79B09C22" wp14:editId="0762CAC7">
                <wp:simplePos x="0" y="0"/>
                <wp:positionH relativeFrom="column">
                  <wp:posOffset>4528820</wp:posOffset>
                </wp:positionH>
                <wp:positionV relativeFrom="paragraph">
                  <wp:posOffset>3805555</wp:posOffset>
                </wp:positionV>
                <wp:extent cx="631190" cy="541020"/>
                <wp:effectExtent l="23495" t="14605" r="21590" b="15875"/>
                <wp:wrapTopAndBottom/>
                <wp:docPr id="1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190" cy="5410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4" o:spid="_x0000_s1026" style="position:absolute;flip:x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pt,299.65pt" to="406.3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" o:allowincell="f" strokeweight="2.25pt">
                <w10:wrap type="topAndBottom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3984" behindDoc="0" locked="0" layoutInCell="0" allowOverlap="1" wp14:anchorId="7409E2AC" wp14:editId="3A49CB08">
                <wp:simplePos x="0" y="0"/>
                <wp:positionH relativeFrom="column">
                  <wp:posOffset>4528820</wp:posOffset>
                </wp:positionH>
                <wp:positionV relativeFrom="paragraph">
                  <wp:posOffset>3264535</wp:posOffset>
                </wp:positionV>
                <wp:extent cx="631190" cy="541020"/>
                <wp:effectExtent l="23495" t="16510" r="21590" b="23495"/>
                <wp:wrapTopAndBottom/>
                <wp:docPr id="14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5410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3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6pt,257.05pt" to="406.3pt,2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k+GgIAADA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" o:allowincell="f" strokeweight="2.25pt">
                <w10:wrap type="topAndBottom"/>
              </v:lin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2960" behindDoc="0" locked="0" layoutInCell="0" allowOverlap="1" wp14:anchorId="3BFED723" wp14:editId="3A901C67">
                <wp:simplePos x="0" y="0"/>
                <wp:positionH relativeFrom="column">
                  <wp:posOffset>4438650</wp:posOffset>
                </wp:positionH>
                <wp:positionV relativeFrom="paragraph">
                  <wp:posOffset>3264535</wp:posOffset>
                </wp:positionV>
                <wp:extent cx="90170" cy="1082040"/>
                <wp:effectExtent l="19050" t="16510" r="14605" b="15875"/>
                <wp:wrapTopAndBottom/>
                <wp:docPr id="13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26" style="position:absolute;margin-left:349.5pt;margin-top:257.05pt;width:7.1pt;height:85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" o:allowincell="f" strokeweight="2.25pt">
                <w10:wrap type="topAndBottom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1936" behindDoc="0" locked="0" layoutInCell="0" allowOverlap="1" wp14:anchorId="459E6838" wp14:editId="69110D26">
                <wp:simplePos x="0" y="0"/>
                <wp:positionH relativeFrom="column">
                  <wp:posOffset>4348480</wp:posOffset>
                </wp:positionH>
                <wp:positionV relativeFrom="paragraph">
                  <wp:posOffset>1100455</wp:posOffset>
                </wp:positionV>
                <wp:extent cx="90170" cy="1172210"/>
                <wp:effectExtent l="14605" t="14605" r="19050" b="22860"/>
                <wp:wrapTopAndBottom/>
                <wp:docPr id="12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026" style="position:absolute;margin-left:342.4pt;margin-top:86.65pt;width:7.1pt;height:92.3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ulIgIAAD8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" o:allowincell="f" strokeweight="2.25pt">
                <w10:wrap type="topAndBottom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50912" behindDoc="0" locked="0" layoutInCell="0" allowOverlap="1" wp14:anchorId="4E325EB8" wp14:editId="7D68929B">
                <wp:simplePos x="0" y="0"/>
                <wp:positionH relativeFrom="column">
                  <wp:posOffset>353060</wp:posOffset>
                </wp:positionH>
                <wp:positionV relativeFrom="paragraph">
                  <wp:posOffset>3444875</wp:posOffset>
                </wp:positionV>
                <wp:extent cx="4147820" cy="811530"/>
                <wp:effectExtent l="19685" t="25400" r="23495" b="20320"/>
                <wp:wrapTopAndBottom/>
                <wp:docPr id="11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82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r>
                              <w:t xml:space="preserve">                </w:t>
                            </w:r>
                          </w:p>
                          <w:p w:rsidR="00480F4D" w:rsidRDefault="00480F4D" w:rsidP="002B11CB">
                            <w:pPr>
                              <w:ind w:left="2835" w:hanging="2835"/>
                              <w:rPr>
                                <w:b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</w:rPr>
                              <w:t>КЪМ  ПРОТИВОРАДИАЦИОННОТО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УКРИТИЕ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48" style="position:absolute;left:0;text-align:left;margin-left:27.8pt;margin-top:271.25pt;width:326.6pt;height:63.9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" o:allowincell="f" strokeweight="3pt">
                <v:textbox>
                  <w:txbxContent>
                    <w:p w:rsidR="00480F4D" w:rsidRDefault="00480F4D" w:rsidP="002B11CB">
                      <w:r>
                        <w:t xml:space="preserve">                </w:t>
                      </w:r>
                    </w:p>
                    <w:p w:rsidR="00480F4D" w:rsidRDefault="00480F4D" w:rsidP="002B11CB">
                      <w:pPr>
                        <w:ind w:left="2835" w:hanging="2835"/>
                        <w:rPr>
                          <w:b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КЪМ  ПРОТИВОРАДИАЦИОННОТО</w:t>
                      </w:r>
                      <w:r>
                        <w:rPr>
                          <w:b/>
                          <w:sz w:val="36"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УКРИТИЕ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9888" behindDoc="0" locked="0" layoutInCell="0" allowOverlap="1" wp14:anchorId="2FCD3560" wp14:editId="6E858175">
                <wp:simplePos x="0" y="0"/>
                <wp:positionH relativeFrom="column">
                  <wp:posOffset>4438650</wp:posOffset>
                </wp:positionH>
                <wp:positionV relativeFrom="paragraph">
                  <wp:posOffset>1731645</wp:posOffset>
                </wp:positionV>
                <wp:extent cx="631190" cy="541020"/>
                <wp:effectExtent l="19050" t="17145" r="16510" b="22860"/>
                <wp:wrapTopAndBottom/>
                <wp:docPr id="10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1190" cy="5410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136.35pt" to="399.2pt,1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" o:allowincell="f" strokeweight="2.25pt">
                <w10:wrap type="topAndBottom"/>
              </v:lin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864" behindDoc="0" locked="0" layoutInCell="0" allowOverlap="1" wp14:anchorId="12C460B0" wp14:editId="12BE0B18">
                <wp:simplePos x="0" y="0"/>
                <wp:positionH relativeFrom="column">
                  <wp:posOffset>4438650</wp:posOffset>
                </wp:positionH>
                <wp:positionV relativeFrom="paragraph">
                  <wp:posOffset>1100455</wp:posOffset>
                </wp:positionV>
                <wp:extent cx="631190" cy="631190"/>
                <wp:effectExtent l="19050" t="14605" r="16510" b="20955"/>
                <wp:wrapTopAndBottom/>
                <wp:docPr id="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" cy="6311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5pt,86.65pt" to="399.2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" o:allowincell="f" strokeweight="2.25pt">
                <w10:wrap type="topAndBottom"/>
              </v:line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5792" behindDoc="0" locked="0" layoutInCell="0" allowOverlap="1" wp14:anchorId="1FBC5251" wp14:editId="16AEA28E">
                <wp:simplePos x="0" y="0"/>
                <wp:positionH relativeFrom="column">
                  <wp:posOffset>4348480</wp:posOffset>
                </wp:positionH>
                <wp:positionV relativeFrom="paragraph">
                  <wp:posOffset>1124585</wp:posOffset>
                </wp:positionV>
                <wp:extent cx="90170" cy="1172210"/>
                <wp:effectExtent l="14605" t="19685" r="19050" b="17780"/>
                <wp:wrapTopAndBottom/>
                <wp:docPr id="8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26" style="position:absolute;margin-left:342.4pt;margin-top:88.55pt;width:7.1pt;height:92.3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" o:allowincell="f" strokeweight="2.25pt">
                <w10:wrap type="topAndBottom"/>
              </v:rect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4768" behindDoc="0" locked="0" layoutInCell="0" allowOverlap="1" wp14:anchorId="449ECCBF" wp14:editId="1B2186D8">
                <wp:simplePos x="0" y="0"/>
                <wp:positionH relativeFrom="column">
                  <wp:posOffset>200660</wp:posOffset>
                </wp:positionH>
                <wp:positionV relativeFrom="paragraph">
                  <wp:posOffset>1304925</wp:posOffset>
                </wp:positionV>
                <wp:extent cx="4147820" cy="811530"/>
                <wp:effectExtent l="19685" t="19050" r="23495" b="26670"/>
                <wp:wrapTopAndBottom/>
                <wp:docPr id="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782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4D" w:rsidRDefault="00480F4D" w:rsidP="002B11CB">
                            <w:r>
                              <w:t xml:space="preserve">                </w:t>
                            </w:r>
                          </w:p>
                          <w:p w:rsidR="00480F4D" w:rsidRDefault="00480F4D" w:rsidP="002B11CB">
                            <w:pP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36"/>
                              </w:rPr>
                              <w:t>К Ъ М  С К Р И В А Л И Щ Е Т 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049" style="position:absolute;left:0;text-align:left;margin-left:15.8pt;margin-top:102.75pt;width:326.6pt;height:63.9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" o:allowincell="f" strokeweight="3pt">
                <v:textbox>
                  <w:txbxContent>
                    <w:p w:rsidR="00480F4D" w:rsidRDefault="00480F4D" w:rsidP="002B11CB">
                      <w:r>
                        <w:t xml:space="preserve">                </w:t>
                      </w:r>
                    </w:p>
                    <w:p w:rsidR="00480F4D" w:rsidRDefault="00480F4D" w:rsidP="002B11CB">
                      <w:pPr>
                        <w:rPr>
                          <w:b/>
                          <w:sz w:val="36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b/>
                          <w:sz w:val="36"/>
                        </w:rPr>
                        <w:t>К Ъ М  С К Р И В А Л И Щ Е Т О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B11CB" w:rsidRPr="00EB090B">
        <w:rPr>
          <w:b/>
          <w:sz w:val="36"/>
          <w:szCs w:val="36"/>
        </w:rPr>
        <w:t>УКАЗАТЕЛНА ТАБЕЛКА</w:t>
      </w:r>
    </w:p>
    <w:p w:rsidR="002B11CB" w:rsidRPr="00EB090B" w:rsidRDefault="002B11CB" w:rsidP="002B11CB">
      <w:pPr>
        <w:jc w:val="center"/>
        <w:rPr>
          <w:b/>
          <w:sz w:val="36"/>
          <w:szCs w:val="36"/>
        </w:rPr>
      </w:pPr>
      <w:r w:rsidRPr="00EB090B">
        <w:rPr>
          <w:b/>
          <w:sz w:val="36"/>
          <w:szCs w:val="36"/>
        </w:rPr>
        <w:t>ЗА ЗАЩИТНО СЪОРЪЖЕНИЕ /ПРУ/</w:t>
      </w:r>
    </w:p>
    <w:p w:rsidR="002B11CB" w:rsidRDefault="00BC78D4" w:rsidP="002B11CB">
      <w:pPr>
        <w:pStyle w:val="a3"/>
        <w:tabs>
          <w:tab w:val="clear" w:pos="4320"/>
          <w:tab w:val="clear" w:pos="8640"/>
        </w:tabs>
        <w:ind w:left="180" w:right="-277" w:hanging="180"/>
        <w:jc w:val="both"/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703EBC92" wp14:editId="31D51E68">
                <wp:simplePos x="0" y="0"/>
                <wp:positionH relativeFrom="column">
                  <wp:posOffset>741680</wp:posOffset>
                </wp:positionH>
                <wp:positionV relativeFrom="paragraph">
                  <wp:posOffset>1647825</wp:posOffset>
                </wp:positionV>
                <wp:extent cx="3426460" cy="360680"/>
                <wp:effectExtent l="0" t="0" r="3810" b="1270"/>
                <wp:wrapTopAndBottom/>
                <wp:docPr id="2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                           120 см.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50" style="position:absolute;left:0;text-align:left;margin-left:58.4pt;margin-top:129.75pt;width:269.8pt;height:28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" stroked="f" strokecolor="aqua">
                <v:textbox>
                  <w:txbxContent>
                    <w:p w:rsidR="00480F4D" w:rsidRDefault="00480F4D" w:rsidP="002B11CB">
                      <w:pPr>
                        <w:rPr>
                          <w:lang w:val="en-US"/>
                        </w:rPr>
                      </w:pPr>
                      <w:r>
                        <w:t xml:space="preserve">                           120 см.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7FC4EE0" wp14:editId="056AD214">
                <wp:simplePos x="0" y="0"/>
                <wp:positionH relativeFrom="column">
                  <wp:posOffset>-543560</wp:posOffset>
                </wp:positionH>
                <wp:positionV relativeFrom="paragraph">
                  <wp:posOffset>935355</wp:posOffset>
                </wp:positionV>
                <wp:extent cx="721360" cy="360680"/>
                <wp:effectExtent l="0" t="1905" r="3175" b="0"/>
                <wp:wrapTopAndBottom/>
                <wp:docPr id="1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36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4D" w:rsidRDefault="00480F4D" w:rsidP="002B11CB">
                            <w:r>
                              <w:t>20 см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51" style="position:absolute;left:0;text-align:left;margin-left:-42.8pt;margin-top:73.65pt;width:56.8pt;height:28.4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" stroked="f">
                <v:textbox>
                  <w:txbxContent>
                    <w:p w:rsidR="00480F4D" w:rsidRDefault="00480F4D" w:rsidP="002B11CB">
                      <w:r>
                        <w:t>20 см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B11CB" w:rsidRPr="0015215E" w:rsidRDefault="002B11CB" w:rsidP="002B11CB"/>
    <w:p w:rsidR="002B11CB" w:rsidRPr="0015215E" w:rsidRDefault="002B11CB" w:rsidP="002B11CB"/>
    <w:p w:rsidR="002B11CB" w:rsidRPr="0015215E" w:rsidRDefault="002B11CB" w:rsidP="002B11CB"/>
    <w:p w:rsidR="002B11CB" w:rsidRPr="0015215E" w:rsidRDefault="002B11CB" w:rsidP="002B11CB"/>
    <w:p w:rsidR="002B11CB" w:rsidRPr="0015215E" w:rsidRDefault="002B11CB" w:rsidP="002B11CB"/>
    <w:p w:rsidR="002B11CB" w:rsidRPr="0015215E" w:rsidRDefault="002B11CB" w:rsidP="002B11CB"/>
    <w:p w:rsidR="002B11CB" w:rsidRPr="0015215E" w:rsidRDefault="002B11CB" w:rsidP="002B11CB"/>
    <w:p w:rsidR="002B11CB" w:rsidRDefault="002B11CB" w:rsidP="002B11CB">
      <w:pPr>
        <w:tabs>
          <w:tab w:val="left" w:pos="7260"/>
        </w:tabs>
      </w:pPr>
      <w:r>
        <w:tab/>
      </w:r>
    </w:p>
    <w:p w:rsidR="002B11CB" w:rsidRDefault="002B11CB" w:rsidP="002B11CB">
      <w:pPr>
        <w:tabs>
          <w:tab w:val="left" w:pos="7260"/>
        </w:tabs>
      </w:pPr>
    </w:p>
    <w:p w:rsidR="002B11CB" w:rsidRDefault="002B11CB" w:rsidP="002B11CB">
      <w:pPr>
        <w:tabs>
          <w:tab w:val="left" w:pos="7260"/>
        </w:tabs>
      </w:pPr>
    </w:p>
    <w:p w:rsidR="002B11CB" w:rsidRDefault="002B11CB" w:rsidP="002B11CB">
      <w:pPr>
        <w:ind w:left="6480" w:firstLine="324"/>
        <w:rPr>
          <w:sz w:val="24"/>
        </w:rPr>
      </w:pPr>
    </w:p>
    <w:p w:rsidR="001B56FD" w:rsidRDefault="001B56FD" w:rsidP="002B11CB">
      <w:pPr>
        <w:ind w:left="6480" w:firstLine="324"/>
        <w:rPr>
          <w:sz w:val="24"/>
        </w:rPr>
      </w:pPr>
    </w:p>
    <w:p w:rsidR="001B56FD" w:rsidRDefault="001B56FD" w:rsidP="002B11CB">
      <w:pPr>
        <w:ind w:left="6480" w:firstLine="324"/>
        <w:rPr>
          <w:sz w:val="24"/>
        </w:rPr>
      </w:pPr>
    </w:p>
    <w:p w:rsidR="002B11CB" w:rsidRDefault="002B11CB" w:rsidP="002B11CB">
      <w:pPr>
        <w:ind w:left="6480" w:firstLine="324"/>
        <w:rPr>
          <w:sz w:val="24"/>
        </w:rPr>
      </w:pPr>
      <w:r>
        <w:rPr>
          <w:sz w:val="24"/>
        </w:rPr>
        <w:t xml:space="preserve"> Приложение №13</w:t>
      </w:r>
    </w:p>
    <w:p w:rsidR="002B11CB" w:rsidRDefault="002B11CB" w:rsidP="002B11CB">
      <w:pPr>
        <w:ind w:firstLine="6804"/>
        <w:rPr>
          <w:sz w:val="24"/>
        </w:rPr>
      </w:pPr>
      <w:r>
        <w:rPr>
          <w:sz w:val="24"/>
        </w:rPr>
        <w:t xml:space="preserve">    </w:t>
      </w:r>
    </w:p>
    <w:p w:rsidR="002B11CB" w:rsidRDefault="002B11CB" w:rsidP="002B11CB">
      <w:pPr>
        <w:ind w:firstLine="2410"/>
      </w:pPr>
    </w:p>
    <w:p w:rsidR="002B11CB" w:rsidRDefault="002B11CB" w:rsidP="002B11CB">
      <w:pPr>
        <w:ind w:firstLine="2410"/>
      </w:pPr>
    </w:p>
    <w:p w:rsidR="002B11CB" w:rsidRDefault="002B11CB" w:rsidP="002B11CB">
      <w:pPr>
        <w:ind w:firstLine="2410"/>
      </w:pPr>
    </w:p>
    <w:p w:rsidR="002B11CB" w:rsidRDefault="002B11CB" w:rsidP="002B11CB">
      <w:pPr>
        <w:ind w:firstLine="2410"/>
      </w:pPr>
      <w:r>
        <w:t xml:space="preserve">                   СПИСЪК</w:t>
      </w:r>
    </w:p>
    <w:p w:rsidR="002B11CB" w:rsidRDefault="002B11CB" w:rsidP="002B11CB">
      <w:r>
        <w:t xml:space="preserve">                                  на видовете имущества на групите</w:t>
      </w:r>
    </w:p>
    <w:p w:rsidR="002B11CB" w:rsidRDefault="002B11CB" w:rsidP="002B11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559"/>
        <w:gridCol w:w="2126"/>
      </w:tblGrid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395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ВИДОВЕ ИМУЩЕСТВА</w:t>
            </w: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МЯРКА</w:t>
            </w:r>
          </w:p>
        </w:tc>
        <w:tc>
          <w:tcPr>
            <w:tcW w:w="2126" w:type="dxa"/>
          </w:tcPr>
          <w:p w:rsidR="002B11CB" w:rsidRDefault="002B11CB" w:rsidP="00AD28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2B11CB" w:rsidRDefault="002B11CB" w:rsidP="00AD2864">
            <w:pPr>
              <w:jc w:val="center"/>
              <w:rPr>
                <w:sz w:val="24"/>
              </w:rPr>
            </w:pPr>
          </w:p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95" w:type="dxa"/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59" w:type="dxa"/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6" w:type="dxa"/>
          </w:tcPr>
          <w:p w:rsidR="002B11CB" w:rsidRDefault="002B11CB" w:rsidP="00AD28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2B11CB" w:rsidTr="00AD2864">
        <w:tc>
          <w:tcPr>
            <w:tcW w:w="675" w:type="dxa"/>
          </w:tcPr>
          <w:p w:rsidR="002B11CB" w:rsidRDefault="002B11CB" w:rsidP="00AD2864"/>
        </w:tc>
        <w:tc>
          <w:tcPr>
            <w:tcW w:w="439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 xml:space="preserve">   1.</w:t>
            </w:r>
          </w:p>
        </w:tc>
        <w:tc>
          <w:tcPr>
            <w:tcW w:w="4395" w:type="dxa"/>
          </w:tcPr>
          <w:p w:rsidR="002B11CB" w:rsidRDefault="002B11CB" w:rsidP="00AD2864">
            <w:pPr>
              <w:jc w:val="center"/>
            </w:pPr>
            <w:r>
              <w:t>Индивидуални средства за защита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1.</w:t>
            </w:r>
            <w:proofErr w:type="spellStart"/>
            <w:r>
              <w:t>1</w:t>
            </w:r>
            <w:proofErr w:type="spellEnd"/>
            <w:r>
              <w:t>.</w:t>
            </w:r>
          </w:p>
        </w:tc>
        <w:tc>
          <w:tcPr>
            <w:tcW w:w="4395" w:type="dxa"/>
          </w:tcPr>
          <w:p w:rsidR="002B11CB" w:rsidRDefault="002B11CB" w:rsidP="00AD2864">
            <w:r>
              <w:t>Противогази-ГП1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1.2.</w:t>
            </w:r>
          </w:p>
        </w:tc>
        <w:tc>
          <w:tcPr>
            <w:tcW w:w="4395" w:type="dxa"/>
          </w:tcPr>
          <w:p w:rsidR="002B11CB" w:rsidRDefault="002B11CB" w:rsidP="00AD2864">
            <w:r>
              <w:t>Респиратори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1.3.</w:t>
            </w:r>
          </w:p>
        </w:tc>
        <w:tc>
          <w:tcPr>
            <w:tcW w:w="4395" w:type="dxa"/>
          </w:tcPr>
          <w:p w:rsidR="002B11CB" w:rsidRDefault="002B11CB" w:rsidP="00AD2864">
            <w:proofErr w:type="spellStart"/>
            <w:r>
              <w:t>Памучно-марлени</w:t>
            </w:r>
            <w:proofErr w:type="spellEnd"/>
            <w:r>
              <w:t xml:space="preserve"> превръзки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1.4.</w:t>
            </w:r>
          </w:p>
        </w:tc>
        <w:tc>
          <w:tcPr>
            <w:tcW w:w="4395" w:type="dxa"/>
          </w:tcPr>
          <w:p w:rsidR="002B11CB" w:rsidRDefault="002B11CB" w:rsidP="00AD2864">
            <w:r>
              <w:t xml:space="preserve">Престилки 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1.5.</w:t>
            </w:r>
          </w:p>
        </w:tc>
        <w:tc>
          <w:tcPr>
            <w:tcW w:w="4395" w:type="dxa"/>
          </w:tcPr>
          <w:p w:rsidR="002B11CB" w:rsidRDefault="002B11CB" w:rsidP="00AD2864">
            <w:r>
              <w:t>Гумени ръкавици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1.6.</w:t>
            </w:r>
          </w:p>
        </w:tc>
        <w:tc>
          <w:tcPr>
            <w:tcW w:w="4395" w:type="dxa"/>
          </w:tcPr>
          <w:p w:rsidR="002B11CB" w:rsidRDefault="002B11CB" w:rsidP="00AD2864">
            <w:r>
              <w:t>Гумени чорапи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1.7.</w:t>
            </w:r>
          </w:p>
        </w:tc>
        <w:tc>
          <w:tcPr>
            <w:tcW w:w="4395" w:type="dxa"/>
          </w:tcPr>
          <w:p w:rsidR="002B11CB" w:rsidRDefault="002B11CB" w:rsidP="00AD2864">
            <w:proofErr w:type="spellStart"/>
            <w:r>
              <w:t>Калиев-йодит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/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/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/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right"/>
            </w:pPr>
            <w:r>
              <w:t>2.</w:t>
            </w:r>
          </w:p>
        </w:tc>
        <w:tc>
          <w:tcPr>
            <w:tcW w:w="4395" w:type="dxa"/>
          </w:tcPr>
          <w:p w:rsidR="002B11CB" w:rsidRDefault="002B11CB" w:rsidP="00AD2864">
            <w:r>
              <w:t>Медицинско имущество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right"/>
            </w:pPr>
            <w:r>
              <w:t>2.1.</w:t>
            </w:r>
          </w:p>
        </w:tc>
        <w:tc>
          <w:tcPr>
            <w:tcW w:w="4395" w:type="dxa"/>
          </w:tcPr>
          <w:p w:rsidR="002B11CB" w:rsidRDefault="002B11CB" w:rsidP="00AD2864">
            <w:r>
              <w:t>Санитарни чанти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2.</w:t>
            </w:r>
            <w:proofErr w:type="spellStart"/>
            <w:r>
              <w:t>2</w:t>
            </w:r>
            <w:proofErr w:type="spellEnd"/>
            <w:r>
              <w:t>.</w:t>
            </w:r>
          </w:p>
        </w:tc>
        <w:tc>
          <w:tcPr>
            <w:tcW w:w="4395" w:type="dxa"/>
          </w:tcPr>
          <w:p w:rsidR="002B11CB" w:rsidRDefault="002B11CB" w:rsidP="00AD2864">
            <w:r>
              <w:t xml:space="preserve">Носилки 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2.3.</w:t>
            </w:r>
          </w:p>
        </w:tc>
        <w:tc>
          <w:tcPr>
            <w:tcW w:w="4395" w:type="dxa"/>
          </w:tcPr>
          <w:p w:rsidR="002B11CB" w:rsidRDefault="002B11CB" w:rsidP="00AD2864">
            <w:r>
              <w:t>Шини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2.4.</w:t>
            </w:r>
          </w:p>
        </w:tc>
        <w:tc>
          <w:tcPr>
            <w:tcW w:w="4395" w:type="dxa"/>
          </w:tcPr>
          <w:p w:rsidR="002B11CB" w:rsidRDefault="002B11CB" w:rsidP="00AD2864">
            <w:r>
              <w:t>Бинт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2.5.</w:t>
            </w:r>
          </w:p>
        </w:tc>
        <w:tc>
          <w:tcPr>
            <w:tcW w:w="4395" w:type="dxa"/>
          </w:tcPr>
          <w:p w:rsidR="002B11CB" w:rsidRDefault="002B11CB" w:rsidP="00AD2864">
            <w:r>
              <w:t>Памук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lastRenderedPageBreak/>
              <w:t>3.</w:t>
            </w:r>
          </w:p>
        </w:tc>
        <w:tc>
          <w:tcPr>
            <w:tcW w:w="4395" w:type="dxa"/>
          </w:tcPr>
          <w:p w:rsidR="002B11CB" w:rsidRDefault="002B11CB" w:rsidP="00AD2864">
            <w:r>
              <w:t>Противопожарно имущество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3.1.</w:t>
            </w:r>
          </w:p>
        </w:tc>
        <w:tc>
          <w:tcPr>
            <w:tcW w:w="4395" w:type="dxa"/>
          </w:tcPr>
          <w:p w:rsidR="002B11CB" w:rsidRDefault="002B11CB" w:rsidP="00AD2864">
            <w:proofErr w:type="spellStart"/>
            <w:r>
              <w:t>Кофпомпи</w:t>
            </w:r>
            <w:proofErr w:type="spellEnd"/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3.2.</w:t>
            </w:r>
          </w:p>
        </w:tc>
        <w:tc>
          <w:tcPr>
            <w:tcW w:w="4395" w:type="dxa"/>
          </w:tcPr>
          <w:p w:rsidR="002B11CB" w:rsidRDefault="002B11CB" w:rsidP="00AD2864">
            <w:r>
              <w:t>Пожарогасители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3.</w:t>
            </w:r>
            <w:proofErr w:type="spellStart"/>
            <w:r>
              <w:t>3</w:t>
            </w:r>
            <w:proofErr w:type="spellEnd"/>
            <w:r>
              <w:t>.</w:t>
            </w:r>
          </w:p>
        </w:tc>
        <w:tc>
          <w:tcPr>
            <w:tcW w:w="4395" w:type="dxa"/>
          </w:tcPr>
          <w:p w:rsidR="002B11CB" w:rsidRDefault="002B11CB" w:rsidP="00AD2864">
            <w:r>
              <w:t>Кофи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r>
              <w:t>3.4.</w:t>
            </w:r>
          </w:p>
        </w:tc>
        <w:tc>
          <w:tcPr>
            <w:tcW w:w="4395" w:type="dxa"/>
          </w:tcPr>
          <w:p w:rsidR="002B11CB" w:rsidRDefault="002B11CB" w:rsidP="00AD2864">
            <w:r>
              <w:t>Тупалки гумени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  <w:r>
              <w:t>4.</w:t>
            </w:r>
          </w:p>
        </w:tc>
        <w:tc>
          <w:tcPr>
            <w:tcW w:w="4395" w:type="dxa"/>
          </w:tcPr>
          <w:p w:rsidR="002B11CB" w:rsidRDefault="002B11CB" w:rsidP="00AD2864">
            <w:r>
              <w:t>Други</w:t>
            </w:r>
          </w:p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  <w:tr w:rsidR="002B11CB" w:rsidTr="00AD2864">
        <w:tc>
          <w:tcPr>
            <w:tcW w:w="675" w:type="dxa"/>
          </w:tcPr>
          <w:p w:rsidR="002B11CB" w:rsidRDefault="002B11CB" w:rsidP="00AD2864">
            <w:pPr>
              <w:jc w:val="center"/>
            </w:pPr>
          </w:p>
        </w:tc>
        <w:tc>
          <w:tcPr>
            <w:tcW w:w="4395" w:type="dxa"/>
          </w:tcPr>
          <w:p w:rsidR="002B11CB" w:rsidRDefault="002B11CB" w:rsidP="00AD2864"/>
        </w:tc>
        <w:tc>
          <w:tcPr>
            <w:tcW w:w="1559" w:type="dxa"/>
          </w:tcPr>
          <w:p w:rsidR="002B11CB" w:rsidRDefault="002B11CB" w:rsidP="00AD2864"/>
        </w:tc>
        <w:tc>
          <w:tcPr>
            <w:tcW w:w="2126" w:type="dxa"/>
          </w:tcPr>
          <w:p w:rsidR="002B11CB" w:rsidRDefault="002B11CB" w:rsidP="00AD2864"/>
        </w:tc>
      </w:tr>
    </w:tbl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>
      <w:r>
        <w:t>ИЗВАДКА ОТ ЗАКОНА ЗА ЗАЩИТА ПРИ БЕДСТВИЯ</w:t>
      </w:r>
    </w:p>
    <w:p w:rsidR="002B11CB" w:rsidRDefault="002B11CB" w:rsidP="002B11CB">
      <w:r>
        <w:t xml:space="preserve"> и</w:t>
      </w:r>
      <w:r>
        <w:rPr>
          <w:rFonts w:ascii="Verdana" w:hAnsi="Verdana"/>
          <w:b/>
          <w:bCs/>
          <w:sz w:val="21"/>
          <w:szCs w:val="21"/>
          <w:shd w:val="clear" w:color="auto" w:fill="FEFEFE"/>
        </w:rPr>
        <w:t>зм. и доп. ДВ. бр.</w:t>
      </w:r>
      <w:r>
        <w:rPr>
          <w:rStyle w:val="historyreference"/>
          <w:rFonts w:ascii="Verdana" w:hAnsi="Verdana"/>
          <w:b/>
          <w:bCs/>
          <w:sz w:val="21"/>
          <w:szCs w:val="21"/>
          <w:shd w:val="clear" w:color="auto" w:fill="FEFEFE"/>
        </w:rPr>
        <w:t>53</w:t>
      </w:r>
      <w:r>
        <w:rPr>
          <w:rStyle w:val="apple-converted-space"/>
          <w:rFonts w:ascii="Verdana" w:hAnsi="Verdana"/>
          <w:b/>
          <w:bCs/>
          <w:sz w:val="21"/>
          <w:szCs w:val="21"/>
          <w:shd w:val="clear" w:color="auto" w:fill="FEFEFE"/>
        </w:rPr>
        <w:t> </w:t>
      </w:r>
      <w:r>
        <w:rPr>
          <w:rFonts w:ascii="Verdana" w:hAnsi="Verdana"/>
          <w:b/>
          <w:bCs/>
          <w:sz w:val="21"/>
          <w:szCs w:val="21"/>
          <w:shd w:val="clear" w:color="auto" w:fill="FEFEFE"/>
        </w:rPr>
        <w:t>от 27 Юни 2014г.</w:t>
      </w:r>
      <w:r>
        <w:t>:</w:t>
      </w:r>
    </w:p>
    <w:p w:rsidR="002B11CB" w:rsidRDefault="002B11CB" w:rsidP="002B11CB"/>
    <w:p w:rsidR="002B11CB" w:rsidRPr="00153483" w:rsidRDefault="002B11CB" w:rsidP="002B11CB">
      <w:pPr>
        <w:shd w:val="clear" w:color="auto" w:fill="FEFEFE"/>
        <w:spacing w:before="100" w:beforeAutospacing="1" w:after="100" w:afterAutospacing="1"/>
        <w:jc w:val="center"/>
        <w:rPr>
          <w:rFonts w:ascii="Verdana" w:hAnsi="Verdana"/>
          <w:b/>
          <w:bCs/>
          <w:sz w:val="21"/>
          <w:szCs w:val="21"/>
        </w:rPr>
      </w:pPr>
      <w:r w:rsidRPr="00153483">
        <w:rPr>
          <w:rFonts w:ascii="Verdana" w:hAnsi="Verdana"/>
          <w:b/>
          <w:bCs/>
          <w:sz w:val="21"/>
          <w:szCs w:val="21"/>
        </w:rPr>
        <w:t>Раздел II.</w:t>
      </w:r>
      <w:r w:rsidRPr="00153483">
        <w:rPr>
          <w:rFonts w:ascii="Verdana" w:hAnsi="Verdana"/>
          <w:b/>
          <w:bCs/>
          <w:sz w:val="21"/>
          <w:szCs w:val="21"/>
        </w:rPr>
        <w:br/>
        <w:t>Задължения на юридически лица и еднолични търговци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</w:p>
    <w:p w:rsidR="002B11CB" w:rsidRPr="00153483" w:rsidRDefault="002B11CB" w:rsidP="002B11CB">
      <w:pPr>
        <w:shd w:val="clear" w:color="auto" w:fill="FEFEFE"/>
        <w:spacing w:after="75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 wp14:anchorId="6E09EF8D" wp14:editId="0E37ED76">
            <wp:extent cx="171450" cy="171450"/>
            <wp:effectExtent l="19050" t="0" r="0" b="0"/>
            <wp:docPr id="4" name="Picture 1" descr="blaws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ws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 wp14:anchorId="129D7773" wp14:editId="3DFC375E">
            <wp:extent cx="171450" cy="171450"/>
            <wp:effectExtent l="19050" t="0" r="0" b="0"/>
            <wp:docPr id="6" name="Picture 2" descr="blaws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aws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333333"/>
          <w:sz w:val="18"/>
          <w:szCs w:val="18"/>
        </w:rPr>
        <w:drawing>
          <wp:inline distT="0" distB="0" distL="0" distR="0" wp14:anchorId="0FE4DAA8" wp14:editId="59A519C6">
            <wp:extent cx="171450" cy="171450"/>
            <wp:effectExtent l="19050" t="0" r="0" b="0"/>
            <wp:docPr id="7" name="Picture 3" descr="blaws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ws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b/>
          <w:bCs/>
          <w:sz w:val="18"/>
          <w:szCs w:val="18"/>
        </w:rPr>
        <w:t>Чл. 35.</w:t>
      </w:r>
      <w:r w:rsidRPr="00153483">
        <w:rPr>
          <w:rFonts w:ascii="Verdana" w:hAnsi="Verdana"/>
          <w:sz w:val="18"/>
        </w:rPr>
        <w:t> </w:t>
      </w:r>
      <w:r w:rsidRPr="00153483">
        <w:rPr>
          <w:rFonts w:ascii="Verdana" w:hAnsi="Verdana"/>
          <w:sz w:val="18"/>
          <w:szCs w:val="18"/>
        </w:rPr>
        <w:t>(Изм. - ДВ, бр. 80 от 2011 г., в сила от 14.10.2011 г.) (1) Юридически лица и еднолични търговци, собственици и ползватели, осъществяващи дейност в обекти, представляващи строежи първа, втора и трета категория по</w:t>
      </w:r>
      <w:r w:rsidRPr="00153483">
        <w:rPr>
          <w:rFonts w:ascii="Verdana" w:hAnsi="Verdana"/>
          <w:sz w:val="18"/>
        </w:rPr>
        <w:t> чл. 137 </w:t>
      </w:r>
      <w:r w:rsidRPr="00153483">
        <w:rPr>
          <w:rFonts w:ascii="Verdana" w:hAnsi="Verdana"/>
          <w:sz w:val="18"/>
          <w:szCs w:val="18"/>
        </w:rPr>
        <w:t>от Закона за устройство на територията, която представлява опасност за възникване на бедствие, разработват авариен план на обекта, който съдържа: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1. максимални възможни последици за персонала, населението и околната среда от авария в обекта;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2. мерките за ограничаване и ликвидиране на последиците от авария в обекта;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3. мерките за защита на персонала;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4. разпределението на задълженията и отговорните структури и лица за изпълнение на предвидените мерки;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5. средствата и ресурсите, необходими за изпълнение на предвидените мерки;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6. времето за готовност за реагиране на структурите и лицата по т. 4;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7. реда за информиране на органите на изпълнителната власт при необходимост от въвеждане на плановете за защита при бедствие.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(2) (Доп. - ДВ, бр. 53 от 2014 г.) Съдържанието на аварийния план може да бъде различно от посоченото в ал. 1, ако е определено в специален закон или в издадените въз основа на него подзаконови актове.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(3) Лицата по ал. 1: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lastRenderedPageBreak/>
        <w:t>1. утвърждават и актуализират при промяна на обстоятелство плана по ал. 1;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2. организират провеждането на тренировки по изпълнение на аварийния план най-малко веднъж годишно;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3. предоставят на кмета на общината информация за изготвяне на общинския план за защита при бедствия относно: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а) източниците на рискове от дейността им;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б) вероятните последствия при аварии и начините за ликвидирането им;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в) възможните въздействия върху населението и околната среда;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г) мероприятията, силите и средствата за провеждане на спасителни и неотложни аварийно-възстановителни работи в обекта;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4. при възникнала авария в обекта са длъжни: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а) незабавно да започнат провеждането на спасителни и неотложни аварийно-възстановителни работи;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б) незабавно да съобщят за аварията на съответния оперативен център на Главна дирекция "Пожарна безопасност и защита на населението" - МВР, и на кмета на непосредствено застрашената община;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в) да предоставят на съставните части на единната спасителна система информация за взривни вещества, опасни химически вещества, източници на йонизиращо лъчение, както и друга информация за опасности за живота и здравето на хората;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г) при участие на екипи от единната спасителна система да им сътрудничат при отстраняване на аварията;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д) да осигурят безопасно унищожаване на отпадъците вследствие на аварията и нейното ликвидиране;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5. изграждат и поддържат локални системи за оповестяване;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6. създават, подготвят и поддържат в готовност сили и средства за защита на работещите на територията на обекта;</w:t>
      </w:r>
    </w:p>
    <w:p w:rsidR="002B11CB" w:rsidRPr="00153483" w:rsidRDefault="002B11CB" w:rsidP="002B11CB">
      <w:pPr>
        <w:shd w:val="clear" w:color="auto" w:fill="FEFEFE"/>
        <w:rPr>
          <w:rFonts w:ascii="Verdana" w:hAnsi="Verdana"/>
          <w:sz w:val="18"/>
          <w:szCs w:val="18"/>
        </w:rPr>
      </w:pPr>
      <w:r w:rsidRPr="00153483">
        <w:rPr>
          <w:rFonts w:ascii="Verdana" w:hAnsi="Verdana"/>
          <w:sz w:val="18"/>
          <w:szCs w:val="18"/>
        </w:rPr>
        <w:t>7. провеждат обучение на работещите за защита при бедствия.</w:t>
      </w:r>
    </w:p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/>
    <w:p w:rsidR="002B11CB" w:rsidRDefault="002B11CB" w:rsidP="002B11CB"/>
    <w:p w:rsidR="002B11CB" w:rsidRPr="00B20B9F" w:rsidRDefault="002B11CB" w:rsidP="002B11CB">
      <w:pPr>
        <w:rPr>
          <w:b/>
        </w:rPr>
      </w:pPr>
    </w:p>
    <w:sectPr w:rsidR="002B11CB" w:rsidRPr="00B20B9F" w:rsidSect="001B56FD">
      <w:headerReference w:type="even" r:id="rId12"/>
      <w:footerReference w:type="even" r:id="rId13"/>
      <w:footerReference w:type="default" r:id="rId14"/>
      <w:headerReference w:type="first" r:id="rId15"/>
      <w:pgSz w:w="15842" w:h="12242" w:orient="landscape" w:code="1"/>
      <w:pgMar w:top="454" w:right="1985" w:bottom="1418" w:left="1134" w:header="567" w:footer="567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CD" w:rsidRDefault="00BB26CD">
      <w:r>
        <w:separator/>
      </w:r>
    </w:p>
  </w:endnote>
  <w:endnote w:type="continuationSeparator" w:id="0">
    <w:p w:rsidR="00BB26CD" w:rsidRDefault="00BB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4D" w:rsidRDefault="00480F4D" w:rsidP="00494C80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0F4D" w:rsidRDefault="00480F4D" w:rsidP="00F54369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4D" w:rsidRDefault="00480F4D" w:rsidP="00703034">
    <w:pPr>
      <w:pStyle w:val="ab"/>
      <w:framePr w:wrap="around" w:vAnchor="text" w:hAnchor="page" w:x="11563" w:y="7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7704A">
      <w:rPr>
        <w:rStyle w:val="aa"/>
        <w:noProof/>
      </w:rPr>
      <w:t>41</w:t>
    </w:r>
    <w:r>
      <w:rPr>
        <w:rStyle w:val="aa"/>
      </w:rPr>
      <w:fldChar w:fldCharType="end"/>
    </w:r>
  </w:p>
  <w:p w:rsidR="00480F4D" w:rsidRDefault="00480F4D" w:rsidP="00F5436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CD" w:rsidRDefault="00BB26CD">
      <w:r>
        <w:separator/>
      </w:r>
    </w:p>
  </w:footnote>
  <w:footnote w:type="continuationSeparator" w:id="0">
    <w:p w:rsidR="00BB26CD" w:rsidRDefault="00BB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4D" w:rsidRDefault="00480F4D">
    <w:pPr>
      <w:pStyle w:val="a3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80F4D" w:rsidRDefault="00480F4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F4D" w:rsidRPr="003C1F5C" w:rsidRDefault="00480F4D" w:rsidP="00303DE1">
    <w:pPr>
      <w:jc w:val="center"/>
      <w:outlineLvl w:val="0"/>
      <w:rPr>
        <w:b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B4DA55" wp14:editId="3A28C4BF">
          <wp:simplePos x="0" y="0"/>
          <wp:positionH relativeFrom="column">
            <wp:posOffset>228600</wp:posOffset>
          </wp:positionH>
          <wp:positionV relativeFrom="paragraph">
            <wp:posOffset>-228600</wp:posOffset>
          </wp:positionV>
          <wp:extent cx="571500" cy="800100"/>
          <wp:effectExtent l="0" t="0" r="0" b="0"/>
          <wp:wrapNone/>
          <wp:docPr id="68" name="Картина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  <w:r w:rsidRPr="003C1F5C">
      <w:rPr>
        <w:b/>
        <w:lang w:val="ru-RU"/>
      </w:rPr>
      <w:t>ОСНОВНО УЧИЛИЩЕ „НИКОЛА  ЙОНКОВ  ВАПЦАРОВ”</w:t>
    </w:r>
  </w:p>
  <w:p w:rsidR="00480F4D" w:rsidRPr="00C966CE" w:rsidRDefault="00480F4D" w:rsidP="00303DE1">
    <w:pPr>
      <w:ind w:left="708" w:firstLine="708"/>
      <w:jc w:val="center"/>
      <w:rPr>
        <w:b/>
        <w:lang w:val="ru-RU"/>
      </w:rPr>
    </w:pPr>
    <w:r w:rsidRPr="00C966CE">
      <w:rPr>
        <w:b/>
        <w:lang w:val="ru-RU"/>
      </w:rPr>
      <w:t>СЕЛО  ЛЯТНО, ОБЩИНА  КАОЛИНОВО</w:t>
    </w:r>
  </w:p>
  <w:p w:rsidR="00480F4D" w:rsidRDefault="00480F4D" w:rsidP="00303DE1">
    <w:pPr>
      <w:jc w:val="center"/>
      <w:rPr>
        <w:b/>
        <w:lang w:val="ru-RU"/>
      </w:rPr>
    </w:pPr>
    <w:r>
      <w:rPr>
        <w:b/>
        <w:lang w:val="ru-RU"/>
      </w:rPr>
      <w:t xml:space="preserve">                        ул. „Г</w:t>
    </w:r>
    <w:r>
      <w:rPr>
        <w:b/>
      </w:rPr>
      <w:t>.</w:t>
    </w:r>
    <w:r>
      <w:rPr>
        <w:b/>
        <w:lang w:val="ru-RU"/>
      </w:rPr>
      <w:t xml:space="preserve"> Димитров” № 4, тел. 05365 – 5236; </w:t>
    </w:r>
    <w:r>
      <w:rPr>
        <w:b/>
        <w:lang w:val="en-US"/>
      </w:rPr>
      <w:t>e</w:t>
    </w:r>
    <w:r>
      <w:rPr>
        <w:b/>
        <w:lang w:val="ru-RU"/>
      </w:rPr>
      <w:t>-</w:t>
    </w:r>
    <w:r>
      <w:rPr>
        <w:b/>
        <w:lang w:val="en-US"/>
      </w:rPr>
      <w:t>mail</w:t>
    </w:r>
    <w:r>
      <w:rPr>
        <w:b/>
        <w:lang w:val="ru-RU"/>
      </w:rPr>
      <w:t xml:space="preserve">: </w:t>
    </w:r>
    <w:r>
      <w:rPr>
        <w:b/>
        <w:lang w:val="en-US"/>
      </w:rPr>
      <w:t>OU</w:t>
    </w:r>
    <w:r>
      <w:rPr>
        <w:b/>
        <w:lang w:val="ru-RU"/>
      </w:rPr>
      <w:t>_</w:t>
    </w:r>
    <w:proofErr w:type="spellStart"/>
    <w:r>
      <w:rPr>
        <w:b/>
        <w:lang w:val="en-US"/>
      </w:rPr>
      <w:t>Lytno</w:t>
    </w:r>
    <w:proofErr w:type="spellEnd"/>
    <w:r>
      <w:rPr>
        <w:b/>
        <w:lang w:val="ru-RU"/>
      </w:rPr>
      <w:t xml:space="preserve">@ </w:t>
    </w:r>
    <w:proofErr w:type="spellStart"/>
    <w:r>
      <w:rPr>
        <w:b/>
        <w:lang w:val="en-US"/>
      </w:rPr>
      <w:t>abv</w:t>
    </w:r>
    <w:proofErr w:type="spellEnd"/>
    <w:r>
      <w:rPr>
        <w:b/>
        <w:lang w:val="ru-RU"/>
      </w:rPr>
      <w:t>.</w:t>
    </w:r>
    <w:proofErr w:type="spellStart"/>
    <w:r>
      <w:rPr>
        <w:b/>
        <w:lang w:val="en-US"/>
      </w:rPr>
      <w:t>bg</w:t>
    </w:r>
    <w:proofErr w:type="spellEnd"/>
    <w:r>
      <w:rPr>
        <w:b/>
        <w:lang w:val="ru-RU"/>
      </w:rPr>
      <w:t>.</w:t>
    </w:r>
  </w:p>
  <w:p w:rsidR="00480F4D" w:rsidRPr="00012CF1" w:rsidRDefault="00480F4D" w:rsidP="002B74D9">
    <w:pPr>
      <w:pStyle w:val="a3"/>
      <w:rPr>
        <w:u w:val="single"/>
      </w:rPr>
    </w:pPr>
    <w:r w:rsidRPr="00012CF1">
      <w:rPr>
        <w:noProof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402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6000C1"/>
    <w:multiLevelType w:val="multilevel"/>
    <w:tmpl w:val="CBE6C350"/>
    <w:lvl w:ilvl="0">
      <w:start w:val="6"/>
      <w:numFmt w:val="decimal"/>
      <w:lvlText w:val="%1."/>
      <w:lvlJc w:val="left"/>
      <w:pPr>
        <w:tabs>
          <w:tab w:val="num" w:pos="1640"/>
        </w:tabs>
        <w:ind w:left="164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2">
    <w:nsid w:val="006541C8"/>
    <w:multiLevelType w:val="singleLevel"/>
    <w:tmpl w:val="D0A25E0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3934BE7"/>
    <w:multiLevelType w:val="singleLevel"/>
    <w:tmpl w:val="3A5C4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0F1A7CF2"/>
    <w:multiLevelType w:val="hybridMultilevel"/>
    <w:tmpl w:val="A490A548"/>
    <w:lvl w:ilvl="0" w:tplc="6DAA6A48">
      <w:start w:val="5"/>
      <w:numFmt w:val="decimal"/>
      <w:lvlText w:val="%1"/>
      <w:lvlJc w:val="left"/>
      <w:pPr>
        <w:ind w:left="1211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0A13676"/>
    <w:multiLevelType w:val="multilevel"/>
    <w:tmpl w:val="019E841E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6">
    <w:nsid w:val="1C035805"/>
    <w:multiLevelType w:val="singleLevel"/>
    <w:tmpl w:val="871E1C0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1CFC16E8"/>
    <w:multiLevelType w:val="singleLevel"/>
    <w:tmpl w:val="D7B6083C"/>
    <w:lvl w:ilvl="0">
      <w:start w:val="4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21D055A9"/>
    <w:multiLevelType w:val="singleLevel"/>
    <w:tmpl w:val="FE48927A"/>
    <w:lvl w:ilvl="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hint="default"/>
      </w:rPr>
    </w:lvl>
  </w:abstractNum>
  <w:abstractNum w:abstractNumId="9">
    <w:nsid w:val="254220DF"/>
    <w:multiLevelType w:val="multilevel"/>
    <w:tmpl w:val="C36C85C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5695978"/>
    <w:multiLevelType w:val="multilevel"/>
    <w:tmpl w:val="28BC14EE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25"/>
        </w:tabs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2160"/>
      </w:pPr>
      <w:rPr>
        <w:rFonts w:hint="default"/>
      </w:rPr>
    </w:lvl>
  </w:abstractNum>
  <w:abstractNum w:abstractNumId="11">
    <w:nsid w:val="2DA54B99"/>
    <w:multiLevelType w:val="singleLevel"/>
    <w:tmpl w:val="D1FE79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9802FC5"/>
    <w:multiLevelType w:val="multilevel"/>
    <w:tmpl w:val="C212BB1E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15"/>
        </w:tabs>
        <w:ind w:left="211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40"/>
        </w:tabs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20"/>
        </w:tabs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0"/>
        </w:tabs>
        <w:ind w:left="14640" w:hanging="2160"/>
      </w:pPr>
      <w:rPr>
        <w:rFonts w:hint="default"/>
      </w:rPr>
    </w:lvl>
  </w:abstractNum>
  <w:abstractNum w:abstractNumId="13">
    <w:nsid w:val="3E3826C7"/>
    <w:multiLevelType w:val="multilevel"/>
    <w:tmpl w:val="C068E9B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4">
    <w:nsid w:val="3F0C7F17"/>
    <w:multiLevelType w:val="hybridMultilevel"/>
    <w:tmpl w:val="FD7E796A"/>
    <w:lvl w:ilvl="0" w:tplc="4C2CC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8E4CDF"/>
    <w:multiLevelType w:val="multilevel"/>
    <w:tmpl w:val="96BEA2E8"/>
    <w:lvl w:ilvl="0">
      <w:start w:val="6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75"/>
        </w:tabs>
        <w:ind w:left="217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85"/>
        </w:tabs>
        <w:ind w:left="35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0"/>
        </w:tabs>
        <w:ind w:left="102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abstractNum w:abstractNumId="16">
    <w:nsid w:val="451D38BC"/>
    <w:multiLevelType w:val="singleLevel"/>
    <w:tmpl w:val="68421CCC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7">
    <w:nsid w:val="4E7B0977"/>
    <w:multiLevelType w:val="hybridMultilevel"/>
    <w:tmpl w:val="261687A8"/>
    <w:lvl w:ilvl="0" w:tplc="0CA213DC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522B7BE3"/>
    <w:multiLevelType w:val="hybridMultilevel"/>
    <w:tmpl w:val="E794D560"/>
    <w:lvl w:ilvl="0" w:tplc="90C41AEE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7935F10"/>
    <w:multiLevelType w:val="hybridMultilevel"/>
    <w:tmpl w:val="824C0E8A"/>
    <w:lvl w:ilvl="0" w:tplc="0402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6DF4372"/>
    <w:multiLevelType w:val="singleLevel"/>
    <w:tmpl w:val="50F05E4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6AB43D9B"/>
    <w:multiLevelType w:val="singleLevel"/>
    <w:tmpl w:val="4C16744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6DB052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2B7E93"/>
    <w:multiLevelType w:val="multilevel"/>
    <w:tmpl w:val="3F3C3F26"/>
    <w:lvl w:ilvl="0">
      <w:start w:val="5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30"/>
        </w:tabs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08"/>
        </w:tabs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26"/>
        </w:tabs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04"/>
        </w:tabs>
        <w:ind w:left="13504" w:hanging="2160"/>
      </w:pPr>
      <w:rPr>
        <w:rFonts w:hint="default"/>
      </w:rPr>
    </w:lvl>
  </w:abstractNum>
  <w:abstractNum w:abstractNumId="24">
    <w:nsid w:val="75214F7D"/>
    <w:multiLevelType w:val="singleLevel"/>
    <w:tmpl w:val="7318E454"/>
    <w:lvl w:ilvl="0">
      <w:start w:val="2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5">
    <w:nsid w:val="785B048D"/>
    <w:multiLevelType w:val="multilevel"/>
    <w:tmpl w:val="A1282B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7B0A7954"/>
    <w:multiLevelType w:val="singleLevel"/>
    <w:tmpl w:val="AA701AE6"/>
    <w:lvl w:ilvl="0">
      <w:start w:val="5"/>
      <w:numFmt w:val="bullet"/>
      <w:lvlText w:val="-"/>
      <w:lvlJc w:val="left"/>
      <w:pPr>
        <w:tabs>
          <w:tab w:val="num" w:pos="1124"/>
        </w:tabs>
        <w:ind w:left="1124" w:hanging="360"/>
      </w:pPr>
      <w:rPr>
        <w:rFonts w:hint="default"/>
        <w:u w:val="none"/>
      </w:rPr>
    </w:lvl>
  </w:abstractNum>
  <w:abstractNum w:abstractNumId="27">
    <w:nsid w:val="7F385D52"/>
    <w:multiLevelType w:val="multilevel"/>
    <w:tmpl w:val="99827CA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55"/>
        </w:tabs>
        <w:ind w:left="11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23"/>
  </w:num>
  <w:num w:numId="9">
    <w:abstractNumId w:val="1"/>
  </w:num>
  <w:num w:numId="10">
    <w:abstractNumId w:val="27"/>
  </w:num>
  <w:num w:numId="11">
    <w:abstractNumId w:val="15"/>
  </w:num>
  <w:num w:numId="12">
    <w:abstractNumId w:val="26"/>
  </w:num>
  <w:num w:numId="13">
    <w:abstractNumId w:val="22"/>
  </w:num>
  <w:num w:numId="14">
    <w:abstractNumId w:val="24"/>
  </w:num>
  <w:num w:numId="15">
    <w:abstractNumId w:val="6"/>
  </w:num>
  <w:num w:numId="16">
    <w:abstractNumId w:val="16"/>
  </w:num>
  <w:num w:numId="17">
    <w:abstractNumId w:val="3"/>
  </w:num>
  <w:num w:numId="18">
    <w:abstractNumId w:val="21"/>
  </w:num>
  <w:num w:numId="19">
    <w:abstractNumId w:val="2"/>
  </w:num>
  <w:num w:numId="20">
    <w:abstractNumId w:val="11"/>
  </w:num>
  <w:num w:numId="21">
    <w:abstractNumId w:val="20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12" w:hanging="283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19"/>
  </w:num>
  <w:num w:numId="25">
    <w:abstractNumId w:val="25"/>
  </w:num>
  <w:num w:numId="26">
    <w:abstractNumId w:val="4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60"/>
    <w:rsid w:val="000044A6"/>
    <w:rsid w:val="0000594D"/>
    <w:rsid w:val="00012CF1"/>
    <w:rsid w:val="00021230"/>
    <w:rsid w:val="0002495F"/>
    <w:rsid w:val="000327DC"/>
    <w:rsid w:val="00033989"/>
    <w:rsid w:val="000407BA"/>
    <w:rsid w:val="00046B80"/>
    <w:rsid w:val="00050A58"/>
    <w:rsid w:val="0005109C"/>
    <w:rsid w:val="000541FC"/>
    <w:rsid w:val="000642EB"/>
    <w:rsid w:val="00065A94"/>
    <w:rsid w:val="00067B80"/>
    <w:rsid w:val="0007326B"/>
    <w:rsid w:val="0007546D"/>
    <w:rsid w:val="00090B68"/>
    <w:rsid w:val="000A22F1"/>
    <w:rsid w:val="000A437E"/>
    <w:rsid w:val="000A4FD1"/>
    <w:rsid w:val="000A5199"/>
    <w:rsid w:val="000B181F"/>
    <w:rsid w:val="000B24AE"/>
    <w:rsid w:val="000C4080"/>
    <w:rsid w:val="000D48DF"/>
    <w:rsid w:val="000D4F4B"/>
    <w:rsid w:val="000D7983"/>
    <w:rsid w:val="000E1059"/>
    <w:rsid w:val="000E1D2E"/>
    <w:rsid w:val="000E4922"/>
    <w:rsid w:val="000E5665"/>
    <w:rsid w:val="000E6E46"/>
    <w:rsid w:val="00102563"/>
    <w:rsid w:val="00105B66"/>
    <w:rsid w:val="001070C0"/>
    <w:rsid w:val="00111070"/>
    <w:rsid w:val="001152BE"/>
    <w:rsid w:val="0011577C"/>
    <w:rsid w:val="00126821"/>
    <w:rsid w:val="00136B74"/>
    <w:rsid w:val="00140102"/>
    <w:rsid w:val="00141AA8"/>
    <w:rsid w:val="00142FBB"/>
    <w:rsid w:val="00143AD3"/>
    <w:rsid w:val="00144BAA"/>
    <w:rsid w:val="001512CD"/>
    <w:rsid w:val="0015215E"/>
    <w:rsid w:val="00153483"/>
    <w:rsid w:val="00153D85"/>
    <w:rsid w:val="00153DCE"/>
    <w:rsid w:val="00153FB3"/>
    <w:rsid w:val="0015589F"/>
    <w:rsid w:val="00156F1C"/>
    <w:rsid w:val="001608EC"/>
    <w:rsid w:val="0016155F"/>
    <w:rsid w:val="001629E1"/>
    <w:rsid w:val="0016312C"/>
    <w:rsid w:val="001639A5"/>
    <w:rsid w:val="00163F74"/>
    <w:rsid w:val="00167BDE"/>
    <w:rsid w:val="00171464"/>
    <w:rsid w:val="00171DEB"/>
    <w:rsid w:val="00177781"/>
    <w:rsid w:val="00177913"/>
    <w:rsid w:val="0019347C"/>
    <w:rsid w:val="00193F45"/>
    <w:rsid w:val="00194A3A"/>
    <w:rsid w:val="00195BFA"/>
    <w:rsid w:val="00197D50"/>
    <w:rsid w:val="00197EE8"/>
    <w:rsid w:val="001A155C"/>
    <w:rsid w:val="001A1FED"/>
    <w:rsid w:val="001A7D70"/>
    <w:rsid w:val="001B0226"/>
    <w:rsid w:val="001B04D1"/>
    <w:rsid w:val="001B463E"/>
    <w:rsid w:val="001B56FD"/>
    <w:rsid w:val="001B6AD7"/>
    <w:rsid w:val="001C0D04"/>
    <w:rsid w:val="001C2A81"/>
    <w:rsid w:val="001D0CCE"/>
    <w:rsid w:val="001D76C1"/>
    <w:rsid w:val="001E34BE"/>
    <w:rsid w:val="001F3029"/>
    <w:rsid w:val="0020511C"/>
    <w:rsid w:val="00220606"/>
    <w:rsid w:val="002214FF"/>
    <w:rsid w:val="00226786"/>
    <w:rsid w:val="00230AA8"/>
    <w:rsid w:val="002333A8"/>
    <w:rsid w:val="0023366B"/>
    <w:rsid w:val="00234F0F"/>
    <w:rsid w:val="002367C5"/>
    <w:rsid w:val="00240FF6"/>
    <w:rsid w:val="00242E5E"/>
    <w:rsid w:val="002479D9"/>
    <w:rsid w:val="00252DDB"/>
    <w:rsid w:val="0026021B"/>
    <w:rsid w:val="00261A03"/>
    <w:rsid w:val="00262FE2"/>
    <w:rsid w:val="002634B8"/>
    <w:rsid w:val="00266655"/>
    <w:rsid w:val="00271B91"/>
    <w:rsid w:val="00274049"/>
    <w:rsid w:val="002749E6"/>
    <w:rsid w:val="00275297"/>
    <w:rsid w:val="002754B5"/>
    <w:rsid w:val="002857BD"/>
    <w:rsid w:val="00285C55"/>
    <w:rsid w:val="00292F79"/>
    <w:rsid w:val="00296D82"/>
    <w:rsid w:val="002A0EFF"/>
    <w:rsid w:val="002A5F64"/>
    <w:rsid w:val="002A7ADE"/>
    <w:rsid w:val="002B11CB"/>
    <w:rsid w:val="002B21AA"/>
    <w:rsid w:val="002B5198"/>
    <w:rsid w:val="002B74D9"/>
    <w:rsid w:val="002C3779"/>
    <w:rsid w:val="002D0E69"/>
    <w:rsid w:val="002D2FEC"/>
    <w:rsid w:val="002D7AF8"/>
    <w:rsid w:val="002E1B21"/>
    <w:rsid w:val="002E34F8"/>
    <w:rsid w:val="002F0C31"/>
    <w:rsid w:val="002F733C"/>
    <w:rsid w:val="00303DE1"/>
    <w:rsid w:val="00305EB4"/>
    <w:rsid w:val="00307101"/>
    <w:rsid w:val="003113AD"/>
    <w:rsid w:val="003116BE"/>
    <w:rsid w:val="00311815"/>
    <w:rsid w:val="00311CAD"/>
    <w:rsid w:val="00312BD0"/>
    <w:rsid w:val="00317BAE"/>
    <w:rsid w:val="003203FB"/>
    <w:rsid w:val="00321083"/>
    <w:rsid w:val="00322E71"/>
    <w:rsid w:val="003260E5"/>
    <w:rsid w:val="00330BEE"/>
    <w:rsid w:val="00334891"/>
    <w:rsid w:val="003400F9"/>
    <w:rsid w:val="00342A58"/>
    <w:rsid w:val="0034390F"/>
    <w:rsid w:val="003500C1"/>
    <w:rsid w:val="00350C6B"/>
    <w:rsid w:val="00352387"/>
    <w:rsid w:val="003526DB"/>
    <w:rsid w:val="00352D90"/>
    <w:rsid w:val="0035455B"/>
    <w:rsid w:val="00355FE1"/>
    <w:rsid w:val="00362CAE"/>
    <w:rsid w:val="00367B14"/>
    <w:rsid w:val="0037080A"/>
    <w:rsid w:val="0037704A"/>
    <w:rsid w:val="00382663"/>
    <w:rsid w:val="0038508D"/>
    <w:rsid w:val="003852B4"/>
    <w:rsid w:val="00391848"/>
    <w:rsid w:val="00395280"/>
    <w:rsid w:val="00396B60"/>
    <w:rsid w:val="003A1A9A"/>
    <w:rsid w:val="003A4298"/>
    <w:rsid w:val="003A446D"/>
    <w:rsid w:val="003A45AE"/>
    <w:rsid w:val="003B1027"/>
    <w:rsid w:val="003B25E4"/>
    <w:rsid w:val="003B2ECF"/>
    <w:rsid w:val="003B49CE"/>
    <w:rsid w:val="003C0513"/>
    <w:rsid w:val="003C42CF"/>
    <w:rsid w:val="003D62D0"/>
    <w:rsid w:val="003D7981"/>
    <w:rsid w:val="003E1FC4"/>
    <w:rsid w:val="003E7C67"/>
    <w:rsid w:val="003F3AC0"/>
    <w:rsid w:val="00400E47"/>
    <w:rsid w:val="00400E79"/>
    <w:rsid w:val="004045BF"/>
    <w:rsid w:val="004066D1"/>
    <w:rsid w:val="00407542"/>
    <w:rsid w:val="00407FBC"/>
    <w:rsid w:val="004122E9"/>
    <w:rsid w:val="00412C0A"/>
    <w:rsid w:val="004136B8"/>
    <w:rsid w:val="00413E7A"/>
    <w:rsid w:val="00413FF6"/>
    <w:rsid w:val="00420211"/>
    <w:rsid w:val="0042027F"/>
    <w:rsid w:val="00423BB6"/>
    <w:rsid w:val="004240F8"/>
    <w:rsid w:val="00426508"/>
    <w:rsid w:val="00430AF8"/>
    <w:rsid w:val="0043150F"/>
    <w:rsid w:val="00440970"/>
    <w:rsid w:val="00440E5A"/>
    <w:rsid w:val="00444269"/>
    <w:rsid w:val="00444642"/>
    <w:rsid w:val="004470E6"/>
    <w:rsid w:val="00456411"/>
    <w:rsid w:val="004601C2"/>
    <w:rsid w:val="00462DF6"/>
    <w:rsid w:val="00462E87"/>
    <w:rsid w:val="0046346A"/>
    <w:rsid w:val="00464386"/>
    <w:rsid w:val="004650CC"/>
    <w:rsid w:val="004665FD"/>
    <w:rsid w:val="00471138"/>
    <w:rsid w:val="004756B2"/>
    <w:rsid w:val="00480B8D"/>
    <w:rsid w:val="00480F4D"/>
    <w:rsid w:val="004818CF"/>
    <w:rsid w:val="00483CB8"/>
    <w:rsid w:val="00492B23"/>
    <w:rsid w:val="004940ED"/>
    <w:rsid w:val="00494C80"/>
    <w:rsid w:val="004A4DAA"/>
    <w:rsid w:val="004B1976"/>
    <w:rsid w:val="004C03C3"/>
    <w:rsid w:val="004C28D0"/>
    <w:rsid w:val="004C2D55"/>
    <w:rsid w:val="004D2B6E"/>
    <w:rsid w:val="004D2EF6"/>
    <w:rsid w:val="004D7364"/>
    <w:rsid w:val="004F0E56"/>
    <w:rsid w:val="004F1936"/>
    <w:rsid w:val="004F648C"/>
    <w:rsid w:val="004F6870"/>
    <w:rsid w:val="005122F8"/>
    <w:rsid w:val="005145FE"/>
    <w:rsid w:val="00514F25"/>
    <w:rsid w:val="00532828"/>
    <w:rsid w:val="00541C25"/>
    <w:rsid w:val="005451BF"/>
    <w:rsid w:val="005477D9"/>
    <w:rsid w:val="00551144"/>
    <w:rsid w:val="005525B0"/>
    <w:rsid w:val="0055455B"/>
    <w:rsid w:val="00561B49"/>
    <w:rsid w:val="005634C7"/>
    <w:rsid w:val="00591E25"/>
    <w:rsid w:val="0059253A"/>
    <w:rsid w:val="0059783E"/>
    <w:rsid w:val="005A4543"/>
    <w:rsid w:val="005A6FFE"/>
    <w:rsid w:val="005B1BA1"/>
    <w:rsid w:val="005B1C4E"/>
    <w:rsid w:val="005D4914"/>
    <w:rsid w:val="005D7F72"/>
    <w:rsid w:val="005E0C2D"/>
    <w:rsid w:val="005E2203"/>
    <w:rsid w:val="005F24D8"/>
    <w:rsid w:val="005F5643"/>
    <w:rsid w:val="0060302D"/>
    <w:rsid w:val="006068A3"/>
    <w:rsid w:val="006108BE"/>
    <w:rsid w:val="00631471"/>
    <w:rsid w:val="006328A0"/>
    <w:rsid w:val="006334BD"/>
    <w:rsid w:val="00635598"/>
    <w:rsid w:val="00635AFB"/>
    <w:rsid w:val="006454FB"/>
    <w:rsid w:val="006525F4"/>
    <w:rsid w:val="006544DD"/>
    <w:rsid w:val="006564C5"/>
    <w:rsid w:val="006646D6"/>
    <w:rsid w:val="00667350"/>
    <w:rsid w:val="00667774"/>
    <w:rsid w:val="00682357"/>
    <w:rsid w:val="00684F9D"/>
    <w:rsid w:val="0068529A"/>
    <w:rsid w:val="00686295"/>
    <w:rsid w:val="00690A77"/>
    <w:rsid w:val="00693CA0"/>
    <w:rsid w:val="006A312B"/>
    <w:rsid w:val="006A35A6"/>
    <w:rsid w:val="006A538D"/>
    <w:rsid w:val="006A615F"/>
    <w:rsid w:val="006B011D"/>
    <w:rsid w:val="006B06D3"/>
    <w:rsid w:val="006B0D13"/>
    <w:rsid w:val="006C3A8A"/>
    <w:rsid w:val="006C46FA"/>
    <w:rsid w:val="006C4B06"/>
    <w:rsid w:val="006D26D7"/>
    <w:rsid w:val="006D702C"/>
    <w:rsid w:val="006D7983"/>
    <w:rsid w:val="006E01B7"/>
    <w:rsid w:val="006E3781"/>
    <w:rsid w:val="006E6126"/>
    <w:rsid w:val="006E70E3"/>
    <w:rsid w:val="006E7BFB"/>
    <w:rsid w:val="007020E9"/>
    <w:rsid w:val="00703034"/>
    <w:rsid w:val="007052DD"/>
    <w:rsid w:val="00707881"/>
    <w:rsid w:val="00707D25"/>
    <w:rsid w:val="0071752F"/>
    <w:rsid w:val="007229E0"/>
    <w:rsid w:val="0073052D"/>
    <w:rsid w:val="00730D87"/>
    <w:rsid w:val="007354E7"/>
    <w:rsid w:val="00743C19"/>
    <w:rsid w:val="00754C0A"/>
    <w:rsid w:val="007557AD"/>
    <w:rsid w:val="0075739F"/>
    <w:rsid w:val="00757AF3"/>
    <w:rsid w:val="007624C2"/>
    <w:rsid w:val="007649DF"/>
    <w:rsid w:val="00766704"/>
    <w:rsid w:val="007677F8"/>
    <w:rsid w:val="00767B5C"/>
    <w:rsid w:val="0077458F"/>
    <w:rsid w:val="00782FE1"/>
    <w:rsid w:val="00783484"/>
    <w:rsid w:val="00786DFF"/>
    <w:rsid w:val="00787B33"/>
    <w:rsid w:val="007955FB"/>
    <w:rsid w:val="007960C8"/>
    <w:rsid w:val="007978EF"/>
    <w:rsid w:val="007A1713"/>
    <w:rsid w:val="007A2508"/>
    <w:rsid w:val="007A2CE7"/>
    <w:rsid w:val="007A78E4"/>
    <w:rsid w:val="007A7E82"/>
    <w:rsid w:val="007B52AF"/>
    <w:rsid w:val="007B64B8"/>
    <w:rsid w:val="007B6CD1"/>
    <w:rsid w:val="007B76B8"/>
    <w:rsid w:val="007B7C97"/>
    <w:rsid w:val="007C4D51"/>
    <w:rsid w:val="007D1B2C"/>
    <w:rsid w:val="007D3E29"/>
    <w:rsid w:val="007E625D"/>
    <w:rsid w:val="007F4221"/>
    <w:rsid w:val="007F6862"/>
    <w:rsid w:val="007F7FE6"/>
    <w:rsid w:val="0080141E"/>
    <w:rsid w:val="008019CB"/>
    <w:rsid w:val="00803541"/>
    <w:rsid w:val="008067EC"/>
    <w:rsid w:val="00807E44"/>
    <w:rsid w:val="008110CF"/>
    <w:rsid w:val="008113F0"/>
    <w:rsid w:val="00817F7F"/>
    <w:rsid w:val="0082567E"/>
    <w:rsid w:val="00827A27"/>
    <w:rsid w:val="00833DE1"/>
    <w:rsid w:val="00834073"/>
    <w:rsid w:val="008356D6"/>
    <w:rsid w:val="00836959"/>
    <w:rsid w:val="008369B2"/>
    <w:rsid w:val="008421D6"/>
    <w:rsid w:val="00845065"/>
    <w:rsid w:val="0084518E"/>
    <w:rsid w:val="00846BEB"/>
    <w:rsid w:val="00846E0A"/>
    <w:rsid w:val="00855FFF"/>
    <w:rsid w:val="00861BA3"/>
    <w:rsid w:val="0086700F"/>
    <w:rsid w:val="00870A2F"/>
    <w:rsid w:val="00887B00"/>
    <w:rsid w:val="00893856"/>
    <w:rsid w:val="00896E1E"/>
    <w:rsid w:val="008A3CD0"/>
    <w:rsid w:val="008A43C1"/>
    <w:rsid w:val="008A5366"/>
    <w:rsid w:val="008B4B42"/>
    <w:rsid w:val="008B53C6"/>
    <w:rsid w:val="008C332C"/>
    <w:rsid w:val="008C5D85"/>
    <w:rsid w:val="008C7A17"/>
    <w:rsid w:val="008D1E28"/>
    <w:rsid w:val="008D20D3"/>
    <w:rsid w:val="008D2BCF"/>
    <w:rsid w:val="008D591F"/>
    <w:rsid w:val="008D6782"/>
    <w:rsid w:val="008E0144"/>
    <w:rsid w:val="008E0B0C"/>
    <w:rsid w:val="008E6ACC"/>
    <w:rsid w:val="008E7C04"/>
    <w:rsid w:val="008F01FC"/>
    <w:rsid w:val="008F38D8"/>
    <w:rsid w:val="008F777A"/>
    <w:rsid w:val="00902398"/>
    <w:rsid w:val="00905141"/>
    <w:rsid w:val="00906A5A"/>
    <w:rsid w:val="00911C93"/>
    <w:rsid w:val="00917049"/>
    <w:rsid w:val="00920AAB"/>
    <w:rsid w:val="00925EA9"/>
    <w:rsid w:val="0093591F"/>
    <w:rsid w:val="00941EFE"/>
    <w:rsid w:val="00942FDB"/>
    <w:rsid w:val="00950D16"/>
    <w:rsid w:val="0095225C"/>
    <w:rsid w:val="0095258C"/>
    <w:rsid w:val="00957968"/>
    <w:rsid w:val="0096262E"/>
    <w:rsid w:val="00964D9F"/>
    <w:rsid w:val="009700A8"/>
    <w:rsid w:val="009743F5"/>
    <w:rsid w:val="00980C31"/>
    <w:rsid w:val="00996F9B"/>
    <w:rsid w:val="009A205B"/>
    <w:rsid w:val="009A50B5"/>
    <w:rsid w:val="009A76F4"/>
    <w:rsid w:val="009B276E"/>
    <w:rsid w:val="009B4A95"/>
    <w:rsid w:val="009C1018"/>
    <w:rsid w:val="009C2675"/>
    <w:rsid w:val="009C2A1C"/>
    <w:rsid w:val="009C7639"/>
    <w:rsid w:val="009D5DC4"/>
    <w:rsid w:val="009D75DF"/>
    <w:rsid w:val="009D7E3C"/>
    <w:rsid w:val="009E4144"/>
    <w:rsid w:val="009E6F1C"/>
    <w:rsid w:val="009E703F"/>
    <w:rsid w:val="009F1192"/>
    <w:rsid w:val="009F5B97"/>
    <w:rsid w:val="00A125AC"/>
    <w:rsid w:val="00A167EB"/>
    <w:rsid w:val="00A1738A"/>
    <w:rsid w:val="00A179D2"/>
    <w:rsid w:val="00A2126D"/>
    <w:rsid w:val="00A223EB"/>
    <w:rsid w:val="00A262A9"/>
    <w:rsid w:val="00A31D33"/>
    <w:rsid w:val="00A3253A"/>
    <w:rsid w:val="00A32C37"/>
    <w:rsid w:val="00A40DFF"/>
    <w:rsid w:val="00A41695"/>
    <w:rsid w:val="00A44D99"/>
    <w:rsid w:val="00A50460"/>
    <w:rsid w:val="00A55F31"/>
    <w:rsid w:val="00A612F6"/>
    <w:rsid w:val="00A63A02"/>
    <w:rsid w:val="00A67513"/>
    <w:rsid w:val="00A70C8F"/>
    <w:rsid w:val="00A71CD8"/>
    <w:rsid w:val="00A72AEE"/>
    <w:rsid w:val="00A74A7B"/>
    <w:rsid w:val="00A850F2"/>
    <w:rsid w:val="00A94253"/>
    <w:rsid w:val="00AA6295"/>
    <w:rsid w:val="00AA7D34"/>
    <w:rsid w:val="00AB5B87"/>
    <w:rsid w:val="00AB6D83"/>
    <w:rsid w:val="00AC3DB1"/>
    <w:rsid w:val="00AC52C6"/>
    <w:rsid w:val="00AC52FF"/>
    <w:rsid w:val="00AC570C"/>
    <w:rsid w:val="00AC6F1B"/>
    <w:rsid w:val="00AC7CB7"/>
    <w:rsid w:val="00AD2593"/>
    <w:rsid w:val="00AD2864"/>
    <w:rsid w:val="00AD3D54"/>
    <w:rsid w:val="00AD57BD"/>
    <w:rsid w:val="00AE4986"/>
    <w:rsid w:val="00AE78BC"/>
    <w:rsid w:val="00B05ACA"/>
    <w:rsid w:val="00B1089C"/>
    <w:rsid w:val="00B14E04"/>
    <w:rsid w:val="00B201CB"/>
    <w:rsid w:val="00B207F6"/>
    <w:rsid w:val="00B20B9F"/>
    <w:rsid w:val="00B20ECE"/>
    <w:rsid w:val="00B3397F"/>
    <w:rsid w:val="00B36759"/>
    <w:rsid w:val="00B41ECB"/>
    <w:rsid w:val="00B430F6"/>
    <w:rsid w:val="00B467DA"/>
    <w:rsid w:val="00B50F7A"/>
    <w:rsid w:val="00B52935"/>
    <w:rsid w:val="00B54307"/>
    <w:rsid w:val="00B54753"/>
    <w:rsid w:val="00B64E59"/>
    <w:rsid w:val="00B71794"/>
    <w:rsid w:val="00B73AFF"/>
    <w:rsid w:val="00B74093"/>
    <w:rsid w:val="00B75764"/>
    <w:rsid w:val="00B831A8"/>
    <w:rsid w:val="00B90B5F"/>
    <w:rsid w:val="00B923D5"/>
    <w:rsid w:val="00B9467B"/>
    <w:rsid w:val="00B95B1D"/>
    <w:rsid w:val="00B97F53"/>
    <w:rsid w:val="00BA1FE3"/>
    <w:rsid w:val="00BA2AF1"/>
    <w:rsid w:val="00BA2B01"/>
    <w:rsid w:val="00BA2DFE"/>
    <w:rsid w:val="00BA5530"/>
    <w:rsid w:val="00BA63C6"/>
    <w:rsid w:val="00BA7DF5"/>
    <w:rsid w:val="00BB0CED"/>
    <w:rsid w:val="00BB1A3E"/>
    <w:rsid w:val="00BB26CD"/>
    <w:rsid w:val="00BB72AB"/>
    <w:rsid w:val="00BC1124"/>
    <w:rsid w:val="00BC29CF"/>
    <w:rsid w:val="00BC482B"/>
    <w:rsid w:val="00BC571D"/>
    <w:rsid w:val="00BC78D4"/>
    <w:rsid w:val="00BD16C4"/>
    <w:rsid w:val="00BD4EBD"/>
    <w:rsid w:val="00BD5C78"/>
    <w:rsid w:val="00BE2875"/>
    <w:rsid w:val="00BE298C"/>
    <w:rsid w:val="00BE4C92"/>
    <w:rsid w:val="00BF390A"/>
    <w:rsid w:val="00C003EB"/>
    <w:rsid w:val="00C22246"/>
    <w:rsid w:val="00C22F0C"/>
    <w:rsid w:val="00C3482D"/>
    <w:rsid w:val="00C36315"/>
    <w:rsid w:val="00C40F85"/>
    <w:rsid w:val="00C436E2"/>
    <w:rsid w:val="00C51EC8"/>
    <w:rsid w:val="00C5485A"/>
    <w:rsid w:val="00C56028"/>
    <w:rsid w:val="00C56725"/>
    <w:rsid w:val="00C57B00"/>
    <w:rsid w:val="00C64764"/>
    <w:rsid w:val="00C65B41"/>
    <w:rsid w:val="00C7342D"/>
    <w:rsid w:val="00C83389"/>
    <w:rsid w:val="00C86765"/>
    <w:rsid w:val="00C87D88"/>
    <w:rsid w:val="00C90F31"/>
    <w:rsid w:val="00C9195E"/>
    <w:rsid w:val="00C91FA0"/>
    <w:rsid w:val="00C97353"/>
    <w:rsid w:val="00CA43E7"/>
    <w:rsid w:val="00CA623F"/>
    <w:rsid w:val="00CA7347"/>
    <w:rsid w:val="00CB3851"/>
    <w:rsid w:val="00CB3C0C"/>
    <w:rsid w:val="00CB3F29"/>
    <w:rsid w:val="00CB686A"/>
    <w:rsid w:val="00CB7820"/>
    <w:rsid w:val="00CC1E58"/>
    <w:rsid w:val="00CC784D"/>
    <w:rsid w:val="00CD007D"/>
    <w:rsid w:val="00CD3855"/>
    <w:rsid w:val="00CD7320"/>
    <w:rsid w:val="00CE348F"/>
    <w:rsid w:val="00CF000B"/>
    <w:rsid w:val="00CF0E50"/>
    <w:rsid w:val="00CF132F"/>
    <w:rsid w:val="00CF443D"/>
    <w:rsid w:val="00CF51BF"/>
    <w:rsid w:val="00D022CD"/>
    <w:rsid w:val="00D024D3"/>
    <w:rsid w:val="00D03EFA"/>
    <w:rsid w:val="00D060DE"/>
    <w:rsid w:val="00D117BF"/>
    <w:rsid w:val="00D121E0"/>
    <w:rsid w:val="00D151C7"/>
    <w:rsid w:val="00D15CC0"/>
    <w:rsid w:val="00D2363B"/>
    <w:rsid w:val="00D26ACD"/>
    <w:rsid w:val="00D32D90"/>
    <w:rsid w:val="00D33691"/>
    <w:rsid w:val="00D351DA"/>
    <w:rsid w:val="00D4616E"/>
    <w:rsid w:val="00D53631"/>
    <w:rsid w:val="00D561AD"/>
    <w:rsid w:val="00D562BE"/>
    <w:rsid w:val="00D609B2"/>
    <w:rsid w:val="00D626A5"/>
    <w:rsid w:val="00D65DDB"/>
    <w:rsid w:val="00D6703C"/>
    <w:rsid w:val="00D678C1"/>
    <w:rsid w:val="00D737D8"/>
    <w:rsid w:val="00D82D8E"/>
    <w:rsid w:val="00D83B67"/>
    <w:rsid w:val="00D83E4C"/>
    <w:rsid w:val="00D91CAE"/>
    <w:rsid w:val="00D92E6B"/>
    <w:rsid w:val="00D93D39"/>
    <w:rsid w:val="00D95D6B"/>
    <w:rsid w:val="00DA1BAA"/>
    <w:rsid w:val="00DA3E51"/>
    <w:rsid w:val="00DA4573"/>
    <w:rsid w:val="00DA4FF5"/>
    <w:rsid w:val="00DA5398"/>
    <w:rsid w:val="00DB0D38"/>
    <w:rsid w:val="00DB2809"/>
    <w:rsid w:val="00DB2A65"/>
    <w:rsid w:val="00DC09D3"/>
    <w:rsid w:val="00DC12FB"/>
    <w:rsid w:val="00DC2864"/>
    <w:rsid w:val="00DC2ABA"/>
    <w:rsid w:val="00DE18EF"/>
    <w:rsid w:val="00DE42C7"/>
    <w:rsid w:val="00DE5308"/>
    <w:rsid w:val="00DF2098"/>
    <w:rsid w:val="00DF2543"/>
    <w:rsid w:val="00DF5470"/>
    <w:rsid w:val="00DF57DD"/>
    <w:rsid w:val="00E04E4B"/>
    <w:rsid w:val="00E052F0"/>
    <w:rsid w:val="00E05B22"/>
    <w:rsid w:val="00E06640"/>
    <w:rsid w:val="00E07800"/>
    <w:rsid w:val="00E13BE4"/>
    <w:rsid w:val="00E16955"/>
    <w:rsid w:val="00E17E68"/>
    <w:rsid w:val="00E20A35"/>
    <w:rsid w:val="00E249C4"/>
    <w:rsid w:val="00E25E90"/>
    <w:rsid w:val="00E27890"/>
    <w:rsid w:val="00E3179A"/>
    <w:rsid w:val="00E31DAD"/>
    <w:rsid w:val="00E41386"/>
    <w:rsid w:val="00E41E17"/>
    <w:rsid w:val="00E45E76"/>
    <w:rsid w:val="00E45FE6"/>
    <w:rsid w:val="00E50058"/>
    <w:rsid w:val="00E54DFD"/>
    <w:rsid w:val="00E563BF"/>
    <w:rsid w:val="00E568BA"/>
    <w:rsid w:val="00E57D1C"/>
    <w:rsid w:val="00E57E78"/>
    <w:rsid w:val="00E64EA9"/>
    <w:rsid w:val="00E74933"/>
    <w:rsid w:val="00E74C54"/>
    <w:rsid w:val="00E80500"/>
    <w:rsid w:val="00E80A24"/>
    <w:rsid w:val="00E826E1"/>
    <w:rsid w:val="00E8436B"/>
    <w:rsid w:val="00E85300"/>
    <w:rsid w:val="00E858AB"/>
    <w:rsid w:val="00E87642"/>
    <w:rsid w:val="00E87B33"/>
    <w:rsid w:val="00E908A9"/>
    <w:rsid w:val="00E90F50"/>
    <w:rsid w:val="00E910FE"/>
    <w:rsid w:val="00E93662"/>
    <w:rsid w:val="00E95A83"/>
    <w:rsid w:val="00E9629D"/>
    <w:rsid w:val="00EA3475"/>
    <w:rsid w:val="00EA6478"/>
    <w:rsid w:val="00EB090B"/>
    <w:rsid w:val="00EB2F48"/>
    <w:rsid w:val="00EB3EDE"/>
    <w:rsid w:val="00EB5095"/>
    <w:rsid w:val="00EC2CB5"/>
    <w:rsid w:val="00EC2D59"/>
    <w:rsid w:val="00EC323B"/>
    <w:rsid w:val="00EC3EAA"/>
    <w:rsid w:val="00EC5BF7"/>
    <w:rsid w:val="00ED26CB"/>
    <w:rsid w:val="00ED680C"/>
    <w:rsid w:val="00ED6901"/>
    <w:rsid w:val="00EE17C5"/>
    <w:rsid w:val="00EE37FE"/>
    <w:rsid w:val="00EE70DB"/>
    <w:rsid w:val="00F04D44"/>
    <w:rsid w:val="00F07F1E"/>
    <w:rsid w:val="00F1526F"/>
    <w:rsid w:val="00F23BC5"/>
    <w:rsid w:val="00F253C4"/>
    <w:rsid w:val="00F27C81"/>
    <w:rsid w:val="00F32213"/>
    <w:rsid w:val="00F33E0F"/>
    <w:rsid w:val="00F43A6C"/>
    <w:rsid w:val="00F464D2"/>
    <w:rsid w:val="00F47EEF"/>
    <w:rsid w:val="00F50601"/>
    <w:rsid w:val="00F51451"/>
    <w:rsid w:val="00F54369"/>
    <w:rsid w:val="00F54AC1"/>
    <w:rsid w:val="00F600CC"/>
    <w:rsid w:val="00F6194F"/>
    <w:rsid w:val="00F6639E"/>
    <w:rsid w:val="00F67860"/>
    <w:rsid w:val="00F73EB7"/>
    <w:rsid w:val="00F74D08"/>
    <w:rsid w:val="00F81B27"/>
    <w:rsid w:val="00F8447A"/>
    <w:rsid w:val="00F85504"/>
    <w:rsid w:val="00F90D24"/>
    <w:rsid w:val="00FA5DCE"/>
    <w:rsid w:val="00FB20AD"/>
    <w:rsid w:val="00FB22A4"/>
    <w:rsid w:val="00FB5360"/>
    <w:rsid w:val="00FB5392"/>
    <w:rsid w:val="00FC3729"/>
    <w:rsid w:val="00FD3AFE"/>
    <w:rsid w:val="00FE67BA"/>
    <w:rsid w:val="00FF5E6E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C55"/>
    <w:rPr>
      <w:color w:val="000000"/>
      <w:sz w:val="28"/>
    </w:rPr>
  </w:style>
  <w:style w:type="paragraph" w:styleId="1">
    <w:name w:val="heading 1"/>
    <w:basedOn w:val="a"/>
    <w:next w:val="a"/>
    <w:link w:val="10"/>
    <w:qFormat/>
    <w:rsid w:val="00285C55"/>
    <w:pPr>
      <w:keepNext/>
      <w:outlineLvl w:val="0"/>
    </w:pPr>
    <w:rPr>
      <w:sz w:val="96"/>
    </w:rPr>
  </w:style>
  <w:style w:type="paragraph" w:styleId="2">
    <w:name w:val="heading 2"/>
    <w:basedOn w:val="a"/>
    <w:next w:val="a"/>
    <w:link w:val="20"/>
    <w:qFormat/>
    <w:rsid w:val="00285C55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85C55"/>
    <w:pPr>
      <w:keepNext/>
      <w:ind w:right="709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85C5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285C55"/>
    <w:pPr>
      <w:keepNext/>
      <w:jc w:val="center"/>
      <w:outlineLvl w:val="4"/>
    </w:pPr>
    <w:rPr>
      <w:b/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C55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rsid w:val="00285C55"/>
    <w:pPr>
      <w:jc w:val="center"/>
    </w:pPr>
    <w:rPr>
      <w:b/>
      <w:sz w:val="36"/>
    </w:rPr>
  </w:style>
  <w:style w:type="paragraph" w:styleId="a7">
    <w:name w:val="Block Text"/>
    <w:basedOn w:val="a"/>
    <w:rsid w:val="00285C55"/>
    <w:pPr>
      <w:ind w:left="4678" w:right="709" w:hanging="4678"/>
    </w:pPr>
  </w:style>
  <w:style w:type="paragraph" w:styleId="a8">
    <w:name w:val="Body Text Indent"/>
    <w:basedOn w:val="a"/>
    <w:link w:val="a9"/>
    <w:rsid w:val="00285C55"/>
    <w:pPr>
      <w:ind w:left="1418" w:hanging="1058"/>
      <w:jc w:val="both"/>
    </w:pPr>
  </w:style>
  <w:style w:type="paragraph" w:styleId="21">
    <w:name w:val="Body Text 2"/>
    <w:basedOn w:val="a"/>
    <w:link w:val="22"/>
    <w:rsid w:val="00285C55"/>
    <w:pPr>
      <w:jc w:val="both"/>
    </w:pPr>
  </w:style>
  <w:style w:type="paragraph" w:styleId="23">
    <w:name w:val="Body Text Indent 2"/>
    <w:basedOn w:val="a"/>
    <w:link w:val="24"/>
    <w:rsid w:val="00285C55"/>
    <w:pPr>
      <w:ind w:left="284" w:hanging="1058"/>
      <w:jc w:val="both"/>
    </w:pPr>
  </w:style>
  <w:style w:type="paragraph" w:styleId="31">
    <w:name w:val="Body Text Indent 3"/>
    <w:basedOn w:val="a"/>
    <w:link w:val="32"/>
    <w:rsid w:val="00285C55"/>
    <w:pPr>
      <w:ind w:left="284" w:firstLine="1276"/>
      <w:jc w:val="both"/>
    </w:pPr>
  </w:style>
  <w:style w:type="paragraph" w:styleId="33">
    <w:name w:val="Body Text 3"/>
    <w:basedOn w:val="a"/>
    <w:link w:val="34"/>
    <w:rsid w:val="00285C55"/>
    <w:pPr>
      <w:tabs>
        <w:tab w:val="left" w:pos="9356"/>
      </w:tabs>
      <w:ind w:right="361"/>
    </w:pPr>
  </w:style>
  <w:style w:type="character" w:styleId="aa">
    <w:name w:val="page number"/>
    <w:basedOn w:val="a0"/>
    <w:rsid w:val="00285C55"/>
  </w:style>
  <w:style w:type="paragraph" w:styleId="ab">
    <w:name w:val="footer"/>
    <w:basedOn w:val="a"/>
    <w:link w:val="ac"/>
    <w:rsid w:val="00285C55"/>
    <w:pPr>
      <w:tabs>
        <w:tab w:val="center" w:pos="4320"/>
        <w:tab w:val="right" w:pos="8640"/>
      </w:tabs>
    </w:pPr>
  </w:style>
  <w:style w:type="paragraph" w:styleId="ad">
    <w:name w:val="footnote text"/>
    <w:basedOn w:val="a"/>
    <w:link w:val="ae"/>
    <w:semiHidden/>
    <w:rsid w:val="00E25E90"/>
    <w:rPr>
      <w:sz w:val="20"/>
    </w:rPr>
  </w:style>
  <w:style w:type="character" w:styleId="af">
    <w:name w:val="footnote reference"/>
    <w:semiHidden/>
    <w:rsid w:val="00E25E90"/>
    <w:rPr>
      <w:vertAlign w:val="superscript"/>
    </w:rPr>
  </w:style>
  <w:style w:type="table" w:styleId="af0">
    <w:name w:val="Table Grid"/>
    <w:basedOn w:val="a1"/>
    <w:rsid w:val="005E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D562BE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auto"/>
      <w:lang w:val="en-GB"/>
    </w:rPr>
  </w:style>
  <w:style w:type="character" w:customStyle="1" w:styleId="af3">
    <w:name w:val="Основен текст_"/>
    <w:link w:val="11"/>
    <w:rsid w:val="00DA4FF5"/>
    <w:rPr>
      <w:spacing w:val="10"/>
      <w:sz w:val="19"/>
      <w:szCs w:val="19"/>
      <w:shd w:val="clear" w:color="auto" w:fill="FFFFFF"/>
    </w:rPr>
  </w:style>
  <w:style w:type="paragraph" w:customStyle="1" w:styleId="11">
    <w:name w:val="Основен текст1"/>
    <w:basedOn w:val="a"/>
    <w:link w:val="af3"/>
    <w:rsid w:val="00DA4FF5"/>
    <w:pPr>
      <w:shd w:val="clear" w:color="auto" w:fill="FFFFFF"/>
      <w:spacing w:after="240" w:line="269" w:lineRule="exact"/>
    </w:pPr>
    <w:rPr>
      <w:color w:val="auto"/>
      <w:spacing w:val="10"/>
      <w:sz w:val="19"/>
      <w:szCs w:val="19"/>
    </w:rPr>
  </w:style>
  <w:style w:type="character" w:customStyle="1" w:styleId="25">
    <w:name w:val="Заглавие #2_"/>
    <w:link w:val="26"/>
    <w:rsid w:val="00DA4FF5"/>
    <w:rPr>
      <w:spacing w:val="7"/>
      <w:shd w:val="clear" w:color="auto" w:fill="FFFFFF"/>
    </w:rPr>
  </w:style>
  <w:style w:type="character" w:customStyle="1" w:styleId="12">
    <w:name w:val="Заглавие #1_"/>
    <w:link w:val="13"/>
    <w:rsid w:val="00DA4FF5"/>
    <w:rPr>
      <w:spacing w:val="7"/>
      <w:sz w:val="23"/>
      <w:szCs w:val="23"/>
      <w:shd w:val="clear" w:color="auto" w:fill="FFFFFF"/>
    </w:rPr>
  </w:style>
  <w:style w:type="character" w:customStyle="1" w:styleId="111pt">
    <w:name w:val="Заглавие #1 + 11 pt"/>
    <w:rsid w:val="00DA4FF5"/>
    <w:rPr>
      <w:spacing w:val="10"/>
      <w:sz w:val="19"/>
      <w:szCs w:val="19"/>
      <w:shd w:val="clear" w:color="auto" w:fill="FFFFFF"/>
    </w:rPr>
  </w:style>
  <w:style w:type="paragraph" w:customStyle="1" w:styleId="26">
    <w:name w:val="Заглавие #2"/>
    <w:basedOn w:val="a"/>
    <w:link w:val="25"/>
    <w:rsid w:val="00DA4FF5"/>
    <w:pPr>
      <w:shd w:val="clear" w:color="auto" w:fill="FFFFFF"/>
      <w:spacing w:before="240" w:after="600" w:line="0" w:lineRule="atLeast"/>
      <w:ind w:firstLine="800"/>
      <w:jc w:val="both"/>
      <w:outlineLvl w:val="1"/>
    </w:pPr>
    <w:rPr>
      <w:color w:val="auto"/>
      <w:spacing w:val="7"/>
      <w:sz w:val="20"/>
    </w:rPr>
  </w:style>
  <w:style w:type="paragraph" w:customStyle="1" w:styleId="13">
    <w:name w:val="Заглавие #1"/>
    <w:basedOn w:val="a"/>
    <w:link w:val="12"/>
    <w:rsid w:val="00DA4FF5"/>
    <w:pPr>
      <w:shd w:val="clear" w:color="auto" w:fill="FFFFFF"/>
      <w:spacing w:line="269" w:lineRule="exact"/>
      <w:ind w:firstLine="800"/>
      <w:jc w:val="both"/>
      <w:outlineLvl w:val="0"/>
    </w:pPr>
    <w:rPr>
      <w:color w:val="auto"/>
      <w:spacing w:val="7"/>
      <w:sz w:val="23"/>
      <w:szCs w:val="23"/>
    </w:rPr>
  </w:style>
  <w:style w:type="character" w:customStyle="1" w:styleId="apple-converted-space">
    <w:name w:val="apple-converted-space"/>
    <w:basedOn w:val="a0"/>
    <w:rsid w:val="00CB7820"/>
  </w:style>
  <w:style w:type="paragraph" w:styleId="af4">
    <w:name w:val="Normal (Web)"/>
    <w:basedOn w:val="a"/>
    <w:rsid w:val="00317BA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amedocreference">
    <w:name w:val="samedocreference"/>
    <w:basedOn w:val="a0"/>
    <w:rsid w:val="00317BAE"/>
  </w:style>
  <w:style w:type="character" w:customStyle="1" w:styleId="newdocreference">
    <w:name w:val="newdocreference"/>
    <w:basedOn w:val="a0"/>
    <w:rsid w:val="00317BAE"/>
  </w:style>
  <w:style w:type="paragraph" w:customStyle="1" w:styleId="14">
    <w:name w:val="Заглавие1"/>
    <w:basedOn w:val="a"/>
    <w:rsid w:val="0015348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buttons">
    <w:name w:val="buttons"/>
    <w:basedOn w:val="a"/>
    <w:rsid w:val="0015348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istoryreference">
    <w:name w:val="historyreference"/>
    <w:basedOn w:val="a0"/>
    <w:rsid w:val="00153483"/>
  </w:style>
  <w:style w:type="character" w:customStyle="1" w:styleId="20">
    <w:name w:val="Заглавие 2 Знак"/>
    <w:link w:val="2"/>
    <w:rsid w:val="00FB5360"/>
    <w:rPr>
      <w:b/>
      <w:color w:val="000000"/>
      <w:sz w:val="36"/>
      <w:lang w:val="bg-BG" w:eastAsia="bg-BG"/>
    </w:rPr>
  </w:style>
  <w:style w:type="character" w:customStyle="1" w:styleId="40">
    <w:name w:val="Заглавие 4 Знак"/>
    <w:link w:val="4"/>
    <w:rsid w:val="00FB5360"/>
    <w:rPr>
      <w:color w:val="000000"/>
      <w:sz w:val="32"/>
      <w:lang w:val="bg-BG" w:eastAsia="bg-BG"/>
    </w:rPr>
  </w:style>
  <w:style w:type="paragraph" w:styleId="af5">
    <w:name w:val="Balloon Text"/>
    <w:basedOn w:val="a"/>
    <w:link w:val="af6"/>
    <w:rsid w:val="00950D16"/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link w:val="af5"/>
    <w:rsid w:val="00950D16"/>
    <w:rPr>
      <w:rFonts w:ascii="Tahoma" w:hAnsi="Tahoma" w:cs="Tahoma"/>
      <w:color w:val="000000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rsid w:val="002B11CB"/>
    <w:rPr>
      <w:color w:val="000000"/>
      <w:sz w:val="96"/>
    </w:rPr>
  </w:style>
  <w:style w:type="character" w:customStyle="1" w:styleId="30">
    <w:name w:val="Заглавие 3 Знак"/>
    <w:basedOn w:val="a0"/>
    <w:link w:val="3"/>
    <w:rsid w:val="002B11CB"/>
    <w:rPr>
      <w:b/>
      <w:color w:val="000000"/>
      <w:sz w:val="28"/>
    </w:rPr>
  </w:style>
  <w:style w:type="character" w:customStyle="1" w:styleId="50">
    <w:name w:val="Заглавие 5 Знак"/>
    <w:basedOn w:val="a0"/>
    <w:link w:val="5"/>
    <w:rsid w:val="002B11CB"/>
    <w:rPr>
      <w:b/>
      <w:color w:val="000000"/>
      <w:sz w:val="40"/>
      <w:u w:val="single"/>
    </w:rPr>
  </w:style>
  <w:style w:type="character" w:customStyle="1" w:styleId="a4">
    <w:name w:val="Горен колонтитул Знак"/>
    <w:basedOn w:val="a0"/>
    <w:link w:val="a3"/>
    <w:rsid w:val="002B11CB"/>
    <w:rPr>
      <w:color w:val="000000"/>
      <w:sz w:val="28"/>
    </w:rPr>
  </w:style>
  <w:style w:type="character" w:customStyle="1" w:styleId="a6">
    <w:name w:val="Основен текст Знак"/>
    <w:basedOn w:val="a0"/>
    <w:link w:val="a5"/>
    <w:rsid w:val="002B11CB"/>
    <w:rPr>
      <w:b/>
      <w:color w:val="000000"/>
      <w:sz w:val="36"/>
    </w:rPr>
  </w:style>
  <w:style w:type="character" w:customStyle="1" w:styleId="a9">
    <w:name w:val="Основен текст с отстъп Знак"/>
    <w:basedOn w:val="a0"/>
    <w:link w:val="a8"/>
    <w:rsid w:val="002B11CB"/>
    <w:rPr>
      <w:color w:val="000000"/>
      <w:sz w:val="28"/>
    </w:rPr>
  </w:style>
  <w:style w:type="character" w:customStyle="1" w:styleId="22">
    <w:name w:val="Основен текст 2 Знак"/>
    <w:basedOn w:val="a0"/>
    <w:link w:val="21"/>
    <w:rsid w:val="002B11CB"/>
    <w:rPr>
      <w:color w:val="000000"/>
      <w:sz w:val="28"/>
    </w:rPr>
  </w:style>
  <w:style w:type="character" w:customStyle="1" w:styleId="24">
    <w:name w:val="Основен текст с отстъп 2 Знак"/>
    <w:basedOn w:val="a0"/>
    <w:link w:val="23"/>
    <w:rsid w:val="002B11CB"/>
    <w:rPr>
      <w:color w:val="000000"/>
      <w:sz w:val="28"/>
    </w:rPr>
  </w:style>
  <w:style w:type="character" w:customStyle="1" w:styleId="32">
    <w:name w:val="Основен текст с отстъп 3 Знак"/>
    <w:basedOn w:val="a0"/>
    <w:link w:val="31"/>
    <w:rsid w:val="002B11CB"/>
    <w:rPr>
      <w:color w:val="000000"/>
      <w:sz w:val="28"/>
    </w:rPr>
  </w:style>
  <w:style w:type="character" w:customStyle="1" w:styleId="34">
    <w:name w:val="Основен текст 3 Знак"/>
    <w:basedOn w:val="a0"/>
    <w:link w:val="33"/>
    <w:rsid w:val="002B11CB"/>
    <w:rPr>
      <w:color w:val="000000"/>
      <w:sz w:val="28"/>
    </w:rPr>
  </w:style>
  <w:style w:type="character" w:customStyle="1" w:styleId="ac">
    <w:name w:val="Долен колонтитул Знак"/>
    <w:basedOn w:val="a0"/>
    <w:link w:val="ab"/>
    <w:rsid w:val="002B11CB"/>
    <w:rPr>
      <w:color w:val="000000"/>
      <w:sz w:val="28"/>
    </w:rPr>
  </w:style>
  <w:style w:type="character" w:customStyle="1" w:styleId="ae">
    <w:name w:val="Текст под линия Знак"/>
    <w:basedOn w:val="a0"/>
    <w:link w:val="ad"/>
    <w:semiHidden/>
    <w:rsid w:val="002B11CB"/>
    <w:rPr>
      <w:color w:val="000000"/>
    </w:rPr>
  </w:style>
  <w:style w:type="character" w:customStyle="1" w:styleId="af2">
    <w:name w:val="Заглавие Знак"/>
    <w:basedOn w:val="a0"/>
    <w:link w:val="af1"/>
    <w:rsid w:val="002B11CB"/>
    <w:rPr>
      <w:b/>
      <w:sz w:val="28"/>
      <w:lang w:val="en-GB"/>
    </w:rPr>
  </w:style>
  <w:style w:type="paragraph" w:styleId="af7">
    <w:name w:val="List Paragraph"/>
    <w:basedOn w:val="a"/>
    <w:uiPriority w:val="34"/>
    <w:qFormat/>
    <w:rsid w:val="002B1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5C55"/>
    <w:rPr>
      <w:color w:val="000000"/>
      <w:sz w:val="28"/>
    </w:rPr>
  </w:style>
  <w:style w:type="paragraph" w:styleId="1">
    <w:name w:val="heading 1"/>
    <w:basedOn w:val="a"/>
    <w:next w:val="a"/>
    <w:link w:val="10"/>
    <w:qFormat/>
    <w:rsid w:val="00285C55"/>
    <w:pPr>
      <w:keepNext/>
      <w:outlineLvl w:val="0"/>
    </w:pPr>
    <w:rPr>
      <w:sz w:val="96"/>
    </w:rPr>
  </w:style>
  <w:style w:type="paragraph" w:styleId="2">
    <w:name w:val="heading 2"/>
    <w:basedOn w:val="a"/>
    <w:next w:val="a"/>
    <w:link w:val="20"/>
    <w:qFormat/>
    <w:rsid w:val="00285C55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285C55"/>
    <w:pPr>
      <w:keepNext/>
      <w:ind w:right="709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285C55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285C55"/>
    <w:pPr>
      <w:keepNext/>
      <w:jc w:val="center"/>
      <w:outlineLvl w:val="4"/>
    </w:pPr>
    <w:rPr>
      <w:b/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C55"/>
    <w:pPr>
      <w:tabs>
        <w:tab w:val="center" w:pos="4320"/>
        <w:tab w:val="right" w:pos="8640"/>
      </w:tabs>
    </w:pPr>
  </w:style>
  <w:style w:type="paragraph" w:styleId="a5">
    <w:name w:val="Body Text"/>
    <w:basedOn w:val="a"/>
    <w:link w:val="a6"/>
    <w:rsid w:val="00285C55"/>
    <w:pPr>
      <w:jc w:val="center"/>
    </w:pPr>
    <w:rPr>
      <w:b/>
      <w:sz w:val="36"/>
    </w:rPr>
  </w:style>
  <w:style w:type="paragraph" w:styleId="a7">
    <w:name w:val="Block Text"/>
    <w:basedOn w:val="a"/>
    <w:rsid w:val="00285C55"/>
    <w:pPr>
      <w:ind w:left="4678" w:right="709" w:hanging="4678"/>
    </w:pPr>
  </w:style>
  <w:style w:type="paragraph" w:styleId="a8">
    <w:name w:val="Body Text Indent"/>
    <w:basedOn w:val="a"/>
    <w:link w:val="a9"/>
    <w:rsid w:val="00285C55"/>
    <w:pPr>
      <w:ind w:left="1418" w:hanging="1058"/>
      <w:jc w:val="both"/>
    </w:pPr>
  </w:style>
  <w:style w:type="paragraph" w:styleId="21">
    <w:name w:val="Body Text 2"/>
    <w:basedOn w:val="a"/>
    <w:link w:val="22"/>
    <w:rsid w:val="00285C55"/>
    <w:pPr>
      <w:jc w:val="both"/>
    </w:pPr>
  </w:style>
  <w:style w:type="paragraph" w:styleId="23">
    <w:name w:val="Body Text Indent 2"/>
    <w:basedOn w:val="a"/>
    <w:link w:val="24"/>
    <w:rsid w:val="00285C55"/>
    <w:pPr>
      <w:ind w:left="284" w:hanging="1058"/>
      <w:jc w:val="both"/>
    </w:pPr>
  </w:style>
  <w:style w:type="paragraph" w:styleId="31">
    <w:name w:val="Body Text Indent 3"/>
    <w:basedOn w:val="a"/>
    <w:link w:val="32"/>
    <w:rsid w:val="00285C55"/>
    <w:pPr>
      <w:ind w:left="284" w:firstLine="1276"/>
      <w:jc w:val="both"/>
    </w:pPr>
  </w:style>
  <w:style w:type="paragraph" w:styleId="33">
    <w:name w:val="Body Text 3"/>
    <w:basedOn w:val="a"/>
    <w:link w:val="34"/>
    <w:rsid w:val="00285C55"/>
    <w:pPr>
      <w:tabs>
        <w:tab w:val="left" w:pos="9356"/>
      </w:tabs>
      <w:ind w:right="361"/>
    </w:pPr>
  </w:style>
  <w:style w:type="character" w:styleId="aa">
    <w:name w:val="page number"/>
    <w:basedOn w:val="a0"/>
    <w:rsid w:val="00285C55"/>
  </w:style>
  <w:style w:type="paragraph" w:styleId="ab">
    <w:name w:val="footer"/>
    <w:basedOn w:val="a"/>
    <w:link w:val="ac"/>
    <w:rsid w:val="00285C55"/>
    <w:pPr>
      <w:tabs>
        <w:tab w:val="center" w:pos="4320"/>
        <w:tab w:val="right" w:pos="8640"/>
      </w:tabs>
    </w:pPr>
  </w:style>
  <w:style w:type="paragraph" w:styleId="ad">
    <w:name w:val="footnote text"/>
    <w:basedOn w:val="a"/>
    <w:link w:val="ae"/>
    <w:semiHidden/>
    <w:rsid w:val="00E25E90"/>
    <w:rPr>
      <w:sz w:val="20"/>
    </w:rPr>
  </w:style>
  <w:style w:type="character" w:styleId="af">
    <w:name w:val="footnote reference"/>
    <w:semiHidden/>
    <w:rsid w:val="00E25E90"/>
    <w:rPr>
      <w:vertAlign w:val="superscript"/>
    </w:rPr>
  </w:style>
  <w:style w:type="table" w:styleId="af0">
    <w:name w:val="Table Grid"/>
    <w:basedOn w:val="a1"/>
    <w:rsid w:val="005E2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link w:val="af2"/>
    <w:qFormat/>
    <w:rsid w:val="00D562BE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auto"/>
      <w:lang w:val="en-GB"/>
    </w:rPr>
  </w:style>
  <w:style w:type="character" w:customStyle="1" w:styleId="af3">
    <w:name w:val="Основен текст_"/>
    <w:link w:val="11"/>
    <w:rsid w:val="00DA4FF5"/>
    <w:rPr>
      <w:spacing w:val="10"/>
      <w:sz w:val="19"/>
      <w:szCs w:val="19"/>
      <w:shd w:val="clear" w:color="auto" w:fill="FFFFFF"/>
    </w:rPr>
  </w:style>
  <w:style w:type="paragraph" w:customStyle="1" w:styleId="11">
    <w:name w:val="Основен текст1"/>
    <w:basedOn w:val="a"/>
    <w:link w:val="af3"/>
    <w:rsid w:val="00DA4FF5"/>
    <w:pPr>
      <w:shd w:val="clear" w:color="auto" w:fill="FFFFFF"/>
      <w:spacing w:after="240" w:line="269" w:lineRule="exact"/>
    </w:pPr>
    <w:rPr>
      <w:color w:val="auto"/>
      <w:spacing w:val="10"/>
      <w:sz w:val="19"/>
      <w:szCs w:val="19"/>
    </w:rPr>
  </w:style>
  <w:style w:type="character" w:customStyle="1" w:styleId="25">
    <w:name w:val="Заглавие #2_"/>
    <w:link w:val="26"/>
    <w:rsid w:val="00DA4FF5"/>
    <w:rPr>
      <w:spacing w:val="7"/>
      <w:shd w:val="clear" w:color="auto" w:fill="FFFFFF"/>
    </w:rPr>
  </w:style>
  <w:style w:type="character" w:customStyle="1" w:styleId="12">
    <w:name w:val="Заглавие #1_"/>
    <w:link w:val="13"/>
    <w:rsid w:val="00DA4FF5"/>
    <w:rPr>
      <w:spacing w:val="7"/>
      <w:sz w:val="23"/>
      <w:szCs w:val="23"/>
      <w:shd w:val="clear" w:color="auto" w:fill="FFFFFF"/>
    </w:rPr>
  </w:style>
  <w:style w:type="character" w:customStyle="1" w:styleId="111pt">
    <w:name w:val="Заглавие #1 + 11 pt"/>
    <w:rsid w:val="00DA4FF5"/>
    <w:rPr>
      <w:spacing w:val="10"/>
      <w:sz w:val="19"/>
      <w:szCs w:val="19"/>
      <w:shd w:val="clear" w:color="auto" w:fill="FFFFFF"/>
    </w:rPr>
  </w:style>
  <w:style w:type="paragraph" w:customStyle="1" w:styleId="26">
    <w:name w:val="Заглавие #2"/>
    <w:basedOn w:val="a"/>
    <w:link w:val="25"/>
    <w:rsid w:val="00DA4FF5"/>
    <w:pPr>
      <w:shd w:val="clear" w:color="auto" w:fill="FFFFFF"/>
      <w:spacing w:before="240" w:after="600" w:line="0" w:lineRule="atLeast"/>
      <w:ind w:firstLine="800"/>
      <w:jc w:val="both"/>
      <w:outlineLvl w:val="1"/>
    </w:pPr>
    <w:rPr>
      <w:color w:val="auto"/>
      <w:spacing w:val="7"/>
      <w:sz w:val="20"/>
    </w:rPr>
  </w:style>
  <w:style w:type="paragraph" w:customStyle="1" w:styleId="13">
    <w:name w:val="Заглавие #1"/>
    <w:basedOn w:val="a"/>
    <w:link w:val="12"/>
    <w:rsid w:val="00DA4FF5"/>
    <w:pPr>
      <w:shd w:val="clear" w:color="auto" w:fill="FFFFFF"/>
      <w:spacing w:line="269" w:lineRule="exact"/>
      <w:ind w:firstLine="800"/>
      <w:jc w:val="both"/>
      <w:outlineLvl w:val="0"/>
    </w:pPr>
    <w:rPr>
      <w:color w:val="auto"/>
      <w:spacing w:val="7"/>
      <w:sz w:val="23"/>
      <w:szCs w:val="23"/>
    </w:rPr>
  </w:style>
  <w:style w:type="character" w:customStyle="1" w:styleId="apple-converted-space">
    <w:name w:val="apple-converted-space"/>
    <w:basedOn w:val="a0"/>
    <w:rsid w:val="00CB7820"/>
  </w:style>
  <w:style w:type="paragraph" w:styleId="af4">
    <w:name w:val="Normal (Web)"/>
    <w:basedOn w:val="a"/>
    <w:rsid w:val="00317BA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amedocreference">
    <w:name w:val="samedocreference"/>
    <w:basedOn w:val="a0"/>
    <w:rsid w:val="00317BAE"/>
  </w:style>
  <w:style w:type="character" w:customStyle="1" w:styleId="newdocreference">
    <w:name w:val="newdocreference"/>
    <w:basedOn w:val="a0"/>
    <w:rsid w:val="00317BAE"/>
  </w:style>
  <w:style w:type="paragraph" w:customStyle="1" w:styleId="14">
    <w:name w:val="Заглавие1"/>
    <w:basedOn w:val="a"/>
    <w:rsid w:val="0015348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buttons">
    <w:name w:val="buttons"/>
    <w:basedOn w:val="a"/>
    <w:rsid w:val="0015348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istoryreference">
    <w:name w:val="historyreference"/>
    <w:basedOn w:val="a0"/>
    <w:rsid w:val="00153483"/>
  </w:style>
  <w:style w:type="character" w:customStyle="1" w:styleId="20">
    <w:name w:val="Заглавие 2 Знак"/>
    <w:link w:val="2"/>
    <w:rsid w:val="00FB5360"/>
    <w:rPr>
      <w:b/>
      <w:color w:val="000000"/>
      <w:sz w:val="36"/>
      <w:lang w:val="bg-BG" w:eastAsia="bg-BG"/>
    </w:rPr>
  </w:style>
  <w:style w:type="character" w:customStyle="1" w:styleId="40">
    <w:name w:val="Заглавие 4 Знак"/>
    <w:link w:val="4"/>
    <w:rsid w:val="00FB5360"/>
    <w:rPr>
      <w:color w:val="000000"/>
      <w:sz w:val="32"/>
      <w:lang w:val="bg-BG" w:eastAsia="bg-BG"/>
    </w:rPr>
  </w:style>
  <w:style w:type="paragraph" w:styleId="af5">
    <w:name w:val="Balloon Text"/>
    <w:basedOn w:val="a"/>
    <w:link w:val="af6"/>
    <w:rsid w:val="00950D16"/>
    <w:rPr>
      <w:rFonts w:ascii="Tahoma" w:hAnsi="Tahoma" w:cs="Tahoma"/>
      <w:sz w:val="16"/>
      <w:szCs w:val="16"/>
    </w:rPr>
  </w:style>
  <w:style w:type="character" w:customStyle="1" w:styleId="af6">
    <w:name w:val="Изнесен текст Знак"/>
    <w:link w:val="af5"/>
    <w:rsid w:val="00950D16"/>
    <w:rPr>
      <w:rFonts w:ascii="Tahoma" w:hAnsi="Tahoma" w:cs="Tahoma"/>
      <w:color w:val="000000"/>
      <w:sz w:val="16"/>
      <w:szCs w:val="16"/>
      <w:lang w:val="bg-BG" w:eastAsia="bg-BG"/>
    </w:rPr>
  </w:style>
  <w:style w:type="character" w:customStyle="1" w:styleId="10">
    <w:name w:val="Заглавие 1 Знак"/>
    <w:basedOn w:val="a0"/>
    <w:link w:val="1"/>
    <w:rsid w:val="002B11CB"/>
    <w:rPr>
      <w:color w:val="000000"/>
      <w:sz w:val="96"/>
    </w:rPr>
  </w:style>
  <w:style w:type="character" w:customStyle="1" w:styleId="30">
    <w:name w:val="Заглавие 3 Знак"/>
    <w:basedOn w:val="a0"/>
    <w:link w:val="3"/>
    <w:rsid w:val="002B11CB"/>
    <w:rPr>
      <w:b/>
      <w:color w:val="000000"/>
      <w:sz w:val="28"/>
    </w:rPr>
  </w:style>
  <w:style w:type="character" w:customStyle="1" w:styleId="50">
    <w:name w:val="Заглавие 5 Знак"/>
    <w:basedOn w:val="a0"/>
    <w:link w:val="5"/>
    <w:rsid w:val="002B11CB"/>
    <w:rPr>
      <w:b/>
      <w:color w:val="000000"/>
      <w:sz w:val="40"/>
      <w:u w:val="single"/>
    </w:rPr>
  </w:style>
  <w:style w:type="character" w:customStyle="1" w:styleId="a4">
    <w:name w:val="Горен колонтитул Знак"/>
    <w:basedOn w:val="a0"/>
    <w:link w:val="a3"/>
    <w:rsid w:val="002B11CB"/>
    <w:rPr>
      <w:color w:val="000000"/>
      <w:sz w:val="28"/>
    </w:rPr>
  </w:style>
  <w:style w:type="character" w:customStyle="1" w:styleId="a6">
    <w:name w:val="Основен текст Знак"/>
    <w:basedOn w:val="a0"/>
    <w:link w:val="a5"/>
    <w:rsid w:val="002B11CB"/>
    <w:rPr>
      <w:b/>
      <w:color w:val="000000"/>
      <w:sz w:val="36"/>
    </w:rPr>
  </w:style>
  <w:style w:type="character" w:customStyle="1" w:styleId="a9">
    <w:name w:val="Основен текст с отстъп Знак"/>
    <w:basedOn w:val="a0"/>
    <w:link w:val="a8"/>
    <w:rsid w:val="002B11CB"/>
    <w:rPr>
      <w:color w:val="000000"/>
      <w:sz w:val="28"/>
    </w:rPr>
  </w:style>
  <w:style w:type="character" w:customStyle="1" w:styleId="22">
    <w:name w:val="Основен текст 2 Знак"/>
    <w:basedOn w:val="a0"/>
    <w:link w:val="21"/>
    <w:rsid w:val="002B11CB"/>
    <w:rPr>
      <w:color w:val="000000"/>
      <w:sz w:val="28"/>
    </w:rPr>
  </w:style>
  <w:style w:type="character" w:customStyle="1" w:styleId="24">
    <w:name w:val="Основен текст с отстъп 2 Знак"/>
    <w:basedOn w:val="a0"/>
    <w:link w:val="23"/>
    <w:rsid w:val="002B11CB"/>
    <w:rPr>
      <w:color w:val="000000"/>
      <w:sz w:val="28"/>
    </w:rPr>
  </w:style>
  <w:style w:type="character" w:customStyle="1" w:styleId="32">
    <w:name w:val="Основен текст с отстъп 3 Знак"/>
    <w:basedOn w:val="a0"/>
    <w:link w:val="31"/>
    <w:rsid w:val="002B11CB"/>
    <w:rPr>
      <w:color w:val="000000"/>
      <w:sz w:val="28"/>
    </w:rPr>
  </w:style>
  <w:style w:type="character" w:customStyle="1" w:styleId="34">
    <w:name w:val="Основен текст 3 Знак"/>
    <w:basedOn w:val="a0"/>
    <w:link w:val="33"/>
    <w:rsid w:val="002B11CB"/>
    <w:rPr>
      <w:color w:val="000000"/>
      <w:sz w:val="28"/>
    </w:rPr>
  </w:style>
  <w:style w:type="character" w:customStyle="1" w:styleId="ac">
    <w:name w:val="Долен колонтитул Знак"/>
    <w:basedOn w:val="a0"/>
    <w:link w:val="ab"/>
    <w:rsid w:val="002B11CB"/>
    <w:rPr>
      <w:color w:val="000000"/>
      <w:sz w:val="28"/>
    </w:rPr>
  </w:style>
  <w:style w:type="character" w:customStyle="1" w:styleId="ae">
    <w:name w:val="Текст под линия Знак"/>
    <w:basedOn w:val="a0"/>
    <w:link w:val="ad"/>
    <w:semiHidden/>
    <w:rsid w:val="002B11CB"/>
    <w:rPr>
      <w:color w:val="000000"/>
    </w:rPr>
  </w:style>
  <w:style w:type="character" w:customStyle="1" w:styleId="af2">
    <w:name w:val="Заглавие Знак"/>
    <w:basedOn w:val="a0"/>
    <w:link w:val="af1"/>
    <w:rsid w:val="002B11CB"/>
    <w:rPr>
      <w:b/>
      <w:sz w:val="28"/>
      <w:lang w:val="en-GB"/>
    </w:rPr>
  </w:style>
  <w:style w:type="paragraph" w:styleId="af7">
    <w:name w:val="List Paragraph"/>
    <w:basedOn w:val="a"/>
    <w:uiPriority w:val="34"/>
    <w:qFormat/>
    <w:rsid w:val="002B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41</Pages>
  <Words>8054</Words>
  <Characters>45910</Characters>
  <Application>Microsoft Office Word</Application>
  <DocSecurity>0</DocSecurity>
  <Lines>382</Lines>
  <Paragraphs>107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53857</CharactersWithSpaces>
  <SharedDoc>false</SharedDoc>
  <HLinks>
    <vt:vector size="18" baseType="variant"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Guest</dc:creator>
  <cp:lastModifiedBy>User</cp:lastModifiedBy>
  <cp:revision>26</cp:revision>
  <cp:lastPrinted>2025-09-18T08:46:00Z</cp:lastPrinted>
  <dcterms:created xsi:type="dcterms:W3CDTF">2020-11-04T11:55:00Z</dcterms:created>
  <dcterms:modified xsi:type="dcterms:W3CDTF">2025-09-25T12:37:00Z</dcterms:modified>
</cp:coreProperties>
</file>