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34CB" w:rsidRDefault="00AE34CB" w:rsidP="00044477">
      <w:pPr>
        <w:shd w:val="clear" w:color="auto" w:fill="FFFFFF"/>
        <w:spacing w:before="120" w:after="0" w:line="240" w:lineRule="auto"/>
        <w:outlineLvl w:val="1"/>
        <w:rPr>
          <w:rFonts w:ascii="Open Sans" w:eastAsia="Times New Roman" w:hAnsi="Open Sans" w:cs="Open Sans"/>
          <w:b/>
          <w:bCs/>
          <w:color w:val="252525"/>
          <w:kern w:val="0"/>
          <w:sz w:val="36"/>
          <w:szCs w:val="36"/>
          <w:lang w:val="ru-RU"/>
          <w14:ligatures w14:val="none"/>
        </w:rPr>
      </w:pPr>
      <w:r w:rsidRPr="00044477">
        <w:rPr>
          <w:rFonts w:ascii="Open Sans" w:eastAsia="Times New Roman" w:hAnsi="Open Sans" w:cs="Open Sans"/>
          <w:noProof/>
          <w:color w:val="000000"/>
          <w:kern w:val="0"/>
          <w14:ligatures w14:val="none"/>
        </w:rPr>
        <w:drawing>
          <wp:inline distT="0" distB="0" distL="0" distR="0" wp14:anchorId="79DD993C" wp14:editId="454C7913">
            <wp:extent cx="7896225" cy="1781175"/>
            <wp:effectExtent l="0" t="0" r="9525" b="9525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2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4CB" w:rsidRDefault="00AE34CB" w:rsidP="0004447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959595"/>
          <w:kern w:val="0"/>
          <w:lang w:val="bg-BG"/>
          <w14:ligatures w14:val="none"/>
        </w:rPr>
      </w:pPr>
    </w:p>
    <w:p w:rsidR="00044477" w:rsidRPr="00044477" w:rsidRDefault="00044477" w:rsidP="0004447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959595"/>
          <w:kern w:val="0"/>
          <w14:ligatures w14:val="none"/>
        </w:rPr>
      </w:pPr>
      <w:r w:rsidRPr="00044477">
        <w:rPr>
          <w:rFonts w:ascii="Open Sans" w:eastAsia="Times New Roman" w:hAnsi="Open Sans" w:cs="Open Sans"/>
          <w:noProof/>
          <w:color w:val="000000"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1CCE5086">
            <wp:simplePos x="0" y="0"/>
            <wp:positionH relativeFrom="column">
              <wp:posOffset>-4445</wp:posOffset>
            </wp:positionH>
            <wp:positionV relativeFrom="paragraph">
              <wp:posOffset>1270</wp:posOffset>
            </wp:positionV>
            <wp:extent cx="7572375" cy="2085864"/>
            <wp:effectExtent l="0" t="0" r="0" b="0"/>
            <wp:wrapTopAndBottom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208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4CB" w:rsidRDefault="00AE34CB" w:rsidP="00AE34CB">
      <w:pPr>
        <w:shd w:val="clear" w:color="auto" w:fill="FFFFFF"/>
        <w:spacing w:before="120" w:after="0" w:line="240" w:lineRule="auto"/>
        <w:jc w:val="center"/>
        <w:outlineLvl w:val="1"/>
        <w:rPr>
          <w:rFonts w:ascii="Open Sans" w:eastAsia="Times New Roman" w:hAnsi="Open Sans" w:cs="Open Sans"/>
          <w:b/>
          <w:bCs/>
          <w:color w:val="252525"/>
          <w:kern w:val="0"/>
          <w:sz w:val="36"/>
          <w:szCs w:val="36"/>
          <w:lang w:val="ru-RU"/>
          <w14:ligatures w14:val="none"/>
        </w:rPr>
      </w:pPr>
      <w:r w:rsidRPr="00044477">
        <w:rPr>
          <w:rFonts w:ascii="Open Sans" w:eastAsia="Times New Roman" w:hAnsi="Open Sans" w:cs="Open Sans"/>
          <w:b/>
          <w:bCs/>
          <w:color w:val="252525"/>
          <w:kern w:val="0"/>
          <w:sz w:val="36"/>
          <w:szCs w:val="36"/>
          <w:lang w:val="ru-RU"/>
          <w14:ligatures w14:val="none"/>
        </w:rPr>
        <w:t xml:space="preserve">Национален план за възстановяване и устойчивост </w:t>
      </w:r>
    </w:p>
    <w:p w:rsidR="00AE34CB" w:rsidRPr="00044477" w:rsidRDefault="00AE34CB" w:rsidP="00AE34CB">
      <w:pPr>
        <w:shd w:val="clear" w:color="auto" w:fill="FFFFFF"/>
        <w:spacing w:before="120" w:after="0" w:line="240" w:lineRule="auto"/>
        <w:jc w:val="center"/>
        <w:outlineLvl w:val="1"/>
        <w:rPr>
          <w:rFonts w:ascii="Open Sans" w:eastAsia="Times New Roman" w:hAnsi="Open Sans" w:cs="Open Sans"/>
          <w:b/>
          <w:bCs/>
          <w:color w:val="252525"/>
          <w:kern w:val="0"/>
          <w:sz w:val="36"/>
          <w:szCs w:val="36"/>
          <w:lang w:val="ru-RU"/>
          <w14:ligatures w14:val="none"/>
        </w:rPr>
      </w:pPr>
      <w:r w:rsidRPr="00044477">
        <w:rPr>
          <w:rFonts w:ascii="Open Sans" w:eastAsia="Times New Roman" w:hAnsi="Open Sans" w:cs="Open Sans"/>
          <w:b/>
          <w:bCs/>
          <w:color w:val="252525"/>
          <w:kern w:val="0"/>
          <w:sz w:val="36"/>
          <w:szCs w:val="36"/>
          <w:lang w:val="ru-RU"/>
          <w14:ligatures w14:val="none"/>
        </w:rPr>
        <w:t xml:space="preserve">„Училищна </w:t>
      </w:r>
      <w:r w:rsidRPr="00044477">
        <w:rPr>
          <w:rFonts w:ascii="Open Sans" w:eastAsia="Times New Roman" w:hAnsi="Open Sans" w:cs="Open Sans"/>
          <w:b/>
          <w:bCs/>
          <w:color w:val="252525"/>
          <w:kern w:val="0"/>
          <w:sz w:val="36"/>
          <w:szCs w:val="36"/>
          <w14:ligatures w14:val="none"/>
        </w:rPr>
        <w:t>STEM</w:t>
      </w:r>
      <w:r w:rsidRPr="00044477">
        <w:rPr>
          <w:rFonts w:ascii="Open Sans" w:eastAsia="Times New Roman" w:hAnsi="Open Sans" w:cs="Open Sans"/>
          <w:b/>
          <w:bCs/>
          <w:color w:val="252525"/>
          <w:kern w:val="0"/>
          <w:sz w:val="36"/>
          <w:szCs w:val="36"/>
          <w:lang w:val="ru-RU"/>
          <w14:ligatures w14:val="none"/>
        </w:rPr>
        <w:t xml:space="preserve"> среда“</w:t>
      </w:r>
    </w:p>
    <w:p w:rsidR="00AE34CB" w:rsidRDefault="00AE34CB" w:rsidP="0004447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kern w:val="0"/>
          <w:sz w:val="22"/>
          <w:szCs w:val="22"/>
          <w:lang w:val="ru-RU"/>
          <w14:ligatures w14:val="none"/>
        </w:rPr>
      </w:pPr>
    </w:p>
    <w:p w:rsidR="00AE34CB" w:rsidRDefault="00AE34CB" w:rsidP="0004447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kern w:val="0"/>
          <w:sz w:val="22"/>
          <w:szCs w:val="22"/>
          <w:lang w:val="ru-RU"/>
          <w14:ligatures w14:val="none"/>
        </w:rPr>
      </w:pPr>
    </w:p>
    <w:p w:rsidR="00044477" w:rsidRPr="00AE34CB" w:rsidRDefault="00AE34CB" w:rsidP="0004447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959595"/>
          <w:kern w:val="0"/>
          <w:sz w:val="26"/>
          <w:szCs w:val="26"/>
          <w:lang w:val="ru-RU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6"/>
          <w:szCs w:val="26"/>
          <w:lang w:val="ru-RU"/>
          <w14:ligatures w14:val="none"/>
        </w:rPr>
        <w:lastRenderedPageBreak/>
        <w:t xml:space="preserve">  </w:t>
      </w:r>
      <w:r>
        <w:rPr>
          <w:rFonts w:ascii="Open Sans" w:eastAsia="Times New Roman" w:hAnsi="Open Sans" w:cs="Open Sans"/>
          <w:color w:val="000000"/>
          <w:kern w:val="0"/>
          <w:sz w:val="26"/>
          <w:szCs w:val="26"/>
          <w:lang w:val="ru-RU"/>
          <w14:ligatures w14:val="none"/>
        </w:rPr>
        <w:tab/>
      </w:r>
      <w:r w:rsidR="00044477"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:lang w:val="ru-RU"/>
          <w14:ligatures w14:val="none"/>
        </w:rPr>
        <w:t xml:space="preserve">В </w:t>
      </w:r>
      <w:r>
        <w:rPr>
          <w:rFonts w:ascii="Open Sans" w:eastAsia="Times New Roman" w:hAnsi="Open Sans" w:cs="Open Sans"/>
          <w:color w:val="000000"/>
          <w:kern w:val="0"/>
          <w:sz w:val="26"/>
          <w:szCs w:val="26"/>
          <w:lang w:val="ru-RU"/>
          <w14:ligatures w14:val="none"/>
        </w:rPr>
        <w:t>О</w:t>
      </w:r>
      <w:r w:rsidR="00044477"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:lang w:val="ru-RU"/>
          <w14:ligatures w14:val="none"/>
        </w:rPr>
        <w:t>сновно училище "Св.Св. Кирил и Методий»"- Езерово,общ. Белослав продължава работата по изграждане</w:t>
      </w:r>
      <w:r w:rsidR="00044477"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14:ligatures w14:val="none"/>
        </w:rPr>
        <w:t> </w:t>
      </w:r>
      <w:r w:rsidR="00044477"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:lang w:val="ru-RU"/>
          <w14:ligatures w14:val="none"/>
        </w:rPr>
        <w:t>на училищна</w:t>
      </w:r>
      <w:r w:rsidR="00044477"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14:ligatures w14:val="none"/>
        </w:rPr>
        <w:t> STEM </w:t>
      </w:r>
      <w:r w:rsidR="00044477"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:lang w:val="ru-RU"/>
          <w14:ligatures w14:val="none"/>
        </w:rPr>
        <w:t>среда и високотехнологични</w:t>
      </w:r>
      <w:r w:rsidR="00044477"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14:ligatures w14:val="none"/>
        </w:rPr>
        <w:t> </w:t>
      </w:r>
      <w:r w:rsidR="00044477"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:lang w:val="ru-RU"/>
          <w14:ligatures w14:val="none"/>
        </w:rPr>
        <w:t xml:space="preserve"> оборудвани и свързани класни стаи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:lang w:val="ru-RU"/>
          <w14:ligatures w14:val="none"/>
        </w:rPr>
        <w:t>.</w:t>
      </w:r>
    </w:p>
    <w:p w:rsidR="00044477" w:rsidRPr="00AE34CB" w:rsidRDefault="00044477" w:rsidP="0004447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959595"/>
          <w:kern w:val="0"/>
          <w:sz w:val="26"/>
          <w:szCs w:val="26"/>
          <w:lang w:val="ru-RU"/>
          <w14:ligatures w14:val="none"/>
        </w:rPr>
      </w:pPr>
      <w:r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:lang w:val="ru-RU"/>
          <w14:ligatures w14:val="none"/>
        </w:rPr>
        <w:t>Приоритетна ос: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14:ligatures w14:val="none"/>
        </w:rPr>
        <w:t> 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:lang w:val="ru-RU"/>
          <w14:ligatures w14:val="none"/>
        </w:rPr>
        <w:t xml:space="preserve">Образование и умения, процедура 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14:ligatures w14:val="none"/>
        </w:rPr>
        <w:t>BG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:lang w:val="ru-RU"/>
          <w14:ligatures w14:val="none"/>
        </w:rPr>
        <w:t>-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14:ligatures w14:val="none"/>
        </w:rPr>
        <w:t>RRP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:lang w:val="ru-RU"/>
          <w14:ligatures w14:val="none"/>
        </w:rPr>
        <w:t xml:space="preserve">-1.015 „Училищна 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14:ligatures w14:val="none"/>
        </w:rPr>
        <w:t>STEM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:lang w:val="ru-RU"/>
          <w14:ligatures w14:val="none"/>
        </w:rPr>
        <w:t xml:space="preserve"> среда”</w:t>
      </w:r>
    </w:p>
    <w:p w:rsidR="00044477" w:rsidRPr="00AE34CB" w:rsidRDefault="00044477" w:rsidP="0004447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959595"/>
          <w:kern w:val="0"/>
          <w:sz w:val="26"/>
          <w:szCs w:val="26"/>
          <w:lang w:val="ru-RU"/>
          <w14:ligatures w14:val="none"/>
        </w:rPr>
      </w:pPr>
      <w:r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:lang w:val="ru-RU"/>
          <w14:ligatures w14:val="none"/>
        </w:rPr>
        <w:t>Наименование на инвестицията: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14:ligatures w14:val="none"/>
        </w:rPr>
        <w:t> </w:t>
      </w:r>
      <w:r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:lang w:val="ru-RU"/>
          <w14:ligatures w14:val="none"/>
        </w:rPr>
        <w:t xml:space="preserve">Инвестиция по процедура </w:t>
      </w:r>
      <w:r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14:ligatures w14:val="none"/>
        </w:rPr>
        <w:t>BG</w:t>
      </w:r>
      <w:r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:lang w:val="ru-RU"/>
          <w14:ligatures w14:val="none"/>
        </w:rPr>
        <w:t>-</w:t>
      </w:r>
      <w:r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14:ligatures w14:val="none"/>
        </w:rPr>
        <w:t>RRP</w:t>
      </w:r>
      <w:r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:lang w:val="ru-RU"/>
          <w14:ligatures w14:val="none"/>
        </w:rPr>
        <w:t xml:space="preserve">-1.015 „Училищна </w:t>
      </w:r>
      <w:r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14:ligatures w14:val="none"/>
        </w:rPr>
        <w:t>STEM</w:t>
      </w:r>
      <w:r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:lang w:val="ru-RU"/>
          <w14:ligatures w14:val="none"/>
        </w:rPr>
        <w:t xml:space="preserve"> среда“ в ОУ "</w:t>
      </w:r>
      <w:r w:rsidR="004832C9"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:lang w:val="ru-RU"/>
          <w14:ligatures w14:val="none"/>
        </w:rPr>
        <w:t>СВ.СВ. КИРИЛ И МЕТОДИЙ» С.ЕЗЕРОВО</w:t>
      </w:r>
    </w:p>
    <w:p w:rsidR="00044477" w:rsidRPr="00AE34CB" w:rsidRDefault="00044477" w:rsidP="0004447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959595"/>
          <w:kern w:val="0"/>
          <w:sz w:val="26"/>
          <w:szCs w:val="26"/>
          <w:lang w:val="ru-RU"/>
          <w14:ligatures w14:val="none"/>
        </w:rPr>
      </w:pPr>
      <w:r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:lang w:val="ru-RU"/>
          <w14:ligatures w14:val="none"/>
        </w:rPr>
        <w:t>Краен получател: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14:ligatures w14:val="none"/>
        </w:rPr>
        <w:t> 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:lang w:val="ru-RU"/>
          <w14:ligatures w14:val="none"/>
        </w:rPr>
        <w:t>ОСНОВНО УЧИЛИЩЕ "СВ.СВ. КИРИЛ И МЕТОДИЙ» С. ЕЗЕРОВО“ по договор с номер: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14:ligatures w14:val="none"/>
        </w:rPr>
        <w:t> </w:t>
      </w:r>
      <w:r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14:ligatures w14:val="none"/>
        </w:rPr>
        <w:t>BG</w:t>
      </w:r>
      <w:r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:lang w:val="ru-RU"/>
          <w14:ligatures w14:val="none"/>
        </w:rPr>
        <w:t>-</w:t>
      </w:r>
      <w:r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14:ligatures w14:val="none"/>
        </w:rPr>
        <w:t>RRP</w:t>
      </w:r>
      <w:r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:lang w:val="ru-RU"/>
          <w14:ligatures w14:val="none"/>
        </w:rPr>
        <w:t>-1.015-0014-</w:t>
      </w:r>
      <w:r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14:ligatures w14:val="none"/>
        </w:rPr>
        <w:t>C</w:t>
      </w:r>
      <w:r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:lang w:val="ru-RU"/>
          <w14:ligatures w14:val="none"/>
        </w:rPr>
        <w:t>02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14:ligatures w14:val="none"/>
        </w:rPr>
        <w:t> 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:lang w:val="ru-RU"/>
          <w14:ligatures w14:val="none"/>
        </w:rPr>
        <w:t>от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14:ligatures w14:val="none"/>
        </w:rPr>
        <w:t> </w:t>
      </w:r>
      <w:r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:lang w:val="ru-RU"/>
          <w14:ligatures w14:val="none"/>
        </w:rPr>
        <w:t>06.11.2024 г.</w:t>
      </w:r>
    </w:p>
    <w:p w:rsidR="00044477" w:rsidRPr="00AE34CB" w:rsidRDefault="00044477" w:rsidP="0004447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959595"/>
          <w:kern w:val="0"/>
          <w:sz w:val="26"/>
          <w:szCs w:val="26"/>
          <w:lang w:val="ru-RU"/>
          <w14:ligatures w14:val="none"/>
        </w:rPr>
      </w:pPr>
      <w:r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:lang w:val="ru-RU"/>
          <w14:ligatures w14:val="none"/>
        </w:rPr>
        <w:t>Обща стойност на инвестицията  167 284.25 лв.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:lang w:val="ru-RU"/>
          <w14:ligatures w14:val="none"/>
        </w:rPr>
        <w:t>, финансирани по Механизма за възстановяване и устойчивост.</w:t>
      </w:r>
    </w:p>
    <w:p w:rsidR="00044477" w:rsidRPr="00AE34CB" w:rsidRDefault="00044477" w:rsidP="0004447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959595"/>
          <w:kern w:val="0"/>
          <w:sz w:val="26"/>
          <w:szCs w:val="26"/>
          <w:lang w:val="ru-RU"/>
          <w14:ligatures w14:val="none"/>
        </w:rPr>
      </w:pPr>
      <w:r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:lang w:val="ru-RU"/>
          <w14:ligatures w14:val="none"/>
        </w:rPr>
        <w:t>Цел на инвестицията: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14:ligatures w14:val="none"/>
        </w:rPr>
        <w:t> 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:lang w:val="ru-RU"/>
          <w14:ligatures w14:val="none"/>
        </w:rPr>
        <w:t xml:space="preserve">Концепцията за изграждане на 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14:ligatures w14:val="none"/>
        </w:rPr>
        <w:t>STEM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:lang w:val="ru-RU"/>
          <w14:ligatures w14:val="none"/>
        </w:rPr>
        <w:t xml:space="preserve"> средата в училище е с цел да се насърчи интересът на учениците към науката чрез въвеждането им в интерактивна образователна среда, която да придаде на обучението 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14:ligatures w14:val="none"/>
        </w:rPr>
        <w:t>STEM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:lang w:val="ru-RU"/>
          <w14:ligatures w14:val="none"/>
        </w:rPr>
        <w:t xml:space="preserve"> насоченост, интердисциплинарност и приложен характер. Като резултат очакваме подобрени знания и придобити нови умения и компетенции от учениците в сферата на природните науки, математиката, информатиката, както и в сферата на общите дигитални компетентности. Това ще се постигне чрез използването на подходящи за 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14:ligatures w14:val="none"/>
        </w:rPr>
        <w:t>STEM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:lang w:val="ru-RU"/>
          <w14:ligatures w14:val="none"/>
        </w:rPr>
        <w:t xml:space="preserve"> обучението педагогически подходи и методи: проектно-базирано обучение, учене чрез преживяване, компетентностен и интердисциплинарен подход, използването на образователни модели, насърчаващи творчеството и креативното мислене на учениците.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14:ligatures w14:val="none"/>
        </w:rPr>
        <w:t> </w:t>
      </w:r>
    </w:p>
    <w:p w:rsidR="004A453D" w:rsidRPr="00AE34CB" w:rsidRDefault="00044477" w:rsidP="00044477">
      <w:pPr>
        <w:shd w:val="clear" w:color="auto" w:fill="FFFFFF"/>
        <w:spacing w:after="150" w:line="240" w:lineRule="auto"/>
        <w:rPr>
          <w:sz w:val="26"/>
          <w:szCs w:val="26"/>
          <w:lang w:val="ru-RU"/>
        </w:rPr>
      </w:pPr>
      <w:r w:rsidRPr="00AE34CB">
        <w:rPr>
          <w:rFonts w:ascii="Open Sans" w:eastAsia="Times New Roman" w:hAnsi="Open Sans" w:cs="Open Sans"/>
          <w:b/>
          <w:bCs/>
          <w:color w:val="000000"/>
          <w:kern w:val="0"/>
          <w:sz w:val="26"/>
          <w:szCs w:val="26"/>
          <w:lang w:val="ru-RU"/>
          <w14:ligatures w14:val="none"/>
        </w:rPr>
        <w:t>Срок за изпълнение на инвестицията: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14:ligatures w14:val="none"/>
        </w:rPr>
        <w:t>  </w:t>
      </w:r>
      <w:r w:rsidRPr="00AE34CB">
        <w:rPr>
          <w:rFonts w:ascii="Open Sans" w:eastAsia="Times New Roman" w:hAnsi="Open Sans" w:cs="Open Sans"/>
          <w:color w:val="000000"/>
          <w:kern w:val="0"/>
          <w:sz w:val="26"/>
          <w:szCs w:val="26"/>
          <w:lang w:val="ru-RU"/>
          <w14:ligatures w14:val="none"/>
        </w:rPr>
        <w:t>31.05.2026 г.</w:t>
      </w:r>
    </w:p>
    <w:sectPr w:rsidR="004A453D" w:rsidRPr="00AE34CB" w:rsidSect="001B5662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77"/>
    <w:rsid w:val="00001047"/>
    <w:rsid w:val="00044477"/>
    <w:rsid w:val="000528FC"/>
    <w:rsid w:val="001B5662"/>
    <w:rsid w:val="004832C9"/>
    <w:rsid w:val="004A453D"/>
    <w:rsid w:val="0074642D"/>
    <w:rsid w:val="00A409A1"/>
    <w:rsid w:val="00AE34CB"/>
    <w:rsid w:val="00C17216"/>
    <w:rsid w:val="00C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2BDA"/>
  <w15:chartTrackingRefBased/>
  <w15:docId w15:val="{C002D78E-9D8D-4CEB-9632-66851A32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4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4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4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4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4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4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ZATS</dc:creator>
  <cp:keywords/>
  <dc:description/>
  <cp:lastModifiedBy>ZATS</cp:lastModifiedBy>
  <cp:revision>4</cp:revision>
  <dcterms:created xsi:type="dcterms:W3CDTF">2026-01-06T11:40:00Z</dcterms:created>
  <dcterms:modified xsi:type="dcterms:W3CDTF">2026-01-07T07:35:00Z</dcterms:modified>
</cp:coreProperties>
</file>