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3F4" w:rsidRPr="0029008D" w:rsidRDefault="00CD43F4" w:rsidP="00CD43F4">
      <w:pPr>
        <w:rPr>
          <w:rFonts w:ascii="Times New Roman" w:hAnsi="Times New Roman" w:cs="Times New Roman"/>
          <w:b/>
        </w:rPr>
      </w:pPr>
    </w:p>
    <w:p w:rsidR="00CD43F4" w:rsidRPr="0029008D" w:rsidRDefault="00CD43F4" w:rsidP="00CD43F4">
      <w:pPr>
        <w:rPr>
          <w:rFonts w:ascii="Times New Roman" w:hAnsi="Times New Roman" w:cs="Times New Roman"/>
          <w:b/>
          <w:lang w:val="ru-RU"/>
        </w:rPr>
      </w:pPr>
      <w:r w:rsidRPr="0029008D">
        <w:rPr>
          <w:rFonts w:ascii="Times New Roman" w:hAnsi="Times New Roman" w:cs="Times New Roman"/>
          <w:b/>
          <w:lang w:val="ru-RU"/>
        </w:rPr>
        <w:t>УТВЪРЖДАВАМ:</w:t>
      </w:r>
    </w:p>
    <w:p w:rsidR="00CD43F4" w:rsidRPr="0029008D" w:rsidRDefault="00CD43F4" w:rsidP="00CD43F4">
      <w:pPr>
        <w:rPr>
          <w:rFonts w:ascii="Times New Roman" w:hAnsi="Times New Roman" w:cs="Times New Roman"/>
          <w:b/>
          <w:lang w:val="ru-RU"/>
        </w:rPr>
      </w:pPr>
      <w:r w:rsidRPr="0029008D">
        <w:rPr>
          <w:rFonts w:ascii="Times New Roman" w:hAnsi="Times New Roman" w:cs="Times New Roman"/>
          <w:b/>
          <w:lang w:val="ru-RU"/>
        </w:rPr>
        <w:t>ЕЛЕНА МАРИНОВА</w:t>
      </w:r>
    </w:p>
    <w:p w:rsidR="00CD43F4" w:rsidRPr="0029008D" w:rsidRDefault="00CD43F4" w:rsidP="00CD43F4">
      <w:pPr>
        <w:rPr>
          <w:rFonts w:ascii="Times New Roman" w:hAnsi="Times New Roman" w:cs="Times New Roman"/>
          <w:lang w:val="ru-RU"/>
        </w:rPr>
      </w:pPr>
      <w:r w:rsidRPr="0029008D">
        <w:rPr>
          <w:rFonts w:ascii="Times New Roman" w:hAnsi="Times New Roman" w:cs="Times New Roman"/>
          <w:b/>
          <w:lang w:val="ru-RU"/>
        </w:rPr>
        <w:t xml:space="preserve">ДИРЕКТОР  НА ОУ «Н. Й. ВАПЦАРОВ»                                                                                  </w:t>
      </w:r>
    </w:p>
    <w:p w:rsidR="00CD43F4" w:rsidRPr="0029008D" w:rsidRDefault="00CD43F4" w:rsidP="00CD43F4">
      <w:pPr>
        <w:jc w:val="center"/>
        <w:rPr>
          <w:rFonts w:ascii="Times New Roman" w:hAnsi="Times New Roman" w:cs="Times New Roman"/>
          <w:lang w:val="ru-RU"/>
        </w:rPr>
      </w:pPr>
      <w:r w:rsidRPr="0029008D">
        <w:rPr>
          <w:rFonts w:ascii="Times New Roman" w:hAnsi="Times New Roman" w:cs="Times New Roman"/>
          <w:lang w:val="ru-RU"/>
        </w:rPr>
        <w:t xml:space="preserve">                                                                                       </w:t>
      </w:r>
      <w:r w:rsidRPr="0029008D">
        <w:rPr>
          <w:rFonts w:ascii="Times New Roman" w:hAnsi="Times New Roman" w:cs="Times New Roman"/>
          <w:b/>
          <w:lang w:val="ru-RU"/>
        </w:rPr>
        <w:t xml:space="preserve">                                                  </w:t>
      </w:r>
      <w:r w:rsidRPr="0029008D">
        <w:rPr>
          <w:rFonts w:ascii="Times New Roman" w:hAnsi="Times New Roman" w:cs="Times New Roman"/>
          <w:bCs/>
          <w:lang w:val="ru-RU"/>
        </w:rPr>
        <w:t xml:space="preserve">                              </w:t>
      </w:r>
    </w:p>
    <w:p w:rsidR="00CD43F4" w:rsidRPr="0029008D" w:rsidRDefault="00CD43F4" w:rsidP="00CD43F4">
      <w:pPr>
        <w:jc w:val="center"/>
        <w:rPr>
          <w:rFonts w:ascii="Times New Roman" w:hAnsi="Times New Roman" w:cs="Times New Roman"/>
          <w:b/>
          <w:lang w:val="ru-RU"/>
        </w:rPr>
      </w:pPr>
    </w:p>
    <w:p w:rsidR="00CD43F4" w:rsidRPr="00687D75" w:rsidRDefault="00CD43F4" w:rsidP="00687D75">
      <w:pPr>
        <w:spacing w:before="100" w:beforeAutospacing="1" w:after="120"/>
        <w:ind w:firstLine="709"/>
        <w:jc w:val="center"/>
        <w:rPr>
          <w:rFonts w:ascii="Times New Roman" w:eastAsia="Times New Roman" w:hAnsi="Times New Roman" w:cs="Times New Roman"/>
        </w:rPr>
      </w:pPr>
      <w:r w:rsidRPr="0029008D">
        <w:rPr>
          <w:rFonts w:ascii="Times New Roman" w:eastAsia="Calibri" w:hAnsi="Times New Roman" w:cs="Times New Roman"/>
          <w:caps/>
        </w:rPr>
        <w:t>Програма за предоставяне на равни възможности и</w:t>
      </w:r>
      <w:r w:rsidRPr="0029008D">
        <w:rPr>
          <w:rFonts w:ascii="Times New Roman" w:eastAsia="Times New Roman" w:hAnsi="Times New Roman" w:cs="Times New Roman"/>
        </w:rPr>
        <w:t xml:space="preserve"> </w:t>
      </w:r>
      <w:r w:rsidRPr="0029008D">
        <w:rPr>
          <w:rFonts w:ascii="Times New Roman" w:eastAsia="Calibri" w:hAnsi="Times New Roman" w:cs="Times New Roman"/>
          <w:caps/>
        </w:rPr>
        <w:t>приобщаване на децата и учениците от уязвими групи</w:t>
      </w:r>
    </w:p>
    <w:p w:rsidR="00CD43F4" w:rsidRDefault="00CD43F4" w:rsidP="00CD43F4">
      <w:pPr>
        <w:spacing w:before="100" w:beforeAutospacing="1" w:after="120"/>
        <w:ind w:firstLine="709"/>
        <w:jc w:val="both"/>
        <w:rPr>
          <w:rFonts w:ascii="Times New Roman" w:eastAsia="Times New Roman" w:hAnsi="Times New Roman" w:cs="Times New Roman"/>
          <w:lang w:val="en-US"/>
        </w:rPr>
      </w:pPr>
    </w:p>
    <w:p w:rsidR="00CD43F4" w:rsidRDefault="00CD43F4" w:rsidP="00CD43F4">
      <w:pPr>
        <w:spacing w:before="100" w:beforeAutospacing="1" w:after="120"/>
        <w:ind w:firstLine="709"/>
        <w:jc w:val="both"/>
        <w:rPr>
          <w:rFonts w:ascii="Times New Roman" w:eastAsia="Times New Roman" w:hAnsi="Times New Roman" w:cs="Times New Roman"/>
          <w:lang w:val="en-US"/>
        </w:rPr>
      </w:pPr>
    </w:p>
    <w:p w:rsidR="00CD43F4" w:rsidRDefault="00CD43F4" w:rsidP="00CD43F4">
      <w:pPr>
        <w:spacing w:before="100" w:beforeAutospacing="1" w:after="120"/>
        <w:ind w:firstLine="709"/>
        <w:jc w:val="both"/>
        <w:rPr>
          <w:rFonts w:ascii="Times New Roman" w:eastAsia="Times New Roman" w:hAnsi="Times New Roman" w:cs="Times New Roman"/>
          <w:lang w:val="en-US"/>
        </w:rPr>
      </w:pPr>
    </w:p>
    <w:p w:rsidR="00CD43F4" w:rsidRPr="00CD43F4" w:rsidRDefault="00CD43F4" w:rsidP="00CD43F4">
      <w:pPr>
        <w:spacing w:before="100" w:beforeAutospacing="1" w:after="120"/>
        <w:ind w:firstLine="709"/>
        <w:jc w:val="both"/>
        <w:rPr>
          <w:rFonts w:ascii="Times New Roman" w:eastAsia="Times New Roman" w:hAnsi="Times New Roman" w:cs="Times New Roman"/>
          <w:lang w:val="en-US"/>
        </w:rPr>
      </w:pPr>
    </w:p>
    <w:p w:rsidR="00CD43F4" w:rsidRPr="0029008D" w:rsidRDefault="00CD43F4" w:rsidP="00CD43F4">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lang w:val="en-US"/>
        </w:rPr>
        <w:t> </w:t>
      </w:r>
      <w:r w:rsidRPr="0029008D">
        <w:rPr>
          <w:rFonts w:ascii="Times New Roman" w:eastAsia="Calibri" w:hAnsi="Times New Roman" w:cs="Times New Roman"/>
          <w:i/>
          <w:iCs/>
        </w:rPr>
        <w:t xml:space="preserve">Програмата е създаден на основание чл. 263, ал. 1, т. 9 от Закона за предучилищното и училищното образование и е приета от Педагогическия съвет на проведено заседание Протокол № </w:t>
      </w:r>
      <w:r w:rsidR="00490E22">
        <w:rPr>
          <w:rFonts w:ascii="Times New Roman" w:eastAsia="Calibri" w:hAnsi="Times New Roman" w:cs="Times New Roman"/>
          <w:i/>
          <w:iCs/>
        </w:rPr>
        <w:t>……../………………</w:t>
      </w:r>
      <w:r>
        <w:rPr>
          <w:rFonts w:ascii="Times New Roman" w:eastAsia="Calibri" w:hAnsi="Times New Roman" w:cs="Times New Roman"/>
          <w:i/>
          <w:iCs/>
        </w:rPr>
        <w:t>.</w:t>
      </w:r>
    </w:p>
    <w:p w:rsidR="00CD43F4" w:rsidRPr="005E1FD5" w:rsidRDefault="00CD43F4" w:rsidP="00CD43F4">
      <w:pPr>
        <w:spacing w:before="100" w:beforeAutospacing="1" w:after="120"/>
        <w:ind w:firstLine="709"/>
        <w:jc w:val="both"/>
        <w:rPr>
          <w:rFonts w:ascii="Times New Roman" w:eastAsia="Times New Roman" w:hAnsi="Times New Roman" w:cs="Times New Roman"/>
          <w:sz w:val="24"/>
          <w:szCs w:val="24"/>
        </w:rPr>
      </w:pPr>
      <w:r w:rsidRPr="005E1FD5">
        <w:rPr>
          <w:rFonts w:ascii="Times New Roman" w:eastAsia="Times New Roman" w:hAnsi="Times New Roman" w:cs="Times New Roman"/>
          <w:sz w:val="24"/>
          <w:szCs w:val="24"/>
        </w:rPr>
        <w:lastRenderedPageBreak/>
        <w:t> </w:t>
      </w:r>
    </w:p>
    <w:p w:rsidR="00CD43F4" w:rsidRPr="00AD7441" w:rsidRDefault="00CD43F4" w:rsidP="00CD43F4">
      <w:pPr>
        <w:rPr>
          <w:lang w:val="ru-RU"/>
        </w:rPr>
      </w:pPr>
    </w:p>
    <w:p w:rsidR="00CD43F4" w:rsidRPr="00687D75" w:rsidRDefault="00CD43F4" w:rsidP="00687D75">
      <w:pPr>
        <w:spacing w:before="100" w:beforeAutospacing="1" w:after="120"/>
        <w:rPr>
          <w:rFonts w:ascii="Times New Roman" w:eastAsia="Calibri" w:hAnsi="Times New Roman" w:cs="Times New Roman"/>
          <w:caps/>
        </w:rPr>
      </w:pPr>
    </w:p>
    <w:p w:rsidR="005E1FD5" w:rsidRPr="00CB0736" w:rsidRDefault="005E1FD5" w:rsidP="00CB0736">
      <w:pPr>
        <w:spacing w:before="100" w:beforeAutospacing="1" w:after="120"/>
        <w:ind w:firstLine="709"/>
        <w:jc w:val="center"/>
        <w:rPr>
          <w:rFonts w:ascii="Times New Roman" w:eastAsia="Times New Roman" w:hAnsi="Times New Roman" w:cs="Times New Roman"/>
          <w:b/>
        </w:rPr>
      </w:pPr>
      <w:bookmarkStart w:id="0" w:name="_GoBack"/>
      <w:r w:rsidRPr="00CB0736">
        <w:rPr>
          <w:rFonts w:ascii="Times New Roman" w:eastAsia="Calibri" w:hAnsi="Times New Roman" w:cs="Times New Roman"/>
          <w:b/>
          <w:caps/>
        </w:rPr>
        <w:t>Програма за предоставяне на равни възможности и</w:t>
      </w:r>
      <w:r w:rsidRPr="00CB0736">
        <w:rPr>
          <w:rFonts w:ascii="Times New Roman" w:eastAsia="Times New Roman" w:hAnsi="Times New Roman" w:cs="Times New Roman"/>
          <w:b/>
        </w:rPr>
        <w:t xml:space="preserve"> </w:t>
      </w:r>
      <w:r w:rsidRPr="00CB0736">
        <w:rPr>
          <w:rFonts w:ascii="Times New Roman" w:eastAsia="Calibri" w:hAnsi="Times New Roman" w:cs="Times New Roman"/>
          <w:b/>
          <w:caps/>
        </w:rPr>
        <w:t>приобщаване на децата и учениците от уязвими групи</w:t>
      </w:r>
    </w:p>
    <w:bookmarkEnd w:id="0"/>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lang w:val="en-US"/>
        </w:rPr>
        <w:t> </w:t>
      </w:r>
    </w:p>
    <w:p w:rsidR="005E1FD5" w:rsidRPr="00CD43F4" w:rsidRDefault="005E1FD5" w:rsidP="00CB0736">
      <w:pPr>
        <w:spacing w:before="100" w:beforeAutospacing="1" w:after="120"/>
        <w:ind w:firstLine="709"/>
        <w:jc w:val="both"/>
        <w:rPr>
          <w:rFonts w:ascii="Times New Roman" w:eastAsia="Times New Roman" w:hAnsi="Times New Roman" w:cs="Times New Roman"/>
          <w:lang w:val="en-US"/>
        </w:rPr>
      </w:pPr>
      <w:r w:rsidRPr="0029008D">
        <w:rPr>
          <w:rFonts w:ascii="Times New Roman" w:eastAsia="Times New Roman" w:hAnsi="Times New Roman" w:cs="Times New Roman"/>
          <w:lang w:val="en-US"/>
        </w:rPr>
        <w:t> </w:t>
      </w:r>
      <w:r w:rsidRPr="0029008D">
        <w:rPr>
          <w:rFonts w:ascii="Times New Roman" w:eastAsia="Calibri" w:hAnsi="Times New Roman" w:cs="Times New Roman"/>
          <w:i/>
          <w:iCs/>
        </w:rPr>
        <w:t>Програмата е създаден на основание чл. 263, ал. 1, т. 9 от Закона за предучилищното и училищното образование и е приета от Педагогическия съвет на</w:t>
      </w:r>
      <w:r w:rsidR="00CD43F4">
        <w:rPr>
          <w:rFonts w:ascii="Times New Roman" w:eastAsia="Calibri" w:hAnsi="Times New Roman" w:cs="Times New Roman"/>
          <w:i/>
          <w:iCs/>
        </w:rPr>
        <w:t xml:space="preserve"> проведено заседание </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 </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b/>
          <w:bCs/>
          <w:lang w:val="ru-RU"/>
        </w:rPr>
        <w:t>ВЪВЕДЕНИЕ</w:t>
      </w:r>
    </w:p>
    <w:p w:rsidR="00490E22" w:rsidRDefault="005E1FD5" w:rsidP="00CB0736">
      <w:pPr>
        <w:spacing w:before="100" w:beforeAutospacing="1" w:after="120"/>
        <w:ind w:firstLine="709"/>
        <w:jc w:val="both"/>
        <w:rPr>
          <w:rFonts w:ascii="Times New Roman" w:eastAsia="Times New Roman" w:hAnsi="Times New Roman" w:cs="Times New Roman"/>
          <w:lang w:val="ru-RU"/>
        </w:rPr>
      </w:pPr>
      <w:proofErr w:type="spellStart"/>
      <w:r w:rsidRPr="0029008D">
        <w:rPr>
          <w:rFonts w:ascii="Times New Roman" w:eastAsia="Times New Roman" w:hAnsi="Times New Roman" w:cs="Times New Roman"/>
          <w:lang w:val="ru-RU"/>
        </w:rPr>
        <w:t>Уязвими</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са</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онези</w:t>
      </w:r>
      <w:proofErr w:type="spellEnd"/>
      <w:r w:rsidRPr="0029008D">
        <w:rPr>
          <w:rFonts w:ascii="Times New Roman" w:eastAsia="Times New Roman" w:hAnsi="Times New Roman" w:cs="Times New Roman"/>
          <w:lang w:val="ru-RU"/>
        </w:rPr>
        <w:t xml:space="preserve"> лица и </w:t>
      </w:r>
      <w:proofErr w:type="spellStart"/>
      <w:r w:rsidRPr="0029008D">
        <w:rPr>
          <w:rFonts w:ascii="Times New Roman" w:eastAsia="Times New Roman" w:hAnsi="Times New Roman" w:cs="Times New Roman"/>
          <w:lang w:val="ru-RU"/>
        </w:rPr>
        <w:t>групи</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които</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търпят</w:t>
      </w:r>
      <w:proofErr w:type="spellEnd"/>
      <w:r w:rsidRPr="0029008D">
        <w:rPr>
          <w:rFonts w:ascii="Times New Roman" w:eastAsia="Times New Roman" w:hAnsi="Times New Roman" w:cs="Times New Roman"/>
          <w:lang w:val="ru-RU"/>
        </w:rPr>
        <w:t xml:space="preserve"> ограничения по отношение на </w:t>
      </w:r>
      <w:proofErr w:type="spellStart"/>
      <w:r w:rsidRPr="0029008D">
        <w:rPr>
          <w:rFonts w:ascii="Times New Roman" w:eastAsia="Times New Roman" w:hAnsi="Times New Roman" w:cs="Times New Roman"/>
          <w:lang w:val="ru-RU"/>
        </w:rPr>
        <w:t>участието</w:t>
      </w:r>
      <w:proofErr w:type="spellEnd"/>
      <w:r w:rsidRPr="0029008D">
        <w:rPr>
          <w:rFonts w:ascii="Times New Roman" w:eastAsia="Times New Roman" w:hAnsi="Times New Roman" w:cs="Times New Roman"/>
          <w:lang w:val="ru-RU"/>
        </w:rPr>
        <w:t xml:space="preserve"> им в </w:t>
      </w:r>
      <w:proofErr w:type="spellStart"/>
      <w:r w:rsidRPr="0029008D">
        <w:rPr>
          <w:rFonts w:ascii="Times New Roman" w:eastAsia="Times New Roman" w:hAnsi="Times New Roman" w:cs="Times New Roman"/>
          <w:lang w:val="ru-RU"/>
        </w:rPr>
        <w:t>социалния</w:t>
      </w:r>
      <w:proofErr w:type="spellEnd"/>
      <w:r w:rsidRPr="0029008D">
        <w:rPr>
          <w:rFonts w:ascii="Times New Roman" w:eastAsia="Times New Roman" w:hAnsi="Times New Roman" w:cs="Times New Roman"/>
          <w:lang w:val="ru-RU"/>
        </w:rPr>
        <w:t xml:space="preserve"> живот и </w:t>
      </w:r>
      <w:proofErr w:type="spellStart"/>
      <w:r w:rsidRPr="0029008D">
        <w:rPr>
          <w:rFonts w:ascii="Times New Roman" w:eastAsia="Times New Roman" w:hAnsi="Times New Roman" w:cs="Times New Roman"/>
          <w:lang w:val="ru-RU"/>
        </w:rPr>
        <w:t>ползването</w:t>
      </w:r>
      <w:proofErr w:type="spellEnd"/>
      <w:r w:rsidRPr="0029008D">
        <w:rPr>
          <w:rFonts w:ascii="Times New Roman" w:eastAsia="Times New Roman" w:hAnsi="Times New Roman" w:cs="Times New Roman"/>
          <w:lang w:val="ru-RU"/>
        </w:rPr>
        <w:t xml:space="preserve"> на </w:t>
      </w:r>
      <w:proofErr w:type="spellStart"/>
      <w:r w:rsidRPr="0029008D">
        <w:rPr>
          <w:rFonts w:ascii="Times New Roman" w:eastAsia="Times New Roman" w:hAnsi="Times New Roman" w:cs="Times New Roman"/>
          <w:lang w:val="ru-RU"/>
        </w:rPr>
        <w:t>социални</w:t>
      </w:r>
      <w:proofErr w:type="spellEnd"/>
      <w:r w:rsidRPr="0029008D">
        <w:rPr>
          <w:rFonts w:ascii="Times New Roman" w:eastAsia="Times New Roman" w:hAnsi="Times New Roman" w:cs="Times New Roman"/>
          <w:lang w:val="ru-RU"/>
        </w:rPr>
        <w:t xml:space="preserve"> права. </w:t>
      </w:r>
      <w:proofErr w:type="spellStart"/>
      <w:r w:rsidRPr="0029008D">
        <w:rPr>
          <w:rFonts w:ascii="Times New Roman" w:eastAsia="Times New Roman" w:hAnsi="Times New Roman" w:cs="Times New Roman"/>
          <w:lang w:val="ru-RU"/>
        </w:rPr>
        <w:t>Уязвимите</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групи</w:t>
      </w:r>
      <w:proofErr w:type="spellEnd"/>
      <w:r w:rsidRPr="0029008D">
        <w:rPr>
          <w:rFonts w:ascii="Times New Roman" w:eastAsia="Times New Roman" w:hAnsi="Times New Roman" w:cs="Times New Roman"/>
          <w:lang w:val="ru-RU"/>
        </w:rPr>
        <w:t xml:space="preserve"> не </w:t>
      </w:r>
      <w:proofErr w:type="spellStart"/>
      <w:r w:rsidRPr="0029008D">
        <w:rPr>
          <w:rFonts w:ascii="Times New Roman" w:eastAsia="Times New Roman" w:hAnsi="Times New Roman" w:cs="Times New Roman"/>
          <w:lang w:val="ru-RU"/>
        </w:rPr>
        <w:t>успяват</w:t>
      </w:r>
      <w:proofErr w:type="spellEnd"/>
      <w:r w:rsidRPr="0029008D">
        <w:rPr>
          <w:rFonts w:ascii="Times New Roman" w:eastAsia="Times New Roman" w:hAnsi="Times New Roman" w:cs="Times New Roman"/>
          <w:lang w:val="ru-RU"/>
        </w:rPr>
        <w:t xml:space="preserve"> да получат </w:t>
      </w:r>
      <w:proofErr w:type="spellStart"/>
      <w:r w:rsidRPr="0029008D">
        <w:rPr>
          <w:rFonts w:ascii="Times New Roman" w:eastAsia="Times New Roman" w:hAnsi="Times New Roman" w:cs="Times New Roman"/>
          <w:lang w:val="ru-RU"/>
        </w:rPr>
        <w:t>достъп</w:t>
      </w:r>
      <w:proofErr w:type="spellEnd"/>
      <w:r w:rsidRPr="0029008D">
        <w:rPr>
          <w:rFonts w:ascii="Times New Roman" w:eastAsia="Times New Roman" w:hAnsi="Times New Roman" w:cs="Times New Roman"/>
          <w:lang w:val="ru-RU"/>
        </w:rPr>
        <w:t xml:space="preserve"> или да се </w:t>
      </w:r>
      <w:proofErr w:type="spellStart"/>
      <w:r w:rsidRPr="0029008D">
        <w:rPr>
          <w:rFonts w:ascii="Times New Roman" w:eastAsia="Times New Roman" w:hAnsi="Times New Roman" w:cs="Times New Roman"/>
          <w:lang w:val="ru-RU"/>
        </w:rPr>
        <w:t>възползват</w:t>
      </w:r>
      <w:proofErr w:type="spellEnd"/>
      <w:r w:rsidRPr="0029008D">
        <w:rPr>
          <w:rFonts w:ascii="Times New Roman" w:eastAsia="Times New Roman" w:hAnsi="Times New Roman" w:cs="Times New Roman"/>
          <w:lang w:val="ru-RU"/>
        </w:rPr>
        <w:t xml:space="preserve"> от </w:t>
      </w:r>
      <w:proofErr w:type="spellStart"/>
      <w:r w:rsidRPr="0029008D">
        <w:rPr>
          <w:rFonts w:ascii="Times New Roman" w:eastAsia="Times New Roman" w:hAnsi="Times New Roman" w:cs="Times New Roman"/>
          <w:lang w:val="ru-RU"/>
        </w:rPr>
        <w:t>възможностите</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които</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предлагат</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обществото</w:t>
      </w:r>
      <w:proofErr w:type="spellEnd"/>
      <w:r w:rsidRPr="0029008D">
        <w:rPr>
          <w:rFonts w:ascii="Times New Roman" w:eastAsia="Times New Roman" w:hAnsi="Times New Roman" w:cs="Times New Roman"/>
          <w:lang w:val="ru-RU"/>
        </w:rPr>
        <w:t xml:space="preserve"> и </w:t>
      </w:r>
      <w:proofErr w:type="spellStart"/>
      <w:r w:rsidRPr="0029008D">
        <w:rPr>
          <w:rFonts w:ascii="Times New Roman" w:eastAsia="Times New Roman" w:hAnsi="Times New Roman" w:cs="Times New Roman"/>
          <w:lang w:val="ru-RU"/>
        </w:rPr>
        <w:t>икономиката</w:t>
      </w:r>
      <w:proofErr w:type="spellEnd"/>
      <w:r w:rsidRPr="0029008D">
        <w:rPr>
          <w:rFonts w:ascii="Times New Roman" w:eastAsia="Times New Roman" w:hAnsi="Times New Roman" w:cs="Times New Roman"/>
          <w:lang w:val="ru-RU"/>
        </w:rPr>
        <w:t xml:space="preserve"> и </w:t>
      </w:r>
      <w:proofErr w:type="spellStart"/>
      <w:r w:rsidRPr="0029008D">
        <w:rPr>
          <w:rFonts w:ascii="Times New Roman" w:eastAsia="Times New Roman" w:hAnsi="Times New Roman" w:cs="Times New Roman"/>
          <w:lang w:val="ru-RU"/>
        </w:rPr>
        <w:t>стават</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жертава</w:t>
      </w:r>
      <w:proofErr w:type="spellEnd"/>
      <w:r w:rsidRPr="0029008D">
        <w:rPr>
          <w:rFonts w:ascii="Times New Roman" w:eastAsia="Times New Roman" w:hAnsi="Times New Roman" w:cs="Times New Roman"/>
          <w:lang w:val="ru-RU"/>
        </w:rPr>
        <w:t xml:space="preserve"> или </w:t>
      </w:r>
      <w:proofErr w:type="spellStart"/>
      <w:r w:rsidRPr="0029008D">
        <w:rPr>
          <w:rFonts w:ascii="Times New Roman" w:eastAsia="Times New Roman" w:hAnsi="Times New Roman" w:cs="Times New Roman"/>
          <w:lang w:val="ru-RU"/>
        </w:rPr>
        <w:t>попадат</w:t>
      </w:r>
      <w:proofErr w:type="spellEnd"/>
      <w:r w:rsidRPr="0029008D">
        <w:rPr>
          <w:rFonts w:ascii="Times New Roman" w:eastAsia="Times New Roman" w:hAnsi="Times New Roman" w:cs="Times New Roman"/>
          <w:lang w:val="ru-RU"/>
        </w:rPr>
        <w:t xml:space="preserve"> </w:t>
      </w:r>
      <w:proofErr w:type="gramStart"/>
      <w:r w:rsidRPr="0029008D">
        <w:rPr>
          <w:rFonts w:ascii="Times New Roman" w:eastAsia="Times New Roman" w:hAnsi="Times New Roman" w:cs="Times New Roman"/>
          <w:lang w:val="ru-RU"/>
        </w:rPr>
        <w:t>в</w:t>
      </w:r>
      <w:proofErr w:type="gramEnd"/>
      <w:r w:rsidRPr="0029008D">
        <w:rPr>
          <w:rFonts w:ascii="Times New Roman" w:eastAsia="Times New Roman" w:hAnsi="Times New Roman" w:cs="Times New Roman"/>
          <w:lang w:val="ru-RU"/>
        </w:rPr>
        <w:t xml:space="preserve"> ситуация на риск от </w:t>
      </w:r>
      <w:proofErr w:type="spellStart"/>
      <w:r w:rsidRPr="0029008D">
        <w:rPr>
          <w:rFonts w:ascii="Times New Roman" w:eastAsia="Times New Roman" w:hAnsi="Times New Roman" w:cs="Times New Roman"/>
          <w:lang w:val="ru-RU"/>
        </w:rPr>
        <w:t>социално</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изключване</w:t>
      </w:r>
      <w:proofErr w:type="spellEnd"/>
      <w:r w:rsidRPr="0029008D">
        <w:rPr>
          <w:rFonts w:ascii="Times New Roman" w:eastAsia="Times New Roman" w:hAnsi="Times New Roman" w:cs="Times New Roman"/>
          <w:lang w:val="ru-RU"/>
        </w:rPr>
        <w:t xml:space="preserve">. Причините за </w:t>
      </w:r>
      <w:proofErr w:type="spellStart"/>
      <w:r w:rsidRPr="0029008D">
        <w:rPr>
          <w:rFonts w:ascii="Times New Roman" w:eastAsia="Times New Roman" w:hAnsi="Times New Roman" w:cs="Times New Roman"/>
          <w:lang w:val="ru-RU"/>
        </w:rPr>
        <w:t>това</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са</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различини</w:t>
      </w:r>
      <w:proofErr w:type="spellEnd"/>
      <w:r w:rsidRPr="0029008D">
        <w:rPr>
          <w:rFonts w:ascii="Times New Roman" w:eastAsia="Times New Roman" w:hAnsi="Times New Roman" w:cs="Times New Roman"/>
          <w:lang w:val="ru-RU"/>
        </w:rPr>
        <w:t xml:space="preserve"> и </w:t>
      </w:r>
      <w:proofErr w:type="spellStart"/>
      <w:r w:rsidRPr="0029008D">
        <w:rPr>
          <w:rFonts w:ascii="Times New Roman" w:eastAsia="Times New Roman" w:hAnsi="Times New Roman" w:cs="Times New Roman"/>
          <w:lang w:val="ru-RU"/>
        </w:rPr>
        <w:t>разнообразни</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като</w:t>
      </w:r>
      <w:proofErr w:type="spellEnd"/>
      <w:r w:rsidRPr="0029008D">
        <w:rPr>
          <w:rFonts w:ascii="Times New Roman" w:eastAsia="Times New Roman" w:hAnsi="Times New Roman" w:cs="Times New Roman"/>
          <w:lang w:val="ru-RU"/>
        </w:rPr>
        <w:t xml:space="preserve">: </w:t>
      </w:r>
    </w:p>
    <w:p w:rsidR="00490E22" w:rsidRDefault="005E1FD5" w:rsidP="00CB0736">
      <w:pPr>
        <w:spacing w:before="100" w:beforeAutospacing="1" w:after="120"/>
        <w:ind w:firstLine="709"/>
        <w:jc w:val="both"/>
        <w:rPr>
          <w:rFonts w:ascii="Times New Roman" w:eastAsia="Times New Roman" w:hAnsi="Times New Roman" w:cs="Times New Roman"/>
          <w:lang w:val="ru-RU"/>
        </w:rPr>
      </w:pPr>
      <w:r w:rsidRPr="0029008D">
        <w:rPr>
          <w:rFonts w:ascii="Times New Roman" w:eastAsia="Times New Roman" w:hAnsi="Times New Roman" w:cs="Times New Roman"/>
          <w:lang w:val="ru-RU"/>
        </w:rPr>
        <w:t xml:space="preserve">живот в </w:t>
      </w:r>
      <w:proofErr w:type="spellStart"/>
      <w:r w:rsidRPr="0029008D">
        <w:rPr>
          <w:rFonts w:ascii="Times New Roman" w:eastAsia="Times New Roman" w:hAnsi="Times New Roman" w:cs="Times New Roman"/>
          <w:lang w:val="ru-RU"/>
        </w:rPr>
        <w:t>крайна</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бедност</w:t>
      </w:r>
      <w:proofErr w:type="spellEnd"/>
      <w:r w:rsidRPr="0029008D">
        <w:rPr>
          <w:rFonts w:ascii="Times New Roman" w:eastAsia="Times New Roman" w:hAnsi="Times New Roman" w:cs="Times New Roman"/>
          <w:lang w:val="ru-RU"/>
        </w:rPr>
        <w:t xml:space="preserve"> или </w:t>
      </w:r>
      <w:proofErr w:type="spellStart"/>
      <w:r w:rsidRPr="0029008D">
        <w:rPr>
          <w:rFonts w:ascii="Times New Roman" w:eastAsia="Times New Roman" w:hAnsi="Times New Roman" w:cs="Times New Roman"/>
          <w:lang w:val="ru-RU"/>
        </w:rPr>
        <w:t>ниски</w:t>
      </w:r>
      <w:proofErr w:type="spellEnd"/>
      <w:r w:rsidRPr="0029008D">
        <w:rPr>
          <w:rFonts w:ascii="Times New Roman" w:eastAsia="Times New Roman" w:hAnsi="Times New Roman" w:cs="Times New Roman"/>
          <w:lang w:val="ru-RU"/>
        </w:rPr>
        <w:t xml:space="preserve"> доходи и </w:t>
      </w:r>
      <w:proofErr w:type="spellStart"/>
      <w:r w:rsidRPr="0029008D">
        <w:rPr>
          <w:rFonts w:ascii="Times New Roman" w:eastAsia="Times New Roman" w:hAnsi="Times New Roman" w:cs="Times New Roman"/>
          <w:lang w:val="ru-RU"/>
        </w:rPr>
        <w:t>материални</w:t>
      </w:r>
      <w:proofErr w:type="spellEnd"/>
      <w:r w:rsidRPr="0029008D">
        <w:rPr>
          <w:rFonts w:ascii="Times New Roman" w:eastAsia="Times New Roman" w:hAnsi="Times New Roman" w:cs="Times New Roman"/>
          <w:lang w:val="ru-RU"/>
        </w:rPr>
        <w:t xml:space="preserve"> лишения;</w:t>
      </w:r>
    </w:p>
    <w:p w:rsidR="00490E22" w:rsidRDefault="005E1FD5" w:rsidP="00CB0736">
      <w:pPr>
        <w:spacing w:before="100" w:beforeAutospacing="1" w:after="120"/>
        <w:ind w:firstLine="709"/>
        <w:jc w:val="both"/>
        <w:rPr>
          <w:rFonts w:ascii="Times New Roman" w:eastAsia="Times New Roman" w:hAnsi="Times New Roman" w:cs="Times New Roman"/>
          <w:lang w:val="ru-RU"/>
        </w:rPr>
      </w:pPr>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социални</w:t>
      </w:r>
      <w:proofErr w:type="spellEnd"/>
      <w:r w:rsidRPr="0029008D">
        <w:rPr>
          <w:rFonts w:ascii="Times New Roman" w:eastAsia="Times New Roman" w:hAnsi="Times New Roman" w:cs="Times New Roman"/>
          <w:lang w:val="ru-RU"/>
        </w:rPr>
        <w:t xml:space="preserve">  и психологически </w:t>
      </w:r>
      <w:proofErr w:type="spellStart"/>
      <w:r w:rsidRPr="0029008D">
        <w:rPr>
          <w:rFonts w:ascii="Times New Roman" w:eastAsia="Times New Roman" w:hAnsi="Times New Roman" w:cs="Times New Roman"/>
          <w:lang w:val="ru-RU"/>
        </w:rPr>
        <w:t>фактори</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недостъпна</w:t>
      </w:r>
      <w:proofErr w:type="spellEnd"/>
      <w:r w:rsidRPr="0029008D">
        <w:rPr>
          <w:rFonts w:ascii="Times New Roman" w:eastAsia="Times New Roman" w:hAnsi="Times New Roman" w:cs="Times New Roman"/>
          <w:lang w:val="ru-RU"/>
        </w:rPr>
        <w:t xml:space="preserve"> среда;</w:t>
      </w:r>
    </w:p>
    <w:p w:rsidR="00490E22" w:rsidRDefault="005E1FD5" w:rsidP="00CB0736">
      <w:pPr>
        <w:spacing w:before="100" w:beforeAutospacing="1" w:after="120"/>
        <w:ind w:firstLine="709"/>
        <w:jc w:val="both"/>
        <w:rPr>
          <w:rFonts w:ascii="Times New Roman" w:eastAsia="Times New Roman" w:hAnsi="Times New Roman" w:cs="Times New Roman"/>
          <w:lang w:val="ru-RU"/>
        </w:rPr>
      </w:pPr>
      <w:r w:rsidRPr="0029008D">
        <w:rPr>
          <w:rFonts w:ascii="Times New Roman" w:eastAsia="Times New Roman" w:hAnsi="Times New Roman" w:cs="Times New Roman"/>
          <w:lang w:val="ru-RU"/>
        </w:rPr>
        <w:lastRenderedPageBreak/>
        <w:t xml:space="preserve"> </w:t>
      </w:r>
      <w:proofErr w:type="spellStart"/>
      <w:r w:rsidRPr="0029008D">
        <w:rPr>
          <w:rFonts w:ascii="Times New Roman" w:eastAsia="Times New Roman" w:hAnsi="Times New Roman" w:cs="Times New Roman"/>
          <w:lang w:val="ru-RU"/>
        </w:rPr>
        <w:t>здравни</w:t>
      </w:r>
      <w:proofErr w:type="spellEnd"/>
      <w:r w:rsidRPr="0029008D">
        <w:rPr>
          <w:rFonts w:ascii="Times New Roman" w:eastAsia="Times New Roman" w:hAnsi="Times New Roman" w:cs="Times New Roman"/>
          <w:lang w:val="ru-RU"/>
        </w:rPr>
        <w:t xml:space="preserve"> и </w:t>
      </w:r>
      <w:proofErr w:type="spellStart"/>
      <w:r w:rsidRPr="0029008D">
        <w:rPr>
          <w:rFonts w:ascii="Times New Roman" w:eastAsia="Times New Roman" w:hAnsi="Times New Roman" w:cs="Times New Roman"/>
          <w:lang w:val="ru-RU"/>
        </w:rPr>
        <w:t>възрастови</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проблеми</w:t>
      </w:r>
      <w:proofErr w:type="spellEnd"/>
      <w:r w:rsidRPr="0029008D">
        <w:rPr>
          <w:rFonts w:ascii="Times New Roman" w:eastAsia="Times New Roman" w:hAnsi="Times New Roman" w:cs="Times New Roman"/>
          <w:lang w:val="ru-RU"/>
        </w:rPr>
        <w:t>;</w:t>
      </w:r>
    </w:p>
    <w:p w:rsidR="00490E22" w:rsidRDefault="005E1FD5" w:rsidP="00CB0736">
      <w:pPr>
        <w:spacing w:before="100" w:beforeAutospacing="1" w:after="120"/>
        <w:ind w:firstLine="709"/>
        <w:jc w:val="both"/>
        <w:rPr>
          <w:rFonts w:ascii="Times New Roman" w:eastAsia="Times New Roman" w:hAnsi="Times New Roman" w:cs="Times New Roman"/>
          <w:lang w:val="ru-RU"/>
        </w:rPr>
      </w:pPr>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липса</w:t>
      </w:r>
      <w:proofErr w:type="spellEnd"/>
      <w:r w:rsidRPr="0029008D">
        <w:rPr>
          <w:rFonts w:ascii="Times New Roman" w:eastAsia="Times New Roman" w:hAnsi="Times New Roman" w:cs="Times New Roman"/>
          <w:lang w:val="ru-RU"/>
        </w:rPr>
        <w:t xml:space="preserve"> или </w:t>
      </w:r>
      <w:proofErr w:type="spellStart"/>
      <w:r w:rsidRPr="0029008D">
        <w:rPr>
          <w:rFonts w:ascii="Times New Roman" w:eastAsia="Times New Roman" w:hAnsi="Times New Roman" w:cs="Times New Roman"/>
          <w:lang w:val="ru-RU"/>
        </w:rPr>
        <w:t>недостатъчни</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социални</w:t>
      </w:r>
      <w:proofErr w:type="spellEnd"/>
      <w:r w:rsidRPr="0029008D">
        <w:rPr>
          <w:rFonts w:ascii="Times New Roman" w:eastAsia="Times New Roman" w:hAnsi="Times New Roman" w:cs="Times New Roman"/>
          <w:lang w:val="ru-RU"/>
        </w:rPr>
        <w:t xml:space="preserve"> умения и образование; отношение </w:t>
      </w:r>
      <w:proofErr w:type="spellStart"/>
      <w:r w:rsidRPr="0029008D">
        <w:rPr>
          <w:rFonts w:ascii="Times New Roman" w:eastAsia="Times New Roman" w:hAnsi="Times New Roman" w:cs="Times New Roman"/>
          <w:lang w:val="ru-RU"/>
        </w:rPr>
        <w:t>към</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тях</w:t>
      </w:r>
      <w:proofErr w:type="spellEnd"/>
      <w:r w:rsidRPr="0029008D">
        <w:rPr>
          <w:rFonts w:ascii="Times New Roman" w:eastAsia="Times New Roman" w:hAnsi="Times New Roman" w:cs="Times New Roman"/>
          <w:lang w:val="ru-RU"/>
        </w:rPr>
        <w:t xml:space="preserve">, основано на </w:t>
      </w:r>
      <w:proofErr w:type="spellStart"/>
      <w:r w:rsidRPr="0029008D">
        <w:rPr>
          <w:rFonts w:ascii="Times New Roman" w:eastAsia="Times New Roman" w:hAnsi="Times New Roman" w:cs="Times New Roman"/>
          <w:lang w:val="ru-RU"/>
        </w:rPr>
        <w:t>предръсъдъци</w:t>
      </w:r>
      <w:proofErr w:type="spellEnd"/>
      <w:r w:rsidRPr="0029008D">
        <w:rPr>
          <w:rFonts w:ascii="Times New Roman" w:eastAsia="Times New Roman" w:hAnsi="Times New Roman" w:cs="Times New Roman"/>
          <w:lang w:val="ru-RU"/>
        </w:rPr>
        <w:t xml:space="preserve">; </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proofErr w:type="spellStart"/>
      <w:r w:rsidRPr="0029008D">
        <w:rPr>
          <w:rFonts w:ascii="Times New Roman" w:eastAsia="Times New Roman" w:hAnsi="Times New Roman" w:cs="Times New Roman"/>
          <w:lang w:val="ru-RU"/>
        </w:rPr>
        <w:t>липса</w:t>
      </w:r>
      <w:proofErr w:type="spellEnd"/>
      <w:r w:rsidRPr="0029008D">
        <w:rPr>
          <w:rFonts w:ascii="Times New Roman" w:eastAsia="Times New Roman" w:hAnsi="Times New Roman" w:cs="Times New Roman"/>
          <w:lang w:val="ru-RU"/>
        </w:rPr>
        <w:t xml:space="preserve">, ограничен </w:t>
      </w:r>
      <w:proofErr w:type="spellStart"/>
      <w:r w:rsidRPr="0029008D">
        <w:rPr>
          <w:rFonts w:ascii="Times New Roman" w:eastAsia="Times New Roman" w:hAnsi="Times New Roman" w:cs="Times New Roman"/>
          <w:lang w:val="ru-RU"/>
        </w:rPr>
        <w:t>достъп</w:t>
      </w:r>
      <w:proofErr w:type="spellEnd"/>
      <w:r w:rsidRPr="0029008D">
        <w:rPr>
          <w:rFonts w:ascii="Times New Roman" w:eastAsia="Times New Roman" w:hAnsi="Times New Roman" w:cs="Times New Roman"/>
          <w:lang w:val="ru-RU"/>
        </w:rPr>
        <w:t xml:space="preserve"> или </w:t>
      </w:r>
      <w:proofErr w:type="spellStart"/>
      <w:r w:rsidRPr="0029008D">
        <w:rPr>
          <w:rFonts w:ascii="Times New Roman" w:eastAsia="Times New Roman" w:hAnsi="Times New Roman" w:cs="Times New Roman"/>
          <w:lang w:val="ru-RU"/>
        </w:rPr>
        <w:t>неадекватни</w:t>
      </w:r>
      <w:proofErr w:type="spellEnd"/>
      <w:r w:rsidRPr="0029008D">
        <w:rPr>
          <w:rFonts w:ascii="Times New Roman" w:eastAsia="Times New Roman" w:hAnsi="Times New Roman" w:cs="Times New Roman"/>
          <w:lang w:val="ru-RU"/>
        </w:rPr>
        <w:t xml:space="preserve">  услуги и </w:t>
      </w:r>
      <w:proofErr w:type="spellStart"/>
      <w:r w:rsidRPr="0029008D">
        <w:rPr>
          <w:rFonts w:ascii="Times New Roman" w:eastAsia="Times New Roman" w:hAnsi="Times New Roman" w:cs="Times New Roman"/>
          <w:lang w:val="ru-RU"/>
        </w:rPr>
        <w:t>т</w:t>
      </w:r>
      <w:proofErr w:type="gramStart"/>
      <w:r w:rsidRPr="0029008D">
        <w:rPr>
          <w:rFonts w:ascii="Times New Roman" w:eastAsia="Times New Roman" w:hAnsi="Times New Roman" w:cs="Times New Roman"/>
          <w:lang w:val="ru-RU"/>
        </w:rPr>
        <w:t>.н</w:t>
      </w:r>
      <w:proofErr w:type="spellEnd"/>
      <w:proofErr w:type="gramEnd"/>
    </w:p>
    <w:p w:rsidR="005E1FD5" w:rsidRPr="0029008D" w:rsidRDefault="005E1FD5" w:rsidP="00CB0736">
      <w:pPr>
        <w:spacing w:before="100" w:beforeAutospacing="1" w:after="120"/>
        <w:ind w:firstLine="709"/>
        <w:jc w:val="both"/>
        <w:rPr>
          <w:rFonts w:ascii="Times New Roman" w:eastAsia="Times New Roman" w:hAnsi="Times New Roman" w:cs="Times New Roman"/>
        </w:rPr>
      </w:pPr>
      <w:proofErr w:type="spellStart"/>
      <w:r w:rsidRPr="0029008D">
        <w:rPr>
          <w:rFonts w:ascii="Times New Roman" w:eastAsia="Times New Roman" w:hAnsi="Times New Roman" w:cs="Times New Roman"/>
          <w:lang w:val="ru-RU"/>
        </w:rPr>
        <w:t>Уязвимите</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групи</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ученици</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имат</w:t>
      </w:r>
      <w:proofErr w:type="spellEnd"/>
      <w:r w:rsidRPr="0029008D">
        <w:rPr>
          <w:rFonts w:ascii="Times New Roman" w:eastAsia="Times New Roman" w:hAnsi="Times New Roman" w:cs="Times New Roman"/>
          <w:lang w:val="ru-RU"/>
        </w:rPr>
        <w:t xml:space="preserve"> право на </w:t>
      </w:r>
      <w:proofErr w:type="spellStart"/>
      <w:r w:rsidRPr="0029008D">
        <w:rPr>
          <w:rFonts w:ascii="Times New Roman" w:eastAsia="Times New Roman" w:hAnsi="Times New Roman" w:cs="Times New Roman"/>
          <w:lang w:val="ru-RU"/>
        </w:rPr>
        <w:t>зачитане</w:t>
      </w:r>
      <w:proofErr w:type="spellEnd"/>
      <w:r w:rsidRPr="0029008D">
        <w:rPr>
          <w:rFonts w:ascii="Times New Roman" w:eastAsia="Times New Roman" w:hAnsi="Times New Roman" w:cs="Times New Roman"/>
          <w:lang w:val="ru-RU"/>
        </w:rPr>
        <w:t xml:space="preserve">, уважение и </w:t>
      </w:r>
      <w:proofErr w:type="spellStart"/>
      <w:r w:rsidRPr="0029008D">
        <w:rPr>
          <w:rFonts w:ascii="Times New Roman" w:eastAsia="Times New Roman" w:hAnsi="Times New Roman" w:cs="Times New Roman"/>
          <w:lang w:val="ru-RU"/>
        </w:rPr>
        <w:t>закрила</w:t>
      </w:r>
      <w:proofErr w:type="spellEnd"/>
      <w:r w:rsidRPr="0029008D">
        <w:rPr>
          <w:rFonts w:ascii="Times New Roman" w:eastAsia="Times New Roman" w:hAnsi="Times New Roman" w:cs="Times New Roman"/>
          <w:lang w:val="ru-RU"/>
        </w:rPr>
        <w:t xml:space="preserve"> от закона. </w:t>
      </w:r>
      <w:proofErr w:type="spellStart"/>
      <w:r w:rsidRPr="0029008D">
        <w:rPr>
          <w:rFonts w:ascii="Times New Roman" w:eastAsia="Times New Roman" w:hAnsi="Times New Roman" w:cs="Times New Roman"/>
          <w:lang w:val="ru-RU"/>
        </w:rPr>
        <w:t>Отношението</w:t>
      </w:r>
      <w:proofErr w:type="spellEnd"/>
      <w:r w:rsidRPr="0029008D">
        <w:rPr>
          <w:rFonts w:ascii="Times New Roman" w:eastAsia="Times New Roman" w:hAnsi="Times New Roman" w:cs="Times New Roman"/>
          <w:lang w:val="ru-RU"/>
        </w:rPr>
        <w:t xml:space="preserve"> на </w:t>
      </w:r>
      <w:proofErr w:type="spellStart"/>
      <w:r w:rsidR="00490E22">
        <w:rPr>
          <w:rFonts w:ascii="Times New Roman" w:eastAsia="Times New Roman" w:hAnsi="Times New Roman" w:cs="Times New Roman"/>
          <w:lang w:val="ru-RU"/>
        </w:rPr>
        <w:t>Основно</w:t>
      </w:r>
      <w:proofErr w:type="spellEnd"/>
      <w:r w:rsidR="00490E22">
        <w:rPr>
          <w:rFonts w:ascii="Times New Roman" w:eastAsia="Times New Roman" w:hAnsi="Times New Roman" w:cs="Times New Roman"/>
          <w:lang w:val="ru-RU"/>
        </w:rPr>
        <w:t xml:space="preserve"> училище «Никола </w:t>
      </w:r>
      <w:proofErr w:type="spellStart"/>
      <w:r w:rsidR="00490E22">
        <w:rPr>
          <w:rFonts w:ascii="Times New Roman" w:eastAsia="Times New Roman" w:hAnsi="Times New Roman" w:cs="Times New Roman"/>
          <w:lang w:val="ru-RU"/>
        </w:rPr>
        <w:t>Йонков</w:t>
      </w:r>
      <w:proofErr w:type="spellEnd"/>
      <w:r w:rsidR="00490E22">
        <w:rPr>
          <w:rFonts w:ascii="Times New Roman" w:eastAsia="Times New Roman" w:hAnsi="Times New Roman" w:cs="Times New Roman"/>
          <w:lang w:val="ru-RU"/>
        </w:rPr>
        <w:t xml:space="preserve"> </w:t>
      </w:r>
      <w:proofErr w:type="spellStart"/>
      <w:r w:rsidR="00490E22">
        <w:rPr>
          <w:rFonts w:ascii="Times New Roman" w:eastAsia="Times New Roman" w:hAnsi="Times New Roman" w:cs="Times New Roman"/>
          <w:lang w:val="ru-RU"/>
        </w:rPr>
        <w:t>Вапцаров</w:t>
      </w:r>
      <w:proofErr w:type="spellEnd"/>
      <w:r w:rsidR="00490E22">
        <w:rPr>
          <w:rFonts w:ascii="Times New Roman" w:eastAsia="Times New Roman" w:hAnsi="Times New Roman" w:cs="Times New Roman"/>
          <w:lang w:val="ru-RU"/>
        </w:rPr>
        <w:t xml:space="preserve">», село </w:t>
      </w:r>
      <w:proofErr w:type="spellStart"/>
      <w:r w:rsidR="00490E22">
        <w:rPr>
          <w:rFonts w:ascii="Times New Roman" w:eastAsia="Times New Roman" w:hAnsi="Times New Roman" w:cs="Times New Roman"/>
          <w:lang w:val="ru-RU"/>
        </w:rPr>
        <w:t>Лятно</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към</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тях</w:t>
      </w:r>
      <w:proofErr w:type="spellEnd"/>
      <w:r w:rsidRPr="0029008D">
        <w:rPr>
          <w:rFonts w:ascii="Times New Roman" w:eastAsia="Times New Roman" w:hAnsi="Times New Roman" w:cs="Times New Roman"/>
          <w:lang w:val="ru-RU"/>
        </w:rPr>
        <w:t xml:space="preserve"> е основано на </w:t>
      </w:r>
      <w:proofErr w:type="spellStart"/>
      <w:r w:rsidRPr="0029008D">
        <w:rPr>
          <w:rFonts w:ascii="Times New Roman" w:eastAsia="Times New Roman" w:hAnsi="Times New Roman" w:cs="Times New Roman"/>
          <w:lang w:val="ru-RU"/>
        </w:rPr>
        <w:t>признаване</w:t>
      </w:r>
      <w:proofErr w:type="spellEnd"/>
      <w:r w:rsidRPr="0029008D">
        <w:rPr>
          <w:rFonts w:ascii="Times New Roman" w:eastAsia="Times New Roman" w:hAnsi="Times New Roman" w:cs="Times New Roman"/>
          <w:lang w:val="ru-RU"/>
        </w:rPr>
        <w:t xml:space="preserve"> на </w:t>
      </w:r>
      <w:proofErr w:type="spellStart"/>
      <w:r w:rsidRPr="0029008D">
        <w:rPr>
          <w:rFonts w:ascii="Times New Roman" w:eastAsia="Times New Roman" w:hAnsi="Times New Roman" w:cs="Times New Roman"/>
          <w:lang w:val="ru-RU"/>
        </w:rPr>
        <w:t>тяхната</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равнопоставеност</w:t>
      </w:r>
      <w:proofErr w:type="spellEnd"/>
      <w:r w:rsidRPr="0029008D">
        <w:rPr>
          <w:rFonts w:ascii="Times New Roman" w:eastAsia="Times New Roman" w:hAnsi="Times New Roman" w:cs="Times New Roman"/>
          <w:lang w:val="ru-RU"/>
        </w:rPr>
        <w:t xml:space="preserve"> и </w:t>
      </w:r>
      <w:proofErr w:type="spellStart"/>
      <w:r w:rsidRPr="0029008D">
        <w:rPr>
          <w:rFonts w:ascii="Times New Roman" w:eastAsia="Times New Roman" w:hAnsi="Times New Roman" w:cs="Times New Roman"/>
          <w:lang w:val="ru-RU"/>
        </w:rPr>
        <w:t>равни</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възможности</w:t>
      </w:r>
      <w:proofErr w:type="spellEnd"/>
      <w:r w:rsidRPr="0029008D">
        <w:rPr>
          <w:rFonts w:ascii="Times New Roman" w:eastAsia="Times New Roman" w:hAnsi="Times New Roman" w:cs="Times New Roman"/>
          <w:lang w:val="ru-RU"/>
        </w:rPr>
        <w:t xml:space="preserve">. За нас те </w:t>
      </w:r>
      <w:proofErr w:type="spellStart"/>
      <w:r w:rsidRPr="0029008D">
        <w:rPr>
          <w:rFonts w:ascii="Times New Roman" w:eastAsia="Times New Roman" w:hAnsi="Times New Roman" w:cs="Times New Roman"/>
          <w:lang w:val="ru-RU"/>
        </w:rPr>
        <w:t>са</w:t>
      </w:r>
      <w:proofErr w:type="spellEnd"/>
      <w:r w:rsidRPr="0029008D">
        <w:rPr>
          <w:rFonts w:ascii="Times New Roman" w:eastAsia="Times New Roman" w:hAnsi="Times New Roman" w:cs="Times New Roman"/>
          <w:lang w:val="ru-RU"/>
        </w:rPr>
        <w:t xml:space="preserve"> важна и </w:t>
      </w:r>
      <w:proofErr w:type="spellStart"/>
      <w:r w:rsidRPr="0029008D">
        <w:rPr>
          <w:rFonts w:ascii="Times New Roman" w:eastAsia="Times New Roman" w:hAnsi="Times New Roman" w:cs="Times New Roman"/>
          <w:lang w:val="ru-RU"/>
        </w:rPr>
        <w:t>пълноценна</w:t>
      </w:r>
      <w:proofErr w:type="spellEnd"/>
      <w:r w:rsidRPr="0029008D">
        <w:rPr>
          <w:rFonts w:ascii="Times New Roman" w:eastAsia="Times New Roman" w:hAnsi="Times New Roman" w:cs="Times New Roman"/>
          <w:lang w:val="ru-RU"/>
        </w:rPr>
        <w:t xml:space="preserve"> </w:t>
      </w:r>
      <w:proofErr w:type="gramStart"/>
      <w:r w:rsidRPr="0029008D">
        <w:rPr>
          <w:rFonts w:ascii="Times New Roman" w:eastAsia="Times New Roman" w:hAnsi="Times New Roman" w:cs="Times New Roman"/>
          <w:lang w:val="ru-RU"/>
        </w:rPr>
        <w:t>част</w:t>
      </w:r>
      <w:proofErr w:type="gramEnd"/>
      <w:r w:rsidRPr="0029008D">
        <w:rPr>
          <w:rFonts w:ascii="Times New Roman" w:eastAsia="Times New Roman" w:hAnsi="Times New Roman" w:cs="Times New Roman"/>
          <w:lang w:val="ru-RU"/>
        </w:rPr>
        <w:t xml:space="preserve"> от </w:t>
      </w:r>
      <w:proofErr w:type="spellStart"/>
      <w:r w:rsidRPr="0029008D">
        <w:rPr>
          <w:rFonts w:ascii="Times New Roman" w:eastAsia="Times New Roman" w:hAnsi="Times New Roman" w:cs="Times New Roman"/>
          <w:lang w:val="ru-RU"/>
        </w:rPr>
        <w:t>обществото</w:t>
      </w:r>
      <w:proofErr w:type="spellEnd"/>
      <w:r w:rsidRPr="0029008D">
        <w:rPr>
          <w:rFonts w:ascii="Times New Roman" w:eastAsia="Times New Roman" w:hAnsi="Times New Roman" w:cs="Times New Roman"/>
          <w:lang w:val="ru-RU"/>
        </w:rPr>
        <w:t xml:space="preserve"> и </w:t>
      </w:r>
      <w:proofErr w:type="spellStart"/>
      <w:r w:rsidRPr="0029008D">
        <w:rPr>
          <w:rFonts w:ascii="Times New Roman" w:eastAsia="Times New Roman" w:hAnsi="Times New Roman" w:cs="Times New Roman"/>
          <w:lang w:val="ru-RU"/>
        </w:rPr>
        <w:t>затова</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работим</w:t>
      </w:r>
      <w:proofErr w:type="spellEnd"/>
      <w:r w:rsidRPr="0029008D">
        <w:rPr>
          <w:rFonts w:ascii="Times New Roman" w:eastAsia="Times New Roman" w:hAnsi="Times New Roman" w:cs="Times New Roman"/>
          <w:lang w:val="ru-RU"/>
        </w:rPr>
        <w:t xml:space="preserve"> за </w:t>
      </w:r>
      <w:proofErr w:type="spellStart"/>
      <w:r w:rsidRPr="0029008D">
        <w:rPr>
          <w:rFonts w:ascii="Times New Roman" w:eastAsia="Times New Roman" w:hAnsi="Times New Roman" w:cs="Times New Roman"/>
          <w:lang w:val="ru-RU"/>
        </w:rPr>
        <w:t>тяхната</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социална</w:t>
      </w:r>
      <w:proofErr w:type="spellEnd"/>
      <w:r w:rsidRPr="0029008D">
        <w:rPr>
          <w:rFonts w:ascii="Times New Roman" w:eastAsia="Times New Roman" w:hAnsi="Times New Roman" w:cs="Times New Roman"/>
          <w:lang w:val="ru-RU"/>
        </w:rPr>
        <w:t xml:space="preserve"> интеграция и </w:t>
      </w:r>
      <w:proofErr w:type="spellStart"/>
      <w:r w:rsidRPr="0029008D">
        <w:rPr>
          <w:rFonts w:ascii="Times New Roman" w:eastAsia="Times New Roman" w:hAnsi="Times New Roman" w:cs="Times New Roman"/>
          <w:lang w:val="ru-RU"/>
        </w:rPr>
        <w:t>социално</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включване</w:t>
      </w:r>
      <w:proofErr w:type="spellEnd"/>
      <w:r w:rsidRPr="0029008D">
        <w:rPr>
          <w:rFonts w:ascii="Times New Roman" w:eastAsia="Times New Roman" w:hAnsi="Times New Roman" w:cs="Times New Roman"/>
          <w:lang w:val="ru-RU"/>
        </w:rPr>
        <w:t>.</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lang w:val="ru-RU"/>
        </w:rPr>
        <w:t xml:space="preserve">В </w:t>
      </w:r>
      <w:proofErr w:type="spellStart"/>
      <w:r w:rsidR="00490E22">
        <w:rPr>
          <w:rFonts w:ascii="Times New Roman" w:eastAsia="Times New Roman" w:hAnsi="Times New Roman" w:cs="Times New Roman"/>
          <w:lang w:val="ru-RU"/>
        </w:rPr>
        <w:t>Основно</w:t>
      </w:r>
      <w:proofErr w:type="spellEnd"/>
      <w:r w:rsidR="00490E22">
        <w:rPr>
          <w:rFonts w:ascii="Times New Roman" w:eastAsia="Times New Roman" w:hAnsi="Times New Roman" w:cs="Times New Roman"/>
          <w:lang w:val="ru-RU"/>
        </w:rPr>
        <w:t xml:space="preserve"> училище «Никола </w:t>
      </w:r>
      <w:proofErr w:type="spellStart"/>
      <w:r w:rsidR="00490E22">
        <w:rPr>
          <w:rFonts w:ascii="Times New Roman" w:eastAsia="Times New Roman" w:hAnsi="Times New Roman" w:cs="Times New Roman"/>
          <w:lang w:val="ru-RU"/>
        </w:rPr>
        <w:t>Йонков</w:t>
      </w:r>
      <w:proofErr w:type="spellEnd"/>
      <w:r w:rsidR="00490E22">
        <w:rPr>
          <w:rFonts w:ascii="Times New Roman" w:eastAsia="Times New Roman" w:hAnsi="Times New Roman" w:cs="Times New Roman"/>
          <w:lang w:val="ru-RU"/>
        </w:rPr>
        <w:t xml:space="preserve"> </w:t>
      </w:r>
      <w:proofErr w:type="spellStart"/>
      <w:r w:rsidR="00490E22">
        <w:rPr>
          <w:rFonts w:ascii="Times New Roman" w:eastAsia="Times New Roman" w:hAnsi="Times New Roman" w:cs="Times New Roman"/>
          <w:lang w:val="ru-RU"/>
        </w:rPr>
        <w:t>Вапцаров</w:t>
      </w:r>
      <w:proofErr w:type="spellEnd"/>
      <w:r w:rsidR="00490E22">
        <w:rPr>
          <w:rFonts w:ascii="Times New Roman" w:eastAsia="Times New Roman" w:hAnsi="Times New Roman" w:cs="Times New Roman"/>
          <w:lang w:val="ru-RU"/>
        </w:rPr>
        <w:t xml:space="preserve">», село </w:t>
      </w:r>
      <w:proofErr w:type="spellStart"/>
      <w:r w:rsidR="00490E22">
        <w:rPr>
          <w:rFonts w:ascii="Times New Roman" w:eastAsia="Times New Roman" w:hAnsi="Times New Roman" w:cs="Times New Roman"/>
          <w:lang w:val="ru-RU"/>
        </w:rPr>
        <w:t>Лятно</w:t>
      </w:r>
      <w:proofErr w:type="spellEnd"/>
      <w:r w:rsidR="00490E22"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уязвимите</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групи</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ученици</w:t>
      </w:r>
      <w:proofErr w:type="spellEnd"/>
      <w:r w:rsidRPr="0029008D">
        <w:rPr>
          <w:rFonts w:ascii="Times New Roman" w:eastAsia="Times New Roman" w:hAnsi="Times New Roman" w:cs="Times New Roman"/>
          <w:lang w:val="ru-RU"/>
        </w:rPr>
        <w:t xml:space="preserve"> се </w:t>
      </w:r>
      <w:proofErr w:type="spellStart"/>
      <w:r w:rsidRPr="0029008D">
        <w:rPr>
          <w:rFonts w:ascii="Times New Roman" w:eastAsia="Times New Roman" w:hAnsi="Times New Roman" w:cs="Times New Roman"/>
          <w:lang w:val="ru-RU"/>
        </w:rPr>
        <w:t>приемат</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като</w:t>
      </w:r>
      <w:proofErr w:type="spellEnd"/>
      <w:r w:rsidRPr="0029008D">
        <w:rPr>
          <w:rFonts w:ascii="Times New Roman" w:eastAsia="Times New Roman" w:hAnsi="Times New Roman" w:cs="Times New Roman"/>
          <w:lang w:val="ru-RU"/>
        </w:rPr>
        <w:t xml:space="preserve"> хора </w:t>
      </w:r>
      <w:proofErr w:type="spellStart"/>
      <w:r w:rsidRPr="0029008D">
        <w:rPr>
          <w:rFonts w:ascii="Times New Roman" w:eastAsia="Times New Roman" w:hAnsi="Times New Roman" w:cs="Times New Roman"/>
          <w:lang w:val="ru-RU"/>
        </w:rPr>
        <w:t>със</w:t>
      </w:r>
      <w:proofErr w:type="spellEnd"/>
      <w:r w:rsidRPr="0029008D">
        <w:rPr>
          <w:rFonts w:ascii="Times New Roman" w:eastAsia="Times New Roman" w:hAnsi="Times New Roman" w:cs="Times New Roman"/>
          <w:lang w:val="ru-RU"/>
        </w:rPr>
        <w:t xml:space="preserve"> способности и потенциал, а не </w:t>
      </w:r>
      <w:proofErr w:type="spellStart"/>
      <w:r w:rsidRPr="0029008D">
        <w:rPr>
          <w:rFonts w:ascii="Times New Roman" w:eastAsia="Times New Roman" w:hAnsi="Times New Roman" w:cs="Times New Roman"/>
          <w:lang w:val="ru-RU"/>
        </w:rPr>
        <w:t>като</w:t>
      </w:r>
      <w:proofErr w:type="spellEnd"/>
      <w:r w:rsidRPr="0029008D">
        <w:rPr>
          <w:rFonts w:ascii="Times New Roman" w:eastAsia="Times New Roman" w:hAnsi="Times New Roman" w:cs="Times New Roman"/>
          <w:lang w:val="ru-RU"/>
        </w:rPr>
        <w:t xml:space="preserve"> хора </w:t>
      </w:r>
      <w:proofErr w:type="spellStart"/>
      <w:r w:rsidRPr="0029008D">
        <w:rPr>
          <w:rFonts w:ascii="Times New Roman" w:eastAsia="Times New Roman" w:hAnsi="Times New Roman" w:cs="Times New Roman"/>
          <w:lang w:val="ru-RU"/>
        </w:rPr>
        <w:t>единствено</w:t>
      </w:r>
      <w:proofErr w:type="spellEnd"/>
      <w:r w:rsidRPr="0029008D">
        <w:rPr>
          <w:rFonts w:ascii="Times New Roman" w:eastAsia="Times New Roman" w:hAnsi="Times New Roman" w:cs="Times New Roman"/>
          <w:lang w:val="ru-RU"/>
        </w:rPr>
        <w:t xml:space="preserve"> с </w:t>
      </w:r>
      <w:proofErr w:type="spellStart"/>
      <w:r w:rsidRPr="0029008D">
        <w:rPr>
          <w:rFonts w:ascii="Times New Roman" w:eastAsia="Times New Roman" w:hAnsi="Times New Roman" w:cs="Times New Roman"/>
          <w:lang w:val="ru-RU"/>
        </w:rPr>
        <w:t>проблеми</w:t>
      </w:r>
      <w:proofErr w:type="spellEnd"/>
      <w:r w:rsidRPr="0029008D">
        <w:rPr>
          <w:rFonts w:ascii="Times New Roman" w:eastAsia="Times New Roman" w:hAnsi="Times New Roman" w:cs="Times New Roman"/>
          <w:lang w:val="ru-RU"/>
        </w:rPr>
        <w:t xml:space="preserve"> и ограничения.</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Училищната програма за равен достъп до образование работи в посока за изграждане на среда за: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 разгръщането на потенциала на всеки ученик за личностно развитие, както и успешна реализация и социализация;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 по-високо качество и по-добър достъп до образование;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 ранна превенция на обучителни затруднения; </w:t>
      </w:r>
    </w:p>
    <w:p w:rsidR="005E1FD5" w:rsidRDefault="005E1FD5" w:rsidP="00CB0736">
      <w:pPr>
        <w:autoSpaceDE w:val="0"/>
        <w:autoSpaceDN w:val="0"/>
        <w:adjustRightInd w:val="0"/>
        <w:spacing w:before="100" w:beforeAutospacing="1" w:after="120"/>
        <w:ind w:firstLine="709"/>
        <w:jc w:val="both"/>
        <w:rPr>
          <w:rFonts w:ascii="Times New Roman" w:eastAsia="Calibri" w:hAnsi="Times New Roman" w:cs="Times New Roman"/>
          <w:color w:val="000000"/>
        </w:rPr>
      </w:pPr>
      <w:r w:rsidRPr="0029008D">
        <w:rPr>
          <w:rFonts w:ascii="Times New Roman" w:eastAsia="Calibri" w:hAnsi="Times New Roman" w:cs="Times New Roman"/>
          <w:color w:val="000000"/>
        </w:rPr>
        <w:t>• включващо обучение и социално включване на ученици </w:t>
      </w:r>
      <w:r w:rsidR="00687D75">
        <w:rPr>
          <w:rFonts w:ascii="Times New Roman" w:eastAsia="Calibri" w:hAnsi="Times New Roman" w:cs="Times New Roman"/>
          <w:color w:val="000000"/>
        </w:rPr>
        <w:t>.</w:t>
      </w:r>
    </w:p>
    <w:p w:rsidR="00687D75" w:rsidRPr="0029008D" w:rsidRDefault="00687D75" w:rsidP="00CB0736">
      <w:pPr>
        <w:autoSpaceDE w:val="0"/>
        <w:autoSpaceDN w:val="0"/>
        <w:adjustRightInd w:val="0"/>
        <w:spacing w:before="100" w:beforeAutospacing="1" w:after="120"/>
        <w:ind w:firstLine="709"/>
        <w:jc w:val="both"/>
        <w:rPr>
          <w:rFonts w:ascii="Times New Roman" w:eastAsia="Times New Roman" w:hAnsi="Times New Roman" w:cs="Times New Roman"/>
        </w:rPr>
      </w:pP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b/>
          <w:bCs/>
          <w:color w:val="000000"/>
        </w:rPr>
        <w:lastRenderedPageBreak/>
        <w:t>НОРМАТИВНА ОСНОВА НА УЧИЛИЩНАТА ПРОГРАМА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Стратегия за образователна интеграция на деца и ученици</w:t>
      </w:r>
      <w:r w:rsidR="00687D75">
        <w:rPr>
          <w:rFonts w:ascii="Times New Roman" w:eastAsia="Calibri" w:hAnsi="Times New Roman" w:cs="Times New Roman"/>
          <w:color w:val="000000"/>
        </w:rPr>
        <w:t xml:space="preserve"> от етническите малцинства (2020 – 2025</w:t>
      </w:r>
      <w:r w:rsidRPr="0029008D">
        <w:rPr>
          <w:rFonts w:ascii="Times New Roman" w:eastAsia="Calibri" w:hAnsi="Times New Roman" w:cs="Times New Roman"/>
          <w:color w:val="000000"/>
        </w:rPr>
        <w:t xml:space="preserve">)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 1992 – Европейската конвенция за защита на правата на човека и основните свободи и първия допълнителен протокол към нея;.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 1970 – Международния пакт за граждански и политически права и Международния пакт за икономически, социални и културни права;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Национална стратегия за осигуряване на равни възможности на хората с увреждания 20</w:t>
      </w:r>
      <w:r w:rsidR="00CB0736">
        <w:rPr>
          <w:rFonts w:ascii="Times New Roman" w:eastAsia="Calibri" w:hAnsi="Times New Roman" w:cs="Times New Roman"/>
          <w:color w:val="000000"/>
        </w:rPr>
        <w:t>20</w:t>
      </w:r>
      <w:r w:rsidRPr="0029008D">
        <w:rPr>
          <w:rFonts w:ascii="Times New Roman" w:eastAsia="Calibri" w:hAnsi="Times New Roman" w:cs="Times New Roman"/>
          <w:color w:val="000000"/>
        </w:rPr>
        <w:t xml:space="preserve"> – 2</w:t>
      </w:r>
      <w:r w:rsidR="00CB0736">
        <w:rPr>
          <w:rFonts w:ascii="Times New Roman" w:eastAsia="Calibri" w:hAnsi="Times New Roman" w:cs="Times New Roman"/>
          <w:color w:val="000000"/>
        </w:rPr>
        <w:t>02</w:t>
      </w:r>
      <w:r w:rsidRPr="0029008D">
        <w:rPr>
          <w:rFonts w:ascii="Times New Roman" w:eastAsia="Calibri" w:hAnsi="Times New Roman" w:cs="Times New Roman"/>
          <w:color w:val="000000"/>
        </w:rPr>
        <w:t xml:space="preserve">5 г.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Закон за предучилищното и училищно образование;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Стандарт за приобщаващото образование.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Настоящата училищна програма има за цел да защити и правата и интересите и да предостави равни възможности за приобщаване на учениците от уязвими групи, както и ефективното прилагане на училищни политики за подобряване качеството на живот на хората с увреждания, недопускане на дискриминация по признак „увреждане”, осигуряване на равни възможности, пълноценно и активно участие във всички области на училищния живот. </w:t>
      </w:r>
    </w:p>
    <w:p w:rsidR="005E1FD5" w:rsidRPr="0029008D" w:rsidRDefault="00490E22" w:rsidP="00CB0736">
      <w:pPr>
        <w:autoSpaceDE w:val="0"/>
        <w:autoSpaceDN w:val="0"/>
        <w:adjustRightInd w:val="0"/>
        <w:spacing w:before="100" w:beforeAutospacing="1" w:after="120"/>
        <w:ind w:firstLine="709"/>
        <w:jc w:val="both"/>
        <w:rPr>
          <w:rFonts w:ascii="Times New Roman" w:eastAsia="Times New Roman" w:hAnsi="Times New Roman" w:cs="Times New Roman"/>
        </w:rPr>
      </w:pPr>
      <w:proofErr w:type="spellStart"/>
      <w:r>
        <w:rPr>
          <w:rFonts w:ascii="Times New Roman" w:eastAsia="Times New Roman" w:hAnsi="Times New Roman" w:cs="Times New Roman"/>
          <w:lang w:val="ru-RU"/>
        </w:rPr>
        <w:t>Основно</w:t>
      </w:r>
      <w:proofErr w:type="spellEnd"/>
      <w:r>
        <w:rPr>
          <w:rFonts w:ascii="Times New Roman" w:eastAsia="Times New Roman" w:hAnsi="Times New Roman" w:cs="Times New Roman"/>
          <w:lang w:val="ru-RU"/>
        </w:rPr>
        <w:t xml:space="preserve"> училище «Никола </w:t>
      </w:r>
      <w:proofErr w:type="spellStart"/>
      <w:r>
        <w:rPr>
          <w:rFonts w:ascii="Times New Roman" w:eastAsia="Times New Roman" w:hAnsi="Times New Roman" w:cs="Times New Roman"/>
          <w:lang w:val="ru-RU"/>
        </w:rPr>
        <w:t>Йонков</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Вапцаров</w:t>
      </w:r>
      <w:proofErr w:type="spellEnd"/>
      <w:r>
        <w:rPr>
          <w:rFonts w:ascii="Times New Roman" w:eastAsia="Times New Roman" w:hAnsi="Times New Roman" w:cs="Times New Roman"/>
          <w:lang w:val="ru-RU"/>
        </w:rPr>
        <w:t xml:space="preserve">», село </w:t>
      </w:r>
      <w:proofErr w:type="spellStart"/>
      <w:r>
        <w:rPr>
          <w:rFonts w:ascii="Times New Roman" w:eastAsia="Times New Roman" w:hAnsi="Times New Roman" w:cs="Times New Roman"/>
          <w:lang w:val="ru-RU"/>
        </w:rPr>
        <w:t>Лятно</w:t>
      </w:r>
      <w:proofErr w:type="spellEnd"/>
      <w:r w:rsidRPr="0029008D">
        <w:rPr>
          <w:rFonts w:ascii="Times New Roman" w:eastAsia="Times New Roman" w:hAnsi="Times New Roman" w:cs="Times New Roman"/>
          <w:lang w:val="ru-RU"/>
        </w:rPr>
        <w:t xml:space="preserve"> </w:t>
      </w:r>
      <w:r w:rsidR="005E1FD5" w:rsidRPr="0029008D">
        <w:rPr>
          <w:rFonts w:ascii="Times New Roman" w:eastAsia="Calibri" w:hAnsi="Times New Roman" w:cs="Times New Roman"/>
          <w:color w:val="000000"/>
        </w:rPr>
        <w:t xml:space="preserve">е институция която спазва препоръките на Съвета на Европа, отправени към всички организации да работят активно в областта на интегрирането </w:t>
      </w:r>
      <w:proofErr w:type="gramStart"/>
      <w:r w:rsidR="005E1FD5" w:rsidRPr="0029008D">
        <w:rPr>
          <w:rFonts w:ascii="Times New Roman" w:eastAsia="Calibri" w:hAnsi="Times New Roman" w:cs="Times New Roman"/>
          <w:color w:val="000000"/>
        </w:rPr>
        <w:t>на</w:t>
      </w:r>
      <w:proofErr w:type="gramEnd"/>
      <w:r w:rsidR="005E1FD5" w:rsidRPr="0029008D">
        <w:rPr>
          <w:rFonts w:ascii="Times New Roman" w:eastAsia="Calibri" w:hAnsi="Times New Roman" w:cs="Times New Roman"/>
          <w:color w:val="000000"/>
        </w:rPr>
        <w:t xml:space="preserve"> хора с увреждания и уязвими групи. </w:t>
      </w:r>
    </w:p>
    <w:p w:rsidR="005E1FD5" w:rsidRDefault="005E1FD5" w:rsidP="00CB0736">
      <w:pPr>
        <w:autoSpaceDE w:val="0"/>
        <w:autoSpaceDN w:val="0"/>
        <w:adjustRightInd w:val="0"/>
        <w:spacing w:before="100" w:beforeAutospacing="1" w:after="120"/>
        <w:ind w:firstLine="709"/>
        <w:jc w:val="both"/>
        <w:rPr>
          <w:rFonts w:ascii="Times New Roman" w:eastAsia="Calibri" w:hAnsi="Times New Roman" w:cs="Times New Roman"/>
          <w:color w:val="000000"/>
        </w:rPr>
      </w:pPr>
      <w:r w:rsidRPr="0029008D">
        <w:rPr>
          <w:rFonts w:ascii="Times New Roman" w:eastAsia="Calibri" w:hAnsi="Times New Roman" w:cs="Times New Roman"/>
          <w:color w:val="000000"/>
        </w:rPr>
        <w:t> </w:t>
      </w:r>
    </w:p>
    <w:p w:rsidR="00CB0736" w:rsidRPr="0029008D" w:rsidRDefault="00CB0736" w:rsidP="00CB0736">
      <w:pPr>
        <w:autoSpaceDE w:val="0"/>
        <w:autoSpaceDN w:val="0"/>
        <w:adjustRightInd w:val="0"/>
        <w:spacing w:before="100" w:beforeAutospacing="1" w:after="120"/>
        <w:ind w:firstLine="709"/>
        <w:jc w:val="both"/>
        <w:rPr>
          <w:rFonts w:ascii="Times New Roman" w:eastAsia="Times New Roman" w:hAnsi="Times New Roman" w:cs="Times New Roman"/>
        </w:rPr>
      </w:pP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b/>
          <w:bCs/>
          <w:color w:val="000000"/>
        </w:rPr>
        <w:t>АНАЛИЗ НА УЧИЛИЩНАТА СРЕДА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През последните години се създава една пъстра картина ученици от различни националности, различни вероизповедания, различни традиции и културни норми, както и ученици със специални образователни потребности. Това налага изграждането на един нов комплекс от умения за общуване и познания за другите, за възможните точки на различие и начините за тяхното преодоляване, за толерантност към другите – и понякога към самите себе си. Срещата с различни хора и с различни култури често е трудна, но с известни усилия тя би могла да бъде особено обогатяваща и ползотворна.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В училището се предприемат политики в областта на: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 интеркултурното образование,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 умението за общуване с представители на различни култури,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 съзнателно изграждане на толерантност; особено важно се оказва обучението на учителите, които са решаващ фактор при възпитанието на подрастващото поколение.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В </w:t>
      </w:r>
      <w:proofErr w:type="spellStart"/>
      <w:r w:rsidR="00490E22">
        <w:rPr>
          <w:rFonts w:ascii="Times New Roman" w:eastAsia="Times New Roman" w:hAnsi="Times New Roman" w:cs="Times New Roman"/>
          <w:lang w:val="ru-RU"/>
        </w:rPr>
        <w:t>Основно</w:t>
      </w:r>
      <w:proofErr w:type="spellEnd"/>
      <w:r w:rsidR="00490E22">
        <w:rPr>
          <w:rFonts w:ascii="Times New Roman" w:eastAsia="Times New Roman" w:hAnsi="Times New Roman" w:cs="Times New Roman"/>
          <w:lang w:val="ru-RU"/>
        </w:rPr>
        <w:t xml:space="preserve"> училище «Никола </w:t>
      </w:r>
      <w:proofErr w:type="spellStart"/>
      <w:r w:rsidR="00490E22">
        <w:rPr>
          <w:rFonts w:ascii="Times New Roman" w:eastAsia="Times New Roman" w:hAnsi="Times New Roman" w:cs="Times New Roman"/>
          <w:lang w:val="ru-RU"/>
        </w:rPr>
        <w:t>Йонков</w:t>
      </w:r>
      <w:proofErr w:type="spellEnd"/>
      <w:r w:rsidR="00490E22">
        <w:rPr>
          <w:rFonts w:ascii="Times New Roman" w:eastAsia="Times New Roman" w:hAnsi="Times New Roman" w:cs="Times New Roman"/>
          <w:lang w:val="ru-RU"/>
        </w:rPr>
        <w:t xml:space="preserve"> </w:t>
      </w:r>
      <w:proofErr w:type="spellStart"/>
      <w:r w:rsidR="00490E22">
        <w:rPr>
          <w:rFonts w:ascii="Times New Roman" w:eastAsia="Times New Roman" w:hAnsi="Times New Roman" w:cs="Times New Roman"/>
          <w:lang w:val="ru-RU"/>
        </w:rPr>
        <w:t>Вапцаров</w:t>
      </w:r>
      <w:proofErr w:type="spellEnd"/>
      <w:r w:rsidR="00490E22">
        <w:rPr>
          <w:rFonts w:ascii="Times New Roman" w:eastAsia="Times New Roman" w:hAnsi="Times New Roman" w:cs="Times New Roman"/>
          <w:lang w:val="ru-RU"/>
        </w:rPr>
        <w:t xml:space="preserve">», село </w:t>
      </w:r>
      <w:proofErr w:type="spellStart"/>
      <w:r w:rsidR="00490E22">
        <w:rPr>
          <w:rFonts w:ascii="Times New Roman" w:eastAsia="Times New Roman" w:hAnsi="Times New Roman" w:cs="Times New Roman"/>
          <w:lang w:val="ru-RU"/>
        </w:rPr>
        <w:t>Лятно</w:t>
      </w:r>
      <w:proofErr w:type="spellEnd"/>
      <w:r w:rsidR="00490E22" w:rsidRPr="0029008D">
        <w:rPr>
          <w:rFonts w:ascii="Times New Roman" w:eastAsia="Times New Roman" w:hAnsi="Times New Roman" w:cs="Times New Roman"/>
          <w:lang w:val="ru-RU"/>
        </w:rPr>
        <w:t xml:space="preserve"> </w:t>
      </w:r>
      <w:r w:rsidRPr="0029008D">
        <w:rPr>
          <w:rFonts w:ascii="Times New Roman" w:eastAsia="Calibri" w:hAnsi="Times New Roman" w:cs="Times New Roman"/>
          <w:color w:val="000000"/>
        </w:rPr>
        <w:t xml:space="preserve">се създават условия за достъпна качествена грижа за учениците, така че техните родители да могат да търсят възможности за образование или професионална реализация. При децата в училищна възраст се обръща особено внимание на семейството като част от образователния процес. Често се прави паралел между интеркултурното образование и образованието на ученици със специални образователни потребности: и в двата случая потенциалните ползи за обществото от преодоляване на </w:t>
      </w:r>
      <w:r w:rsidRPr="0029008D">
        <w:rPr>
          <w:rFonts w:ascii="Times New Roman" w:eastAsia="Calibri" w:hAnsi="Times New Roman" w:cs="Times New Roman"/>
          <w:color w:val="000000"/>
        </w:rPr>
        <w:lastRenderedPageBreak/>
        <w:t>пречките пред приобщаването на различните са огромни, а в същото време потенциалните рискове от игнорирането или дискриминирането биха могли да бъдат още по-сериозни.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Ключовата роля на образованието за изграждането на една по-висока култура на толерантност и приобщаване: ранното образование, достъпно за всички независимо от социално-икономическия им статус и интелектуалните им умения и възможности.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Обхващането на всяко дете с увреждане в училищна възраст в образователната система и изграждането на съответната подкрепяща среда за него е основна дейност за достъп до качествено образование. В резултат от изпълнението на дейностите по изграждане на подкрепяща среда в училище нараства броят на интегрираните деца и ученици със специални образователни потребности, ресурсните учители и другите специалисти, които подпомагат интегрираното обучение.</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lang w:val="en-US"/>
        </w:rPr>
        <w:t> </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b/>
          <w:bCs/>
        </w:rPr>
        <w:t> </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b/>
          <w:bCs/>
        </w:rPr>
        <w:t>ПРЕДМЕТ НА ПРОГРАМАТА ЗА ПРИОБЩАВАЩО ОБРАЗОВАНИЕ</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Програма за предоставяне на равни възможности и приобщаване на децата и учениците от уязвими групи включва: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1. принципите на приобщаващото образование;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2. условията и редът за осигуряване на обща подкрепа за личностно развитие на учениците;</w:t>
      </w:r>
    </w:p>
    <w:p w:rsidR="00490E22"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 xml:space="preserve">3. условията и редът за осигуряване на </w:t>
      </w:r>
      <w:r w:rsidR="00490E22" w:rsidRPr="00490E22">
        <w:rPr>
          <w:rFonts w:ascii="Times New Roman" w:eastAsia="Times New Roman" w:hAnsi="Times New Roman" w:cs="Times New Roman"/>
          <w:b/>
        </w:rPr>
        <w:t xml:space="preserve">обща </w:t>
      </w:r>
      <w:r w:rsidRPr="00490E22">
        <w:rPr>
          <w:rFonts w:ascii="Times New Roman" w:eastAsia="Times New Roman" w:hAnsi="Times New Roman" w:cs="Times New Roman"/>
          <w:b/>
        </w:rPr>
        <w:t>допълнителна подкрепа</w:t>
      </w:r>
      <w:r w:rsidRPr="0029008D">
        <w:rPr>
          <w:rFonts w:ascii="Times New Roman" w:eastAsia="Times New Roman" w:hAnsi="Times New Roman" w:cs="Times New Roman"/>
        </w:rPr>
        <w:t xml:space="preserve"> за личностно развитие на учениците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lastRenderedPageBreak/>
        <w:t>4. изграждане на позитивен психологически климат в училището;</w:t>
      </w:r>
    </w:p>
    <w:p w:rsidR="00490E22" w:rsidRDefault="00490E22" w:rsidP="00CB0736">
      <w:pPr>
        <w:autoSpaceDE w:val="0"/>
        <w:autoSpaceDN w:val="0"/>
        <w:adjustRightInd w:val="0"/>
        <w:spacing w:before="100" w:beforeAutospacing="1"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 </w:t>
      </w:r>
      <w:r w:rsidRPr="00490E22">
        <w:rPr>
          <w:rFonts w:ascii="Times New Roman" w:eastAsia="Times New Roman" w:hAnsi="Times New Roman" w:cs="Times New Roman"/>
          <w:b/>
          <w:u w:val="single"/>
        </w:rPr>
        <w:t>При необходимост</w:t>
      </w:r>
      <w:r>
        <w:rPr>
          <w:rFonts w:ascii="Times New Roman" w:eastAsia="Times New Roman" w:hAnsi="Times New Roman" w:cs="Times New Roman"/>
        </w:rPr>
        <w:t xml:space="preserve">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5. структурата, условията и редът за утвърждаване на индивидуалните учебни планове и на индивидуалните учебни програми на ученици със специални образователни потребности и на ученици с изявени дарби по чл. 95, ал. 1, т. 1 и 2 от Закона за предучилищното и училищното образование;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6. условията и редът за постъпване, организацията и осъществяването на обучението и подкрепата за личностно развитие на учениците със специални образователни потребности.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lang w:val="en-US"/>
        </w:rPr>
        <w:t>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b/>
          <w:bCs/>
        </w:rPr>
        <w:t>ОПРЕДЕЛЕНИЕ И ПРИНЦИПИ НА ПРИОБЩАВАЩОТО ОБРАЗОВАНИЕ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Приобщаващото образование е процес на осъзнаване, приемане и подкрепа на индивидуалността на всеки ученик и на разнообразието от потребности на всички ученици чрез активиране и включване на ресурси, насочени към премахване на пречките пред ученето и научаването и към създаване на възможности за развитие и участие на учениците във всички аспекти на живота.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Приобщаващото образование е неизменна част от правото на образование и се реализира в съответствие със следните принципи: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1. гарантиране на правото на всеки ученик на достъп до училище най-близо до неговото местоживеене и на правото му на качествено образование;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lastRenderedPageBreak/>
        <w:t>2. гарантиране на достъпа на всеки ученик до подкрепа за личностно развитие в зависимост от неговите индивидуални потребности с оглед възможността за възникване на затруднения в процеса на ученето и приобщаването и на необходимостта от подходяща подкрепа;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3. прилагане на диференцирани педагогически подходи, ориентирани към интересите и стимулиращи мотивацията на ученика, съобразени с възрастовите и социалните промени в живота му и адаптирани към способността му да прилага усвоените компетентности на практика;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4. приемане и зачитане на уникалността на всеки ученик – индивидуалните потребности и възможности, личностните качества, знанията, уменията и интересите, на които образователната институция трябва да отговори по подходящ начин, така че ученикът да развие максимално своя потенциал;</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 xml:space="preserve">5. </w:t>
      </w:r>
      <w:proofErr w:type="spellStart"/>
      <w:r w:rsidRPr="0029008D">
        <w:rPr>
          <w:rFonts w:ascii="Times New Roman" w:eastAsia="Times New Roman" w:hAnsi="Times New Roman" w:cs="Times New Roman"/>
        </w:rPr>
        <w:t>равнопоставеност</w:t>
      </w:r>
      <w:proofErr w:type="spellEnd"/>
      <w:r w:rsidRPr="0029008D">
        <w:rPr>
          <w:rFonts w:ascii="Times New Roman" w:eastAsia="Times New Roman" w:hAnsi="Times New Roman" w:cs="Times New Roman"/>
        </w:rPr>
        <w:t xml:space="preserve"> и недопускане на дискриминация при провеждане на училищното образование, гаранции за които са създадените условия за обучение на всички ученици заедно, независимо от трудностите и различията, които може да възникнат в процеса на ученето и научаването и при участието им в дейността на училището;</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 xml:space="preserve">6. системен и </w:t>
      </w:r>
      <w:proofErr w:type="spellStart"/>
      <w:r w:rsidRPr="0029008D">
        <w:rPr>
          <w:rFonts w:ascii="Times New Roman" w:eastAsia="Times New Roman" w:hAnsi="Times New Roman" w:cs="Times New Roman"/>
        </w:rPr>
        <w:t>холистичен</w:t>
      </w:r>
      <w:proofErr w:type="spellEnd"/>
      <w:r w:rsidRPr="0029008D">
        <w:rPr>
          <w:rFonts w:ascii="Times New Roman" w:eastAsia="Times New Roman" w:hAnsi="Times New Roman" w:cs="Times New Roman"/>
        </w:rPr>
        <w:t xml:space="preserve"> подход на организация и сътрудничество на образователните институции в областта на приобщаващото образование на всички равнища – управление и </w:t>
      </w:r>
      <w:proofErr w:type="spellStart"/>
      <w:r w:rsidRPr="0029008D">
        <w:rPr>
          <w:rFonts w:ascii="Times New Roman" w:eastAsia="Times New Roman" w:hAnsi="Times New Roman" w:cs="Times New Roman"/>
        </w:rPr>
        <w:t>екипност</w:t>
      </w:r>
      <w:proofErr w:type="spellEnd"/>
      <w:r w:rsidRPr="0029008D">
        <w:rPr>
          <w:rFonts w:ascii="Times New Roman" w:eastAsia="Times New Roman" w:hAnsi="Times New Roman" w:cs="Times New Roman"/>
        </w:rPr>
        <w:t>, използване на приобщаващи педагогически практики, създаване на сигурна и подкрепяща среда, участие на родителите, мониторинг на процеса и на качеството на подкрепата за личностно развитие, както и на влиянието им върху обучението и постиженията на учениците;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7. сътрудничество между всички участници в процеса на приобщаващото образование –училището, ученика, семейството и общността;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8. намаляване на влиянието на социалните неравенства върху ученето и върху участието на учениците в дейността на училището;</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9. нетърпимост към дискриминиращите нагласи и поведение, подготовка на учениците за живот в приобщаващо общество;</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lastRenderedPageBreak/>
        <w:t>10. гъвкавост и динамичност на процеса на приобщаващото образование съобразно потребностите на учениците и в зависимост от спецификата на обществения живот.</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b/>
          <w:bCs/>
        </w:rPr>
        <w:t>ПОДКРЕПА ЗА ЛИЧНОСТНО РАЗВИТИЕ НА УЧЕНИЦИТЕ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 xml:space="preserve">На учениците в </w:t>
      </w:r>
      <w:proofErr w:type="spellStart"/>
      <w:r w:rsidR="00490E22">
        <w:rPr>
          <w:rFonts w:ascii="Times New Roman" w:eastAsia="Times New Roman" w:hAnsi="Times New Roman" w:cs="Times New Roman"/>
          <w:lang w:val="ru-RU"/>
        </w:rPr>
        <w:t>Основно</w:t>
      </w:r>
      <w:proofErr w:type="spellEnd"/>
      <w:r w:rsidR="00490E22">
        <w:rPr>
          <w:rFonts w:ascii="Times New Roman" w:eastAsia="Times New Roman" w:hAnsi="Times New Roman" w:cs="Times New Roman"/>
          <w:lang w:val="ru-RU"/>
        </w:rPr>
        <w:t xml:space="preserve"> училище «Никола </w:t>
      </w:r>
      <w:proofErr w:type="spellStart"/>
      <w:r w:rsidR="00490E22">
        <w:rPr>
          <w:rFonts w:ascii="Times New Roman" w:eastAsia="Times New Roman" w:hAnsi="Times New Roman" w:cs="Times New Roman"/>
          <w:lang w:val="ru-RU"/>
        </w:rPr>
        <w:t>Йонков</w:t>
      </w:r>
      <w:proofErr w:type="spellEnd"/>
      <w:r w:rsidR="00490E22">
        <w:rPr>
          <w:rFonts w:ascii="Times New Roman" w:eastAsia="Times New Roman" w:hAnsi="Times New Roman" w:cs="Times New Roman"/>
          <w:lang w:val="ru-RU"/>
        </w:rPr>
        <w:t xml:space="preserve"> </w:t>
      </w:r>
      <w:proofErr w:type="spellStart"/>
      <w:r w:rsidR="00490E22">
        <w:rPr>
          <w:rFonts w:ascii="Times New Roman" w:eastAsia="Times New Roman" w:hAnsi="Times New Roman" w:cs="Times New Roman"/>
          <w:lang w:val="ru-RU"/>
        </w:rPr>
        <w:t>Вапцаров</w:t>
      </w:r>
      <w:proofErr w:type="spellEnd"/>
      <w:r w:rsidR="00490E22">
        <w:rPr>
          <w:rFonts w:ascii="Times New Roman" w:eastAsia="Times New Roman" w:hAnsi="Times New Roman" w:cs="Times New Roman"/>
          <w:lang w:val="ru-RU"/>
        </w:rPr>
        <w:t xml:space="preserve">», село </w:t>
      </w:r>
      <w:proofErr w:type="spellStart"/>
      <w:r w:rsidR="00490E22">
        <w:rPr>
          <w:rFonts w:ascii="Times New Roman" w:eastAsia="Times New Roman" w:hAnsi="Times New Roman" w:cs="Times New Roman"/>
          <w:lang w:val="ru-RU"/>
        </w:rPr>
        <w:t>Лятно</w:t>
      </w:r>
      <w:proofErr w:type="spellEnd"/>
      <w:r w:rsidR="00490E22" w:rsidRPr="0029008D">
        <w:rPr>
          <w:rFonts w:ascii="Times New Roman" w:eastAsia="Times New Roman" w:hAnsi="Times New Roman" w:cs="Times New Roman"/>
          <w:lang w:val="ru-RU"/>
        </w:rPr>
        <w:t xml:space="preserve"> </w:t>
      </w:r>
      <w:r w:rsidRPr="0029008D">
        <w:rPr>
          <w:rFonts w:ascii="Times New Roman" w:eastAsia="Times New Roman" w:hAnsi="Times New Roman" w:cs="Times New Roman"/>
        </w:rPr>
        <w:t xml:space="preserve">се предоставя обща и </w:t>
      </w:r>
      <w:r w:rsidR="00490E22">
        <w:rPr>
          <w:rFonts w:ascii="Times New Roman" w:eastAsia="Times New Roman" w:hAnsi="Times New Roman" w:cs="Times New Roman"/>
        </w:rPr>
        <w:t xml:space="preserve">обща </w:t>
      </w:r>
      <w:r w:rsidRPr="0029008D">
        <w:rPr>
          <w:rFonts w:ascii="Times New Roman" w:eastAsia="Times New Roman" w:hAnsi="Times New Roman" w:cs="Times New Roman"/>
        </w:rPr>
        <w:t xml:space="preserve">допълнителна подкрепа за личностно развитие. Подкрепата за личностно развитие осигурява подходяща физическа, психологическа и социална среда за развитие на способностите и уменията на учениците. Подкрепата за личностно развитие се предоставя в съответствие с индивидуалните образователни потребности на всеки ученик. За реализиране на общата подкрепа за личностно развитие в училището работят </w:t>
      </w:r>
      <w:r w:rsidR="00F96C08">
        <w:rPr>
          <w:rFonts w:ascii="Times New Roman" w:eastAsia="Times New Roman" w:hAnsi="Times New Roman" w:cs="Times New Roman"/>
        </w:rPr>
        <w:t>класни ръководители и социален работник</w:t>
      </w:r>
      <w:r w:rsidRPr="0029008D">
        <w:rPr>
          <w:rFonts w:ascii="Times New Roman" w:eastAsia="Times New Roman" w:hAnsi="Times New Roman" w:cs="Times New Roman"/>
        </w:rPr>
        <w:t>..</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 xml:space="preserve">Подкрепата за личностно развитие на учениците в </w:t>
      </w:r>
      <w:proofErr w:type="spellStart"/>
      <w:r w:rsidR="00F96C08">
        <w:rPr>
          <w:rFonts w:ascii="Times New Roman" w:eastAsia="Times New Roman" w:hAnsi="Times New Roman" w:cs="Times New Roman"/>
          <w:lang w:val="ru-RU"/>
        </w:rPr>
        <w:t>Основно</w:t>
      </w:r>
      <w:proofErr w:type="spellEnd"/>
      <w:r w:rsidR="00F96C08">
        <w:rPr>
          <w:rFonts w:ascii="Times New Roman" w:eastAsia="Times New Roman" w:hAnsi="Times New Roman" w:cs="Times New Roman"/>
          <w:lang w:val="ru-RU"/>
        </w:rPr>
        <w:t xml:space="preserve"> училище «Никола </w:t>
      </w:r>
      <w:proofErr w:type="spellStart"/>
      <w:r w:rsidR="00F96C08">
        <w:rPr>
          <w:rFonts w:ascii="Times New Roman" w:eastAsia="Times New Roman" w:hAnsi="Times New Roman" w:cs="Times New Roman"/>
          <w:lang w:val="ru-RU"/>
        </w:rPr>
        <w:t>Йонков</w:t>
      </w:r>
      <w:proofErr w:type="spellEnd"/>
      <w:r w:rsidR="00F96C08">
        <w:rPr>
          <w:rFonts w:ascii="Times New Roman" w:eastAsia="Times New Roman" w:hAnsi="Times New Roman" w:cs="Times New Roman"/>
          <w:lang w:val="ru-RU"/>
        </w:rPr>
        <w:t xml:space="preserve"> </w:t>
      </w:r>
      <w:proofErr w:type="spellStart"/>
      <w:r w:rsidR="00F96C08">
        <w:rPr>
          <w:rFonts w:ascii="Times New Roman" w:eastAsia="Times New Roman" w:hAnsi="Times New Roman" w:cs="Times New Roman"/>
          <w:lang w:val="ru-RU"/>
        </w:rPr>
        <w:t>Вапцаров</w:t>
      </w:r>
      <w:proofErr w:type="spellEnd"/>
      <w:r w:rsidR="00F96C08">
        <w:rPr>
          <w:rFonts w:ascii="Times New Roman" w:eastAsia="Times New Roman" w:hAnsi="Times New Roman" w:cs="Times New Roman"/>
          <w:lang w:val="ru-RU"/>
        </w:rPr>
        <w:t xml:space="preserve">», село </w:t>
      </w:r>
      <w:proofErr w:type="spellStart"/>
      <w:r w:rsidR="00F96C08">
        <w:rPr>
          <w:rFonts w:ascii="Times New Roman" w:eastAsia="Times New Roman" w:hAnsi="Times New Roman" w:cs="Times New Roman"/>
          <w:lang w:val="ru-RU"/>
        </w:rPr>
        <w:t>Лятно</w:t>
      </w:r>
      <w:proofErr w:type="spellEnd"/>
      <w:r w:rsidR="00326423" w:rsidRPr="0029008D">
        <w:rPr>
          <w:rFonts w:ascii="Times New Roman" w:eastAsia="Times New Roman" w:hAnsi="Times New Roman" w:cs="Times New Roman"/>
          <w:lang w:val="ru-RU"/>
        </w:rPr>
        <w:t xml:space="preserve"> </w:t>
      </w:r>
      <w:r w:rsidRPr="0029008D">
        <w:rPr>
          <w:rFonts w:ascii="Times New Roman" w:eastAsia="Times New Roman" w:hAnsi="Times New Roman" w:cs="Times New Roman"/>
        </w:rPr>
        <w:t xml:space="preserve">се организира и осигурява в съответствие с разработените областни стратегии за подкрепа за личностно развитие на учениците въз основа на анализ на потребностите от обща и допълнителна подкрепа. За организиране и координиране на процеса на осигуряване на общата и </w:t>
      </w:r>
      <w:r w:rsidR="00F96C08">
        <w:rPr>
          <w:rFonts w:ascii="Times New Roman" w:eastAsia="Times New Roman" w:hAnsi="Times New Roman" w:cs="Times New Roman"/>
        </w:rPr>
        <w:t xml:space="preserve">обща </w:t>
      </w:r>
      <w:r w:rsidRPr="0029008D">
        <w:rPr>
          <w:rFonts w:ascii="Times New Roman" w:eastAsia="Times New Roman" w:hAnsi="Times New Roman" w:cs="Times New Roman"/>
        </w:rPr>
        <w:t>допълнителната подкрепа за личностно развитие със заповед на директора на училището в началото на всяка учебна година се определя координатор в училището. За координатор може да бъде определен учител или друг педагогически специалист. По предложение на координатора със заповедта на директора се определят и други специалисти, които да го подпомагат при организиране и координиране на процеса на осигуряване на общата и допълнителната подкрепа за личностно развитие.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 </w:t>
      </w:r>
    </w:p>
    <w:p w:rsidR="005E1FD5" w:rsidRPr="00F96C08"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b/>
        </w:rPr>
      </w:pPr>
      <w:r w:rsidRPr="00F96C08">
        <w:rPr>
          <w:rFonts w:ascii="Times New Roman" w:eastAsia="Times New Roman" w:hAnsi="Times New Roman" w:cs="Times New Roman"/>
          <w:b/>
        </w:rPr>
        <w:lastRenderedPageBreak/>
        <w:t>Координаторът има следните функции:</w:t>
      </w:r>
    </w:p>
    <w:p w:rsidR="00F96C08"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1. разпознава потребността от предоставянето на обща и/или допълнителна подкрепа за личностно развитие на ученик въз основа на наблюденията и анализите на класния ръководител и на учителите, които преподават на ученика, въз основа на документите на учениците, включително от изследвания и консултации при наличие на такива, и въз основа на събраните данни за развитието на учениците, и/или по инициатива на родителя;</w:t>
      </w:r>
    </w:p>
    <w:p w:rsidR="00F96C08" w:rsidRPr="0029008D"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F96C08">
        <w:rPr>
          <w:rFonts w:ascii="Times New Roman" w:eastAsia="Times New Roman" w:hAnsi="Times New Roman" w:cs="Times New Roman"/>
        </w:rPr>
        <w:t xml:space="preserve"> </w:t>
      </w:r>
      <w:r>
        <w:rPr>
          <w:rFonts w:ascii="Times New Roman" w:eastAsia="Times New Roman" w:hAnsi="Times New Roman" w:cs="Times New Roman"/>
        </w:rPr>
        <w:t>2</w:t>
      </w:r>
      <w:r w:rsidRPr="0029008D">
        <w:rPr>
          <w:rFonts w:ascii="Times New Roman" w:eastAsia="Times New Roman" w:hAnsi="Times New Roman" w:cs="Times New Roman"/>
        </w:rPr>
        <w:t>. предлага на директора да утвърди списък на учениците, на които ще се предоставя допълнителна подкрепа за личностно развитие въз основа на извършената оценка на индивидуалните им потребности от екипите за подкрепа за личностно развитие;</w:t>
      </w:r>
    </w:p>
    <w:p w:rsidR="00F96C08" w:rsidRPr="0029008D"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Pr>
          <w:rFonts w:ascii="Times New Roman" w:eastAsia="Times New Roman" w:hAnsi="Times New Roman" w:cs="Times New Roman"/>
        </w:rPr>
        <w:t>3</w:t>
      </w:r>
      <w:r w:rsidRPr="0029008D">
        <w:rPr>
          <w:rFonts w:ascii="Times New Roman" w:eastAsia="Times New Roman" w:hAnsi="Times New Roman" w:cs="Times New Roman"/>
        </w:rPr>
        <w:t xml:space="preserve">. координира предоставянето на общата и </w:t>
      </w:r>
      <w:r>
        <w:rPr>
          <w:rFonts w:ascii="Times New Roman" w:eastAsia="Times New Roman" w:hAnsi="Times New Roman" w:cs="Times New Roman"/>
        </w:rPr>
        <w:t xml:space="preserve">обща </w:t>
      </w:r>
      <w:r w:rsidRPr="0029008D">
        <w:rPr>
          <w:rFonts w:ascii="Times New Roman" w:eastAsia="Times New Roman" w:hAnsi="Times New Roman" w:cs="Times New Roman"/>
        </w:rPr>
        <w:t>допълнителната подкрепа за личностно развитие на учениците съвместно с педагогическите специалисти в училището;</w:t>
      </w:r>
    </w:p>
    <w:p w:rsidR="00F96C08" w:rsidRPr="0029008D"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Pr>
          <w:rFonts w:ascii="Times New Roman" w:eastAsia="Times New Roman" w:hAnsi="Times New Roman" w:cs="Times New Roman"/>
        </w:rPr>
        <w:t>4</w:t>
      </w:r>
      <w:r w:rsidRPr="0029008D">
        <w:rPr>
          <w:rFonts w:ascii="Times New Roman" w:eastAsia="Times New Roman" w:hAnsi="Times New Roman" w:cs="Times New Roman"/>
        </w:rPr>
        <w:t xml:space="preserve">. координира работата с родителя, включително по отношение включването му в работата на </w:t>
      </w:r>
      <w:r>
        <w:rPr>
          <w:rFonts w:ascii="Times New Roman" w:eastAsia="Times New Roman" w:hAnsi="Times New Roman" w:cs="Times New Roman"/>
        </w:rPr>
        <w:t>класния ръководител</w:t>
      </w:r>
      <w:r w:rsidRPr="0029008D">
        <w:rPr>
          <w:rFonts w:ascii="Times New Roman" w:eastAsia="Times New Roman" w:hAnsi="Times New Roman" w:cs="Times New Roman"/>
        </w:rPr>
        <w:t>;</w:t>
      </w:r>
    </w:p>
    <w:p w:rsidR="00F96C08"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Pr>
          <w:rFonts w:ascii="Times New Roman" w:eastAsia="Times New Roman" w:hAnsi="Times New Roman" w:cs="Times New Roman"/>
        </w:rPr>
        <w:t>5</w:t>
      </w:r>
      <w:r w:rsidRPr="0029008D">
        <w:rPr>
          <w:rFonts w:ascii="Times New Roman" w:eastAsia="Times New Roman" w:hAnsi="Times New Roman" w:cs="Times New Roman"/>
        </w:rPr>
        <w:t>. съхранява документите на вс</w:t>
      </w:r>
      <w:r>
        <w:rPr>
          <w:rFonts w:ascii="Times New Roman" w:eastAsia="Times New Roman" w:hAnsi="Times New Roman" w:cs="Times New Roman"/>
        </w:rPr>
        <w:t>еки ученик, за което е формиран;</w:t>
      </w:r>
    </w:p>
    <w:p w:rsidR="00F96C08" w:rsidRPr="0029008D"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Pr>
          <w:rFonts w:ascii="Times New Roman" w:eastAsia="Times New Roman" w:hAnsi="Times New Roman" w:cs="Times New Roman"/>
        </w:rPr>
        <w:t>6</w:t>
      </w:r>
      <w:r w:rsidRPr="0029008D">
        <w:rPr>
          <w:rFonts w:ascii="Times New Roman" w:eastAsia="Times New Roman" w:hAnsi="Times New Roman" w:cs="Times New Roman"/>
        </w:rPr>
        <w:t>. организира и координира дейности и събития в  училището за учениците, за училищната и за родителската общност, насочени към промяна на нагласите и приемане на различието, както и към изява на дарбите на учениците;</w:t>
      </w:r>
    </w:p>
    <w:p w:rsidR="00F96C08" w:rsidRPr="0029008D"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Pr>
          <w:rFonts w:ascii="Times New Roman" w:eastAsia="Times New Roman" w:hAnsi="Times New Roman" w:cs="Times New Roman"/>
        </w:rPr>
        <w:t>7.</w:t>
      </w:r>
      <w:r w:rsidRPr="0029008D">
        <w:rPr>
          <w:rFonts w:ascii="Times New Roman" w:eastAsia="Times New Roman" w:hAnsi="Times New Roman" w:cs="Times New Roman"/>
        </w:rPr>
        <w:t xml:space="preserve"> след приключване на втория учебен срок на съответната учебна година изготвя и предоставя на педагогическия съвет обобщен доклад-анализ за състоянието на процеса на приобщаващото образование в училището.</w:t>
      </w:r>
    </w:p>
    <w:p w:rsidR="005E1FD5"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b/>
          <w:u w:val="single"/>
        </w:rPr>
      </w:pPr>
      <w:r w:rsidRPr="00490E22">
        <w:rPr>
          <w:rFonts w:ascii="Times New Roman" w:eastAsia="Times New Roman" w:hAnsi="Times New Roman" w:cs="Times New Roman"/>
          <w:b/>
          <w:u w:val="single"/>
        </w:rPr>
        <w:t>При необходимост</w:t>
      </w:r>
    </w:p>
    <w:p w:rsidR="00F96C08" w:rsidRPr="0029008D"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Pr>
          <w:rFonts w:ascii="Times New Roman" w:eastAsia="Times New Roman" w:hAnsi="Times New Roman" w:cs="Times New Roman"/>
          <w:b/>
          <w:u w:val="single"/>
        </w:rPr>
        <w:lastRenderedPageBreak/>
        <w:t>Забележка: Всяка учебна година Програмата се актуализира и при промяна са възможни и следните  допълнителни функции на координатора:</w:t>
      </w:r>
    </w:p>
    <w:p w:rsidR="005E1FD5" w:rsidRPr="00F96C08"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F96C08">
        <w:rPr>
          <w:rFonts w:ascii="Times New Roman" w:eastAsia="Times New Roman" w:hAnsi="Times New Roman" w:cs="Times New Roman"/>
        </w:rPr>
        <w:t>1</w:t>
      </w:r>
      <w:r w:rsidR="005E1FD5" w:rsidRPr="00F96C08">
        <w:rPr>
          <w:rFonts w:ascii="Times New Roman" w:eastAsia="Times New Roman" w:hAnsi="Times New Roman" w:cs="Times New Roman"/>
        </w:rPr>
        <w:t>. предлага на директора да утвърди съставите на екипите за подкрепа за личностно развитие на учениците в случай на потребност от предоставяне на допълнителна подкрепа за личностно развитие;</w:t>
      </w:r>
    </w:p>
    <w:p w:rsidR="005E1FD5" w:rsidRPr="00F96C08"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Pr>
          <w:rFonts w:ascii="Times New Roman" w:eastAsia="Times New Roman" w:hAnsi="Times New Roman" w:cs="Times New Roman"/>
        </w:rPr>
        <w:t>2</w:t>
      </w:r>
      <w:r w:rsidR="005E1FD5" w:rsidRPr="00F96C08">
        <w:rPr>
          <w:rFonts w:ascii="Times New Roman" w:eastAsia="Times New Roman" w:hAnsi="Times New Roman" w:cs="Times New Roman"/>
        </w:rPr>
        <w:t>. координира извършването на оценката на индивидуалните потребности на учениците със специални образователни потребности, в риск, с изявени дарби и с хронични заболявания от екипите за подкрепа за личностно развитие;</w:t>
      </w:r>
    </w:p>
    <w:p w:rsidR="005E1FD5" w:rsidRPr="00F96C08"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Pr>
          <w:rFonts w:ascii="Times New Roman" w:eastAsia="Times New Roman" w:hAnsi="Times New Roman" w:cs="Times New Roman"/>
        </w:rPr>
        <w:t>3</w:t>
      </w:r>
      <w:r w:rsidR="005E1FD5" w:rsidRPr="00F96C08">
        <w:rPr>
          <w:rFonts w:ascii="Times New Roman" w:eastAsia="Times New Roman" w:hAnsi="Times New Roman" w:cs="Times New Roman"/>
          <w:color w:val="FF0000"/>
        </w:rPr>
        <w:t xml:space="preserve">. </w:t>
      </w:r>
      <w:r w:rsidR="005E1FD5" w:rsidRPr="00F96C08">
        <w:rPr>
          <w:rFonts w:ascii="Times New Roman" w:eastAsia="Times New Roman" w:hAnsi="Times New Roman" w:cs="Times New Roman"/>
        </w:rPr>
        <w:t xml:space="preserve">предлага на директора в случай на необходимост да осигури допълнителни специалисти като организира и координира осигуряването им в зависимост от индивидуалните потребности на ученика от регионален център за подкрепа на процеса на приобщаващото образование, Държавния </w:t>
      </w:r>
      <w:proofErr w:type="spellStart"/>
      <w:r w:rsidR="005E1FD5" w:rsidRPr="00F96C08">
        <w:rPr>
          <w:rFonts w:ascii="Times New Roman" w:eastAsia="Times New Roman" w:hAnsi="Times New Roman" w:cs="Times New Roman"/>
        </w:rPr>
        <w:t>логопедичен</w:t>
      </w:r>
      <w:proofErr w:type="spellEnd"/>
      <w:r w:rsidR="005E1FD5" w:rsidRPr="00F96C08">
        <w:rPr>
          <w:rFonts w:ascii="Times New Roman" w:eastAsia="Times New Roman" w:hAnsi="Times New Roman" w:cs="Times New Roman"/>
        </w:rPr>
        <w:t xml:space="preserve"> център, </w:t>
      </w:r>
      <w:proofErr w:type="spellStart"/>
      <w:r w:rsidR="005E1FD5" w:rsidRPr="00F96C08">
        <w:rPr>
          <w:rFonts w:ascii="Times New Roman" w:eastAsia="Times New Roman" w:hAnsi="Times New Roman" w:cs="Times New Roman"/>
        </w:rPr>
        <w:t>център</w:t>
      </w:r>
      <w:proofErr w:type="spellEnd"/>
      <w:r w:rsidR="005E1FD5" w:rsidRPr="00F96C08">
        <w:rPr>
          <w:rFonts w:ascii="Times New Roman" w:eastAsia="Times New Roman" w:hAnsi="Times New Roman" w:cs="Times New Roman"/>
        </w:rPr>
        <w:t xml:space="preserve"> за подкрепа на личностното развитие, включително център за специална образователна подкрепа;</w:t>
      </w:r>
    </w:p>
    <w:p w:rsidR="005E1FD5" w:rsidRPr="00F96C08"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F96C08">
        <w:rPr>
          <w:rFonts w:ascii="Times New Roman" w:eastAsia="Times New Roman" w:hAnsi="Times New Roman" w:cs="Times New Roman"/>
        </w:rPr>
        <w:t>4</w:t>
      </w:r>
      <w:r w:rsidR="005E1FD5" w:rsidRPr="00F96C08">
        <w:rPr>
          <w:rFonts w:ascii="Times New Roman" w:eastAsia="Times New Roman" w:hAnsi="Times New Roman" w:cs="Times New Roman"/>
        </w:rPr>
        <w:t>. координира работата и взаимодействието на всички екипи за подкрепа за личностно развитие на учениците в училището;</w:t>
      </w:r>
    </w:p>
    <w:p w:rsidR="005E1FD5" w:rsidRPr="00F96C08"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F96C08">
        <w:rPr>
          <w:rFonts w:ascii="Times New Roman" w:eastAsia="Times New Roman" w:hAnsi="Times New Roman" w:cs="Times New Roman"/>
        </w:rPr>
        <w:t>5</w:t>
      </w:r>
      <w:r w:rsidR="005E1FD5" w:rsidRPr="00F96C08">
        <w:rPr>
          <w:rFonts w:ascii="Times New Roman" w:eastAsia="Times New Roman" w:hAnsi="Times New Roman" w:cs="Times New Roman"/>
        </w:rPr>
        <w:t>. координира работата с институциите в системата на предучилищното и училищното образование и с други институции и организации, работещи с ученици, по отношение предоставянето на обща и/или допълнителна подкрепа за личностно развитие на ученик;</w:t>
      </w:r>
    </w:p>
    <w:p w:rsidR="00326423" w:rsidRPr="00F96C08" w:rsidRDefault="00F96C08"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F96C08">
        <w:rPr>
          <w:rFonts w:ascii="Times New Roman" w:eastAsia="Times New Roman" w:hAnsi="Times New Roman" w:cs="Times New Roman"/>
        </w:rPr>
        <w:t>6.</w:t>
      </w:r>
      <w:r w:rsidR="005E1FD5" w:rsidRPr="00F96C08">
        <w:rPr>
          <w:rFonts w:ascii="Times New Roman" w:eastAsia="Times New Roman" w:hAnsi="Times New Roman" w:cs="Times New Roman"/>
        </w:rPr>
        <w:t xml:space="preserve"> координира предоставянето на методическа подкрепа от регионален център за подкрепа на процеса на приобщаващото образование</w:t>
      </w:r>
      <w:r w:rsidR="00326423" w:rsidRPr="00F96C08">
        <w:rPr>
          <w:rFonts w:ascii="Times New Roman" w:eastAsia="Times New Roman" w:hAnsi="Times New Roman" w:cs="Times New Roman"/>
        </w:rPr>
        <w:t>;</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b/>
          <w:bCs/>
        </w:rPr>
        <w:t>ОСИГУРЯВАНЕ НА ОБЩА ПОДКРЕПА ЗА ЛИЧНОСТНО РАЗВИТИЕ В УЧИЛИЩЕТО</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lastRenderedPageBreak/>
        <w:t xml:space="preserve">Общата подкрепа за личностно развитие в </w:t>
      </w:r>
      <w:proofErr w:type="spellStart"/>
      <w:r w:rsidR="00F96C08">
        <w:rPr>
          <w:rFonts w:ascii="Times New Roman" w:eastAsia="Times New Roman" w:hAnsi="Times New Roman" w:cs="Times New Roman"/>
          <w:lang w:val="ru-RU"/>
        </w:rPr>
        <w:t>Основно</w:t>
      </w:r>
      <w:proofErr w:type="spellEnd"/>
      <w:r w:rsidR="00F96C08">
        <w:rPr>
          <w:rFonts w:ascii="Times New Roman" w:eastAsia="Times New Roman" w:hAnsi="Times New Roman" w:cs="Times New Roman"/>
          <w:lang w:val="ru-RU"/>
        </w:rPr>
        <w:t xml:space="preserve"> училище «Никола </w:t>
      </w:r>
      <w:proofErr w:type="spellStart"/>
      <w:r w:rsidR="00F96C08">
        <w:rPr>
          <w:rFonts w:ascii="Times New Roman" w:eastAsia="Times New Roman" w:hAnsi="Times New Roman" w:cs="Times New Roman"/>
          <w:lang w:val="ru-RU"/>
        </w:rPr>
        <w:t>Йонков</w:t>
      </w:r>
      <w:proofErr w:type="spellEnd"/>
      <w:r w:rsidR="00F96C08">
        <w:rPr>
          <w:rFonts w:ascii="Times New Roman" w:eastAsia="Times New Roman" w:hAnsi="Times New Roman" w:cs="Times New Roman"/>
          <w:lang w:val="ru-RU"/>
        </w:rPr>
        <w:t xml:space="preserve"> </w:t>
      </w:r>
      <w:proofErr w:type="spellStart"/>
      <w:r w:rsidR="00F96C08">
        <w:rPr>
          <w:rFonts w:ascii="Times New Roman" w:eastAsia="Times New Roman" w:hAnsi="Times New Roman" w:cs="Times New Roman"/>
          <w:lang w:val="ru-RU"/>
        </w:rPr>
        <w:t>Вапцаров</w:t>
      </w:r>
      <w:proofErr w:type="spellEnd"/>
      <w:r w:rsidR="00F96C08">
        <w:rPr>
          <w:rFonts w:ascii="Times New Roman" w:eastAsia="Times New Roman" w:hAnsi="Times New Roman" w:cs="Times New Roman"/>
          <w:lang w:val="ru-RU"/>
        </w:rPr>
        <w:t xml:space="preserve">», село </w:t>
      </w:r>
      <w:proofErr w:type="spellStart"/>
      <w:r w:rsidR="00F96C08">
        <w:rPr>
          <w:rFonts w:ascii="Times New Roman" w:eastAsia="Times New Roman" w:hAnsi="Times New Roman" w:cs="Times New Roman"/>
          <w:lang w:val="ru-RU"/>
        </w:rPr>
        <w:t>Лятно</w:t>
      </w:r>
      <w:proofErr w:type="spellEnd"/>
      <w:r w:rsidR="00F96C08" w:rsidRPr="0029008D">
        <w:rPr>
          <w:rFonts w:ascii="Times New Roman" w:eastAsia="Times New Roman" w:hAnsi="Times New Roman" w:cs="Times New Roman"/>
          <w:lang w:val="ru-RU"/>
        </w:rPr>
        <w:t xml:space="preserve"> </w:t>
      </w:r>
      <w:r w:rsidRPr="0029008D">
        <w:rPr>
          <w:rFonts w:ascii="Times New Roman" w:eastAsia="Times New Roman" w:hAnsi="Times New Roman" w:cs="Times New Roman"/>
        </w:rPr>
        <w:t>се осигурява от постъпването на ученика в училище до завършването на училищното образование съобразно индивидуалните му потребности и възможностите на училището. Общата подкрепа за личностно развитие е насочена към развиване на потенциала на всеки ученик в училището.</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Общата подкрепа за личностно развитие в училището гарантира участие и изява на всички ученици в класната стая и включва: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1. екипна работа между учителите и другите педагогически специалисти;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2. кариерно ориентиране на учениците;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3. занимания по интереси;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4. библиотечно-информационно обслужване;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5. грижа за здравето въз основа на информация от родителя за здравословното състояние на ученика и за проведени медицински изследвания и консултации;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6. поощряване с морални и материални награди;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7. дейности по превенция на насилието и преодоляване на проблемното поведение;</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8. превенция на обучителните затруднения.</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lastRenderedPageBreak/>
        <w:t>Дейностите по обща подкрепа за личностно развитие включват регулярни екипни срещи между класния ръководител, учителите и другите педагогически специалисти за: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 преглед и обсъждане на събраната информация за обучението и развитието на всеки ученик;</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 изготвяне на план за действие за обща подкрепа за отделни ученици;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 обмяна на информация и на добри педагогически практики.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 xml:space="preserve">На родителите се предоставя информация и при необходимост се канят на срещи. По време на срещите по се води протокол, който се подписва от всички участници в срещата.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Общата подкрепа за личностно развитие на учениците включва дейности съобразно техните интереси, способности, компетентности и изява в областта на науките, технологиите, изкуствата и спорта.</w:t>
      </w:r>
    </w:p>
    <w:p w:rsidR="005E1FD5" w:rsidRPr="00687D75"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b/>
        </w:rPr>
      </w:pPr>
      <w:r w:rsidRPr="00687D75">
        <w:rPr>
          <w:rFonts w:ascii="Times New Roman" w:eastAsia="Calibri" w:hAnsi="Times New Roman" w:cs="Times New Roman"/>
          <w:b/>
        </w:rPr>
        <w:t>Общата подкрепа за личностно развитие включва: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1. дейности за стимулиране развитието на личностни качества, социални и творчески умения в областта на науките, технологиите, изкуствата, спорта, глобалното, гражданското и здравното образование;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 xml:space="preserve">2. образователни, творчески, възпитателни, спортни </w:t>
      </w:r>
      <w:r w:rsidR="00326423" w:rsidRPr="0029008D">
        <w:rPr>
          <w:rFonts w:ascii="Times New Roman" w:eastAsia="Calibri" w:hAnsi="Times New Roman" w:cs="Times New Roman"/>
        </w:rPr>
        <w:t>дейности</w:t>
      </w:r>
      <w:r w:rsidR="00F96C08">
        <w:rPr>
          <w:rFonts w:ascii="Times New Roman" w:eastAsia="Calibri" w:hAnsi="Times New Roman" w:cs="Times New Roman"/>
        </w:rPr>
        <w:t xml:space="preserve"> </w:t>
      </w:r>
      <w:r w:rsidRPr="0029008D">
        <w:rPr>
          <w:rFonts w:ascii="Times New Roman" w:eastAsia="Calibri" w:hAnsi="Times New Roman" w:cs="Times New Roman"/>
        </w:rPr>
        <w:t xml:space="preserve">и участие в проекти, програми, форуми и в други изяви на общинско, областно, национално </w:t>
      </w:r>
      <w:r w:rsidR="00F96C08">
        <w:rPr>
          <w:rFonts w:ascii="Times New Roman" w:eastAsia="Calibri" w:hAnsi="Times New Roman" w:cs="Times New Roman"/>
        </w:rPr>
        <w:t xml:space="preserve"> </w:t>
      </w:r>
      <w:r w:rsidRPr="0029008D">
        <w:rPr>
          <w:rFonts w:ascii="Times New Roman" w:eastAsia="Calibri" w:hAnsi="Times New Roman" w:cs="Times New Roman"/>
        </w:rPr>
        <w:t>равнище;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3. учебни предмети, модули и дейности, чрез които се придобива допълнителна подготовка на учениците.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lastRenderedPageBreak/>
        <w:t xml:space="preserve">Дейностите по </w:t>
      </w:r>
      <w:r w:rsidRPr="0029008D">
        <w:rPr>
          <w:rFonts w:ascii="Times New Roman" w:eastAsia="Times New Roman" w:hAnsi="Times New Roman" w:cs="Times New Roman"/>
        </w:rPr>
        <w:t>превенция на насилието и преодоляване на проблемното поведение</w:t>
      </w:r>
      <w:r w:rsidRPr="0029008D">
        <w:rPr>
          <w:rFonts w:ascii="Times New Roman" w:eastAsia="Calibri" w:hAnsi="Times New Roman" w:cs="Times New Roman"/>
        </w:rPr>
        <w:t xml:space="preserve"> имат за цел изграждане на позитивен организационен и психологически климат в училище, включително чрез психологическа подкрепа. Тя е насочена към учениците, учителите, училищното управление и родителите.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Психологическата подкрепа включва: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1. създаване на условия за сътрудничество, ефективна комуникация и отношения между всички участници в образователния процес;</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2. предоставяне на методическа помощ на учителите за превенция на насилието и за преодоляване на проблемното поведение на учениците;</w:t>
      </w:r>
    </w:p>
    <w:p w:rsidR="00F96C08" w:rsidRDefault="005E1FD5" w:rsidP="00CB0736">
      <w:pPr>
        <w:autoSpaceDE w:val="0"/>
        <w:autoSpaceDN w:val="0"/>
        <w:adjustRightInd w:val="0"/>
        <w:spacing w:before="100" w:beforeAutospacing="1" w:after="120"/>
        <w:ind w:firstLine="709"/>
        <w:jc w:val="both"/>
        <w:rPr>
          <w:rFonts w:ascii="Times New Roman" w:eastAsia="Calibri" w:hAnsi="Times New Roman" w:cs="Times New Roman"/>
        </w:rPr>
      </w:pPr>
      <w:r w:rsidRPr="0029008D">
        <w:rPr>
          <w:rFonts w:ascii="Times New Roman" w:eastAsia="Calibri" w:hAnsi="Times New Roman" w:cs="Times New Roman"/>
        </w:rPr>
        <w:t>3. групова работа с ученици;</w:t>
      </w:r>
    </w:p>
    <w:p w:rsidR="005E1FD5" w:rsidRPr="0029008D" w:rsidRDefault="00687D7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Pr>
          <w:rFonts w:ascii="Times New Roman" w:eastAsia="Calibri" w:hAnsi="Times New Roman" w:cs="Times New Roman"/>
        </w:rPr>
        <w:t>4.</w:t>
      </w:r>
      <w:r w:rsidR="005E1FD5" w:rsidRPr="0029008D">
        <w:rPr>
          <w:rFonts w:ascii="Times New Roman" w:eastAsia="Calibri" w:hAnsi="Times New Roman" w:cs="Times New Roman"/>
        </w:rPr>
        <w:t xml:space="preserve"> кризисна интервенция;</w:t>
      </w:r>
    </w:p>
    <w:p w:rsidR="005E1FD5" w:rsidRPr="0029008D" w:rsidRDefault="00687D7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Pr>
          <w:rFonts w:ascii="Times New Roman" w:eastAsia="Calibri" w:hAnsi="Times New Roman" w:cs="Times New Roman"/>
        </w:rPr>
        <w:t>5</w:t>
      </w:r>
      <w:r w:rsidR="005E1FD5" w:rsidRPr="0029008D">
        <w:rPr>
          <w:rFonts w:ascii="Times New Roman" w:eastAsia="Calibri" w:hAnsi="Times New Roman" w:cs="Times New Roman"/>
        </w:rPr>
        <w:t>. работа със средата, в която</w:t>
      </w:r>
      <w:r w:rsidR="00326423" w:rsidRPr="0029008D">
        <w:rPr>
          <w:rFonts w:ascii="Times New Roman" w:eastAsia="Calibri" w:hAnsi="Times New Roman" w:cs="Times New Roman"/>
        </w:rPr>
        <w:t xml:space="preserve"> е ученикът – семейството, връс</w:t>
      </w:r>
      <w:r w:rsidR="005E1FD5" w:rsidRPr="0029008D">
        <w:rPr>
          <w:rFonts w:ascii="Times New Roman" w:eastAsia="Calibri" w:hAnsi="Times New Roman" w:cs="Times New Roman"/>
        </w:rPr>
        <w:t>ниците.</w:t>
      </w:r>
    </w:p>
    <w:p w:rsidR="005E1FD5" w:rsidRPr="00687D75"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b/>
        </w:rPr>
      </w:pPr>
      <w:r w:rsidRPr="00687D75">
        <w:rPr>
          <w:rFonts w:ascii="Times New Roman" w:eastAsia="Calibri" w:hAnsi="Times New Roman" w:cs="Times New Roman"/>
          <w:b/>
        </w:rPr>
        <w:t>Общата подкрепа за личностно развитие в училището за целите на превенцията на обучителните затруднения се изразява във включване на учениците в:</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1. допълнително обучение по учебни предмети при условията на Закона за предучилищното и училищното образование;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2. консултации по учебни предмети и допълнителни консултации по учебни предмети, които се провеждат извън редовните учебни часове;</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lang w:val="ru-RU"/>
        </w:rPr>
        <w:t xml:space="preserve">3. </w:t>
      </w:r>
      <w:proofErr w:type="spellStart"/>
      <w:r w:rsidRPr="0029008D">
        <w:rPr>
          <w:rFonts w:ascii="Times New Roman" w:eastAsia="Times New Roman" w:hAnsi="Times New Roman" w:cs="Times New Roman"/>
          <w:lang w:val="ru-RU"/>
        </w:rPr>
        <w:t>насочване</w:t>
      </w:r>
      <w:proofErr w:type="spellEnd"/>
      <w:r w:rsidRPr="0029008D">
        <w:rPr>
          <w:rFonts w:ascii="Times New Roman" w:eastAsia="Times New Roman" w:hAnsi="Times New Roman" w:cs="Times New Roman"/>
          <w:lang w:val="ru-RU"/>
        </w:rPr>
        <w:t xml:space="preserve"> на </w:t>
      </w:r>
      <w:proofErr w:type="spellStart"/>
      <w:r w:rsidRPr="0029008D">
        <w:rPr>
          <w:rFonts w:ascii="Times New Roman" w:eastAsia="Times New Roman" w:hAnsi="Times New Roman" w:cs="Times New Roman"/>
          <w:lang w:val="ru-RU"/>
        </w:rPr>
        <w:t>учениците</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към</w:t>
      </w:r>
      <w:proofErr w:type="spellEnd"/>
      <w:r w:rsidRPr="0029008D">
        <w:rPr>
          <w:rFonts w:ascii="Times New Roman" w:eastAsia="Times New Roman" w:hAnsi="Times New Roman" w:cs="Times New Roman"/>
          <w:lang w:val="ru-RU"/>
        </w:rPr>
        <w:t xml:space="preserve"> </w:t>
      </w:r>
      <w:proofErr w:type="spellStart"/>
      <w:r w:rsidR="00687D75">
        <w:rPr>
          <w:rFonts w:ascii="Times New Roman" w:eastAsia="Times New Roman" w:hAnsi="Times New Roman" w:cs="Times New Roman"/>
          <w:lang w:val="ru-RU"/>
        </w:rPr>
        <w:t>ресурсен</w:t>
      </w:r>
      <w:proofErr w:type="spellEnd"/>
      <w:r w:rsidR="00687D75">
        <w:rPr>
          <w:rFonts w:ascii="Times New Roman" w:eastAsia="Times New Roman" w:hAnsi="Times New Roman" w:cs="Times New Roman"/>
          <w:lang w:val="ru-RU"/>
        </w:rPr>
        <w:t xml:space="preserve"> </w:t>
      </w:r>
      <w:proofErr w:type="spellStart"/>
      <w:r w:rsidR="00687D75">
        <w:rPr>
          <w:rFonts w:ascii="Times New Roman" w:eastAsia="Times New Roman" w:hAnsi="Times New Roman" w:cs="Times New Roman"/>
          <w:lang w:val="ru-RU"/>
        </w:rPr>
        <w:t>учител</w:t>
      </w:r>
      <w:proofErr w:type="spellEnd"/>
      <w:r w:rsidRPr="0029008D">
        <w:rPr>
          <w:rFonts w:ascii="Times New Roman" w:eastAsia="Times New Roman" w:hAnsi="Times New Roman" w:cs="Times New Roman"/>
          <w:lang w:val="ru-RU"/>
        </w:rPr>
        <w:t xml:space="preserve">, при </w:t>
      </w:r>
      <w:proofErr w:type="spellStart"/>
      <w:r w:rsidRPr="0029008D">
        <w:rPr>
          <w:rFonts w:ascii="Times New Roman" w:eastAsia="Times New Roman" w:hAnsi="Times New Roman" w:cs="Times New Roman"/>
          <w:lang w:val="ru-RU"/>
        </w:rPr>
        <w:t>установяване</w:t>
      </w:r>
      <w:proofErr w:type="spellEnd"/>
      <w:r w:rsidRPr="0029008D">
        <w:rPr>
          <w:rFonts w:ascii="Times New Roman" w:eastAsia="Times New Roman" w:hAnsi="Times New Roman" w:cs="Times New Roman"/>
          <w:lang w:val="ru-RU"/>
        </w:rPr>
        <w:t xml:space="preserve"> на </w:t>
      </w:r>
      <w:proofErr w:type="spellStart"/>
      <w:r w:rsidRPr="0029008D">
        <w:rPr>
          <w:rFonts w:ascii="Times New Roman" w:eastAsia="Times New Roman" w:hAnsi="Times New Roman" w:cs="Times New Roman"/>
          <w:lang w:val="ru-RU"/>
        </w:rPr>
        <w:t>такава</w:t>
      </w:r>
      <w:proofErr w:type="spellEnd"/>
      <w:r w:rsidRPr="0029008D">
        <w:rPr>
          <w:rFonts w:ascii="Times New Roman" w:eastAsia="Times New Roman" w:hAnsi="Times New Roman" w:cs="Times New Roman"/>
          <w:lang w:val="ru-RU"/>
        </w:rPr>
        <w:t xml:space="preserve"> </w:t>
      </w:r>
      <w:proofErr w:type="spellStart"/>
      <w:r w:rsidRPr="0029008D">
        <w:rPr>
          <w:rFonts w:ascii="Times New Roman" w:eastAsia="Times New Roman" w:hAnsi="Times New Roman" w:cs="Times New Roman"/>
          <w:lang w:val="ru-RU"/>
        </w:rPr>
        <w:t>необходимост</w:t>
      </w:r>
      <w:proofErr w:type="spellEnd"/>
      <w:r w:rsidRPr="0029008D">
        <w:rPr>
          <w:rFonts w:ascii="Times New Roman" w:eastAsia="Times New Roman" w:hAnsi="Times New Roman" w:cs="Times New Roman"/>
          <w:lang w:val="ru-RU"/>
        </w:rPr>
        <w:t>.</w:t>
      </w:r>
    </w:p>
    <w:p w:rsidR="005E1FD5" w:rsidRPr="00687D75"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b/>
        </w:rPr>
      </w:pPr>
      <w:r w:rsidRPr="00687D75">
        <w:rPr>
          <w:rFonts w:ascii="Times New Roman" w:eastAsia="Calibri" w:hAnsi="Times New Roman" w:cs="Times New Roman"/>
          <w:b/>
          <w:bCs/>
        </w:rPr>
        <w:lastRenderedPageBreak/>
        <w:t>О</w:t>
      </w:r>
      <w:r w:rsidRPr="00687D75">
        <w:rPr>
          <w:rFonts w:ascii="Times New Roman" w:eastAsia="Calibri" w:hAnsi="Times New Roman" w:cs="Times New Roman"/>
          <w:b/>
        </w:rPr>
        <w:t>бщата подкрепа за личностно развитие се основава на анализ на информацията и наблюденията на обучението и развитието на всеки ученик.</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Анализът включва: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 xml:space="preserve">1. данните за индивидуалния напредък в обучението на всеки ученик и за придобитите компетентности – знания, умения и </w:t>
      </w:r>
      <w:r w:rsidR="00687D75">
        <w:rPr>
          <w:rFonts w:ascii="Times New Roman" w:eastAsia="Calibri" w:hAnsi="Times New Roman" w:cs="Times New Roman"/>
        </w:rPr>
        <w:t>компетентности;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2. установените силни страни на всеки ученик и на индивидуалните нагласи по отношение на ученето и участието в живота на общността;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3. установеното наличие на възможни рискови фактори в средата на ученика;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4. данните от информацията, която придружава ученика от детската градина, включително за предоставяни дейности по обща подкрепа в детската градина;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5. данни от извършена диагностика на училищната готовност, от входни нива по учебни предмети, портфолио и други.</w:t>
      </w:r>
    </w:p>
    <w:p w:rsidR="00687D75" w:rsidRDefault="005E1FD5" w:rsidP="00CB0736">
      <w:pPr>
        <w:autoSpaceDE w:val="0"/>
        <w:autoSpaceDN w:val="0"/>
        <w:adjustRightInd w:val="0"/>
        <w:spacing w:before="100" w:beforeAutospacing="1" w:after="120"/>
        <w:ind w:firstLine="709"/>
        <w:jc w:val="both"/>
        <w:rPr>
          <w:rFonts w:ascii="Times New Roman" w:eastAsia="Calibri" w:hAnsi="Times New Roman" w:cs="Times New Roman"/>
        </w:rPr>
      </w:pPr>
      <w:r w:rsidRPr="0029008D">
        <w:rPr>
          <w:rFonts w:ascii="Times New Roman" w:eastAsia="Calibri" w:hAnsi="Times New Roman" w:cs="Times New Roman"/>
        </w:rPr>
        <w:t xml:space="preserve">Обсъждането на цялата информация по т. 1-5 се прави от класния ръководител </w:t>
      </w:r>
      <w:r w:rsidRPr="00687D75">
        <w:rPr>
          <w:rFonts w:ascii="Times New Roman" w:eastAsia="Calibri" w:hAnsi="Times New Roman" w:cs="Times New Roman"/>
          <w:b/>
        </w:rPr>
        <w:t>съвместно с учители, които преподават на ученика, и с координиращото звено в училището в срокове, определени от училището.</w:t>
      </w:r>
      <w:r w:rsidRPr="0029008D">
        <w:rPr>
          <w:rFonts w:ascii="Times New Roman" w:eastAsia="Calibri" w:hAnsi="Times New Roman" w:cs="Times New Roman"/>
        </w:rPr>
        <w:t xml:space="preserve">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Въз основа на анализа на информацията може да се определят ученици, за които е необходимо да се извърши оценка на индивидуалните им потребности за предоставяне на допълнителна подкрепа за личностно развитие съгласно чл. 178 от Закона за предучилищното и училищното образование.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lastRenderedPageBreak/>
        <w:t xml:space="preserve">Реализирането на дейности за обща подкрепа за личностно развитие в училището въз основа на анализа се осъществява чрез </w:t>
      </w:r>
      <w:r w:rsidR="00687D75">
        <w:rPr>
          <w:rFonts w:ascii="Times New Roman" w:eastAsia="Calibri" w:hAnsi="Times New Roman" w:cs="Times New Roman"/>
        </w:rPr>
        <w:t>График</w:t>
      </w:r>
      <w:r w:rsidRPr="0029008D">
        <w:rPr>
          <w:rFonts w:ascii="Times New Roman" w:eastAsia="Calibri" w:hAnsi="Times New Roman" w:cs="Times New Roman"/>
        </w:rPr>
        <w:t xml:space="preserve"> за действие в случаите, когато:</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1. се установят затруднения в обучението на ученика и/или има рискови фактори в средата, които може да повлияят на обучението му, но които все още не изискват допълнителна подкрепа за личностно развитие;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2. се установи, че ученик напредва значително по-бързо, отколкото учениците на неговата възраст.</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 xml:space="preserve">Планът за действие съдържа цели за работа с  ученика, срок за постигането им, описание на работата и се изготвя от класния ръководител на ученика в екипна работа с другите педагогически специалисти до 14 дни от установяването на случаите. Дейностите за обща подкрепа за личностно развитие </w:t>
      </w:r>
      <w:r w:rsidR="00326423" w:rsidRPr="0029008D">
        <w:rPr>
          <w:rFonts w:ascii="Times New Roman" w:eastAsia="Calibri" w:hAnsi="Times New Roman" w:cs="Times New Roman"/>
        </w:rPr>
        <w:t xml:space="preserve"> </w:t>
      </w:r>
      <w:proofErr w:type="spellStart"/>
      <w:r w:rsidR="00687D75">
        <w:rPr>
          <w:rFonts w:ascii="Times New Roman" w:eastAsia="Times New Roman" w:hAnsi="Times New Roman" w:cs="Times New Roman"/>
          <w:lang w:val="ru-RU"/>
        </w:rPr>
        <w:t>Основно</w:t>
      </w:r>
      <w:proofErr w:type="spellEnd"/>
      <w:r w:rsidR="00687D75">
        <w:rPr>
          <w:rFonts w:ascii="Times New Roman" w:eastAsia="Times New Roman" w:hAnsi="Times New Roman" w:cs="Times New Roman"/>
          <w:lang w:val="ru-RU"/>
        </w:rPr>
        <w:t xml:space="preserve"> училище «Никола </w:t>
      </w:r>
      <w:proofErr w:type="spellStart"/>
      <w:r w:rsidR="00687D75">
        <w:rPr>
          <w:rFonts w:ascii="Times New Roman" w:eastAsia="Times New Roman" w:hAnsi="Times New Roman" w:cs="Times New Roman"/>
          <w:lang w:val="ru-RU"/>
        </w:rPr>
        <w:t>Йонков</w:t>
      </w:r>
      <w:proofErr w:type="spellEnd"/>
      <w:r w:rsidR="00687D75">
        <w:rPr>
          <w:rFonts w:ascii="Times New Roman" w:eastAsia="Times New Roman" w:hAnsi="Times New Roman" w:cs="Times New Roman"/>
          <w:lang w:val="ru-RU"/>
        </w:rPr>
        <w:t xml:space="preserve"> </w:t>
      </w:r>
      <w:proofErr w:type="spellStart"/>
      <w:r w:rsidR="00687D75">
        <w:rPr>
          <w:rFonts w:ascii="Times New Roman" w:eastAsia="Times New Roman" w:hAnsi="Times New Roman" w:cs="Times New Roman"/>
          <w:lang w:val="ru-RU"/>
        </w:rPr>
        <w:t>Вапцаров</w:t>
      </w:r>
      <w:proofErr w:type="spellEnd"/>
      <w:r w:rsidR="00687D75">
        <w:rPr>
          <w:rFonts w:ascii="Times New Roman" w:eastAsia="Times New Roman" w:hAnsi="Times New Roman" w:cs="Times New Roman"/>
          <w:lang w:val="ru-RU"/>
        </w:rPr>
        <w:t xml:space="preserve">», село </w:t>
      </w:r>
      <w:proofErr w:type="spellStart"/>
      <w:r w:rsidR="00687D75">
        <w:rPr>
          <w:rFonts w:ascii="Times New Roman" w:eastAsia="Times New Roman" w:hAnsi="Times New Roman" w:cs="Times New Roman"/>
          <w:lang w:val="ru-RU"/>
        </w:rPr>
        <w:t>Лятно</w:t>
      </w:r>
      <w:proofErr w:type="spellEnd"/>
      <w:r w:rsidR="00687D75" w:rsidRPr="0029008D">
        <w:rPr>
          <w:rFonts w:ascii="Times New Roman" w:eastAsia="Times New Roman" w:hAnsi="Times New Roman" w:cs="Times New Roman"/>
          <w:lang w:val="ru-RU"/>
        </w:rPr>
        <w:t xml:space="preserve"> </w:t>
      </w:r>
      <w:r w:rsidRPr="0029008D">
        <w:rPr>
          <w:rFonts w:ascii="Times New Roman" w:eastAsia="Calibri" w:hAnsi="Times New Roman" w:cs="Times New Roman"/>
        </w:rPr>
        <w:t xml:space="preserve">задължително се осъществяват и в неучебно време, включително през ваканциите, съобразно потребностите на децата и учениците, като продължителността им за отделен ученик или за група ученици е в зависимост от възможностите на училището. </w:t>
      </w:r>
      <w:r w:rsidR="00687D75">
        <w:rPr>
          <w:rFonts w:ascii="Times New Roman" w:eastAsia="Calibri" w:hAnsi="Times New Roman" w:cs="Times New Roman"/>
        </w:rPr>
        <w:t>Графикът</w:t>
      </w:r>
      <w:r w:rsidRPr="0029008D">
        <w:rPr>
          <w:rFonts w:ascii="Times New Roman" w:eastAsia="Calibri" w:hAnsi="Times New Roman" w:cs="Times New Roman"/>
        </w:rPr>
        <w:t xml:space="preserve"> за действие се актуализира, променя или прекратява след преглед на напредъка ученика и съобразно заложените в него срокове.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rPr>
        <w:t xml:space="preserve">С </w:t>
      </w:r>
      <w:r w:rsidR="00687D75">
        <w:rPr>
          <w:rFonts w:ascii="Times New Roman" w:eastAsia="Calibri" w:hAnsi="Times New Roman" w:cs="Times New Roman"/>
        </w:rPr>
        <w:t>График и план</w:t>
      </w:r>
      <w:r w:rsidRPr="0029008D">
        <w:rPr>
          <w:rFonts w:ascii="Times New Roman" w:eastAsia="Calibri" w:hAnsi="Times New Roman" w:cs="Times New Roman"/>
        </w:rPr>
        <w:t xml:space="preserve"> за действие за обща подкрепа при ученик с установени затруднения в обучението се цели максимално да се преодолеят затрудненията. С плана за действие за обща подкрепа при ученик, който напре</w:t>
      </w:r>
      <w:r w:rsidR="00326423" w:rsidRPr="0029008D">
        <w:rPr>
          <w:rFonts w:ascii="Times New Roman" w:eastAsia="Calibri" w:hAnsi="Times New Roman" w:cs="Times New Roman"/>
        </w:rPr>
        <w:t xml:space="preserve">два значително по-бързо от </w:t>
      </w:r>
      <w:proofErr w:type="spellStart"/>
      <w:r w:rsidR="00326423" w:rsidRPr="0029008D">
        <w:rPr>
          <w:rFonts w:ascii="Times New Roman" w:eastAsia="Calibri" w:hAnsi="Times New Roman" w:cs="Times New Roman"/>
        </w:rPr>
        <w:t>връс</w:t>
      </w:r>
      <w:r w:rsidR="00687D75">
        <w:rPr>
          <w:rFonts w:ascii="Times New Roman" w:eastAsia="Calibri" w:hAnsi="Times New Roman" w:cs="Times New Roman"/>
        </w:rPr>
        <w:t>т</w:t>
      </w:r>
      <w:r w:rsidRPr="0029008D">
        <w:rPr>
          <w:rFonts w:ascii="Times New Roman" w:eastAsia="Calibri" w:hAnsi="Times New Roman" w:cs="Times New Roman"/>
        </w:rPr>
        <w:t>ниците</w:t>
      </w:r>
      <w:proofErr w:type="spellEnd"/>
      <w:r w:rsidRPr="0029008D">
        <w:rPr>
          <w:rFonts w:ascii="Times New Roman" w:eastAsia="Calibri" w:hAnsi="Times New Roman" w:cs="Times New Roman"/>
        </w:rPr>
        <w:t xml:space="preserve"> си, се цели детето или ученикът да развие своите възможности и дарби в най-пълна степен. </w:t>
      </w:r>
      <w:r w:rsidRPr="0029008D">
        <w:rPr>
          <w:rFonts w:ascii="Times New Roman" w:eastAsia="Calibri" w:hAnsi="Times New Roman" w:cs="Times New Roman"/>
          <w:b/>
          <w:bCs/>
        </w:rPr>
        <w:t xml:space="preserve">Отговорност за координацията по изпълнението на плана за действие за обща подкрепа има класният ръководител на ученика. </w:t>
      </w:r>
      <w:r w:rsidRPr="0029008D">
        <w:rPr>
          <w:rFonts w:ascii="Times New Roman" w:eastAsia="Calibri" w:hAnsi="Times New Roman" w:cs="Times New Roman"/>
        </w:rPr>
        <w:t xml:space="preserve">Класният ръководител запознава родителя с изготвения план за действие за обща подкрепа и го информира за резултатите от изпълнението му. В случаите, когато ученик получава обща подкрепа и не се отчита напредък в рамките на </w:t>
      </w:r>
      <w:r w:rsidRPr="00687D75">
        <w:rPr>
          <w:rFonts w:ascii="Times New Roman" w:eastAsia="Calibri" w:hAnsi="Times New Roman" w:cs="Times New Roman"/>
          <w:b/>
        </w:rPr>
        <w:t>три месеца от началото на предоставянето на подкрепата,</w:t>
      </w:r>
      <w:r w:rsidRPr="0029008D">
        <w:rPr>
          <w:rFonts w:ascii="Times New Roman" w:eastAsia="Calibri" w:hAnsi="Times New Roman" w:cs="Times New Roman"/>
        </w:rPr>
        <w:t xml:space="preserve"> класният ръководител на ученика обсъжда с координатора насочването на ученика за оценка на индивидуалните му потребности от екип за подкрепа за личностно развитие.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b/>
          <w:bCs/>
          <w:color w:val="000000"/>
        </w:rPr>
        <w:t xml:space="preserve">ВОДЕЩИ ПРИНЦИПИ ПРИ РЕАЛИЗАЦИЯТА НА ПРОГРАМАТА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lastRenderedPageBreak/>
        <w:t>• Равен достъп и приобщаване на всеки ученик;</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 </w:t>
      </w:r>
      <w:proofErr w:type="spellStart"/>
      <w:r w:rsidRPr="0029008D">
        <w:rPr>
          <w:rFonts w:ascii="Times New Roman" w:eastAsia="Calibri" w:hAnsi="Times New Roman" w:cs="Times New Roman"/>
          <w:color w:val="000000"/>
        </w:rPr>
        <w:t>Равнопоставеност</w:t>
      </w:r>
      <w:proofErr w:type="spellEnd"/>
      <w:r w:rsidRPr="0029008D">
        <w:rPr>
          <w:rFonts w:ascii="Times New Roman" w:eastAsia="Calibri" w:hAnsi="Times New Roman" w:cs="Times New Roman"/>
          <w:color w:val="000000"/>
        </w:rPr>
        <w:t xml:space="preserve"> и недопускане на дискриминация;</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Съхраняване на етнокултурното многообразие;</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В </w:t>
      </w:r>
      <w:proofErr w:type="spellStart"/>
      <w:r w:rsidR="00687D75">
        <w:rPr>
          <w:rFonts w:ascii="Times New Roman" w:eastAsia="Times New Roman" w:hAnsi="Times New Roman" w:cs="Times New Roman"/>
          <w:lang w:val="ru-RU"/>
        </w:rPr>
        <w:t>Основно</w:t>
      </w:r>
      <w:proofErr w:type="spellEnd"/>
      <w:r w:rsidR="00687D75">
        <w:rPr>
          <w:rFonts w:ascii="Times New Roman" w:eastAsia="Times New Roman" w:hAnsi="Times New Roman" w:cs="Times New Roman"/>
          <w:lang w:val="ru-RU"/>
        </w:rPr>
        <w:t xml:space="preserve"> училище «Никола </w:t>
      </w:r>
      <w:proofErr w:type="spellStart"/>
      <w:r w:rsidR="00687D75">
        <w:rPr>
          <w:rFonts w:ascii="Times New Roman" w:eastAsia="Times New Roman" w:hAnsi="Times New Roman" w:cs="Times New Roman"/>
          <w:lang w:val="ru-RU"/>
        </w:rPr>
        <w:t>Йонков</w:t>
      </w:r>
      <w:proofErr w:type="spellEnd"/>
      <w:r w:rsidR="00687D75">
        <w:rPr>
          <w:rFonts w:ascii="Times New Roman" w:eastAsia="Times New Roman" w:hAnsi="Times New Roman" w:cs="Times New Roman"/>
          <w:lang w:val="ru-RU"/>
        </w:rPr>
        <w:t xml:space="preserve"> </w:t>
      </w:r>
      <w:proofErr w:type="spellStart"/>
      <w:r w:rsidR="00687D75">
        <w:rPr>
          <w:rFonts w:ascii="Times New Roman" w:eastAsia="Times New Roman" w:hAnsi="Times New Roman" w:cs="Times New Roman"/>
          <w:lang w:val="ru-RU"/>
        </w:rPr>
        <w:t>Вапцаров</w:t>
      </w:r>
      <w:proofErr w:type="spellEnd"/>
      <w:r w:rsidR="00687D75">
        <w:rPr>
          <w:rFonts w:ascii="Times New Roman" w:eastAsia="Times New Roman" w:hAnsi="Times New Roman" w:cs="Times New Roman"/>
          <w:lang w:val="ru-RU"/>
        </w:rPr>
        <w:t xml:space="preserve">», село </w:t>
      </w:r>
      <w:proofErr w:type="spellStart"/>
      <w:r w:rsidR="00687D75">
        <w:rPr>
          <w:rFonts w:ascii="Times New Roman" w:eastAsia="Times New Roman" w:hAnsi="Times New Roman" w:cs="Times New Roman"/>
          <w:lang w:val="ru-RU"/>
        </w:rPr>
        <w:t>Лятно</w:t>
      </w:r>
      <w:proofErr w:type="spellEnd"/>
      <w:r w:rsidR="00687D75" w:rsidRPr="0029008D">
        <w:rPr>
          <w:rFonts w:ascii="Times New Roman" w:eastAsia="Times New Roman" w:hAnsi="Times New Roman" w:cs="Times New Roman"/>
          <w:lang w:val="ru-RU"/>
        </w:rPr>
        <w:t xml:space="preserve"> </w:t>
      </w:r>
      <w:r w:rsidR="00687D75">
        <w:rPr>
          <w:rFonts w:ascii="Times New Roman" w:eastAsia="Times New Roman" w:hAnsi="Times New Roman" w:cs="Times New Roman"/>
          <w:lang w:val="ru-RU"/>
        </w:rPr>
        <w:t xml:space="preserve">се </w:t>
      </w:r>
      <w:proofErr w:type="spellStart"/>
      <w:r w:rsidR="00687D75">
        <w:rPr>
          <w:rFonts w:ascii="Times New Roman" w:eastAsia="Times New Roman" w:hAnsi="Times New Roman" w:cs="Times New Roman"/>
          <w:lang w:val="ru-RU"/>
        </w:rPr>
        <w:t>реализират</w:t>
      </w:r>
      <w:proofErr w:type="spellEnd"/>
      <w:r w:rsidR="00687D75">
        <w:rPr>
          <w:rFonts w:ascii="Times New Roman" w:eastAsia="Times New Roman" w:hAnsi="Times New Roman" w:cs="Times New Roman"/>
          <w:lang w:val="ru-RU"/>
        </w:rPr>
        <w:t xml:space="preserve"> </w:t>
      </w:r>
      <w:r w:rsidRPr="0029008D">
        <w:rPr>
          <w:rFonts w:ascii="Times New Roman" w:eastAsia="Calibri" w:hAnsi="Times New Roman" w:cs="Times New Roman"/>
          <w:color w:val="000000"/>
        </w:rPr>
        <w:t xml:space="preserve">образователни потребности чрез: </w:t>
      </w:r>
    </w:p>
    <w:p w:rsidR="00687D75" w:rsidRDefault="005E1FD5" w:rsidP="00CB0736">
      <w:pPr>
        <w:autoSpaceDE w:val="0"/>
        <w:autoSpaceDN w:val="0"/>
        <w:adjustRightInd w:val="0"/>
        <w:spacing w:before="100" w:beforeAutospacing="1" w:after="120"/>
        <w:ind w:firstLine="709"/>
        <w:jc w:val="both"/>
        <w:rPr>
          <w:rFonts w:ascii="Times New Roman" w:eastAsia="Calibri" w:hAnsi="Times New Roman" w:cs="Times New Roman"/>
          <w:color w:val="000000"/>
        </w:rPr>
      </w:pPr>
      <w:r w:rsidRPr="0029008D">
        <w:rPr>
          <w:rFonts w:ascii="Times New Roman" w:eastAsia="Calibri" w:hAnsi="Times New Roman" w:cs="Times New Roman"/>
          <w:color w:val="000000"/>
        </w:rPr>
        <w:t>• Единна методика за комплексно педагогическо оценяване</w:t>
      </w:r>
      <w:r w:rsidR="00687D75">
        <w:rPr>
          <w:rFonts w:ascii="Times New Roman" w:eastAsia="Calibri" w:hAnsi="Times New Roman" w:cs="Times New Roman"/>
          <w:color w:val="000000"/>
        </w:rPr>
        <w:t>;</w:t>
      </w:r>
      <w:r w:rsidRPr="0029008D">
        <w:rPr>
          <w:rFonts w:ascii="Times New Roman" w:eastAsia="Calibri" w:hAnsi="Times New Roman" w:cs="Times New Roman"/>
          <w:color w:val="000000"/>
        </w:rPr>
        <w:t xml:space="preserve">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 Изградени положителни нагласи към включващо обучение в различните общности – учители, ученици и родители. </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 Създадени условия, гарантиращи интеграцията на учениците чрез изграждане на подкрепяща среда.</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b/>
          <w:bCs/>
          <w:color w:val="000000"/>
        </w:rPr>
        <w:t xml:space="preserve">ЦЕЛИ НА ПРОГРАМАТА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1. Пълноценна социализация на ученици от етническите малцинства</w:t>
      </w:r>
      <w:r w:rsidR="00687D75">
        <w:rPr>
          <w:rFonts w:ascii="Times New Roman" w:eastAsia="Calibri" w:hAnsi="Times New Roman" w:cs="Times New Roman"/>
          <w:color w:val="000000"/>
        </w:rPr>
        <w:t>/100% уязвими групи</w:t>
      </w:r>
      <w:r w:rsidRPr="0029008D">
        <w:rPr>
          <w:rFonts w:ascii="Times New Roman" w:eastAsia="Calibri" w:hAnsi="Times New Roman" w:cs="Times New Roman"/>
          <w:color w:val="000000"/>
        </w:rPr>
        <w:t xml:space="preserve">. </w:t>
      </w:r>
    </w:p>
    <w:p w:rsidR="00687D75" w:rsidRDefault="005E1FD5" w:rsidP="00CB0736">
      <w:pPr>
        <w:autoSpaceDE w:val="0"/>
        <w:autoSpaceDN w:val="0"/>
        <w:adjustRightInd w:val="0"/>
        <w:spacing w:before="100" w:beforeAutospacing="1" w:after="120"/>
        <w:ind w:firstLine="709"/>
        <w:jc w:val="both"/>
        <w:rPr>
          <w:rFonts w:ascii="Times New Roman" w:eastAsia="Calibri" w:hAnsi="Times New Roman" w:cs="Times New Roman"/>
          <w:color w:val="000000"/>
        </w:rPr>
      </w:pPr>
      <w:r w:rsidRPr="0029008D">
        <w:rPr>
          <w:rFonts w:ascii="Times New Roman" w:eastAsia="Calibri" w:hAnsi="Times New Roman" w:cs="Times New Roman"/>
          <w:color w:val="000000"/>
        </w:rPr>
        <w:t xml:space="preserve">2. Гарантиране на равен достъп до качествено образование за учениците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3. Утвърждаване на интеркултурно и подкрепящо образование като неотменна част от процеса на модернизация на българската образователна система.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4. Съхраняване и развиване на културната идентичност на учениците от етническите малцинства.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lastRenderedPageBreak/>
        <w:t>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b/>
          <w:bCs/>
          <w:color w:val="000000"/>
        </w:rPr>
        <w:t xml:space="preserve">ДЕЙНОСТИ ЗА ПОСТИГАНЕ НА ЦЕЛИТЕ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1. Провеждане на информационни кампании сред родители и общественост за разясняване на взаимните ползи от интегрираното обучение на учениците от етническите малцинства.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2. Специализирана работа с родителите за по-голяма заинтересованост към образователно-възпитателния процес.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3. Работа с родителските общности за преодоляване на негативни стереотипи и дискриминационни нагласи спрямо различните етноси и учениците с увреждания.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4. Осигуряване при необходимост на допълнително обучение по български език за деца и ученици от етническите малцинства. </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5. Осигуряване на допълнителна квалификация на педагогическите специалисти за работа в мултикултурна образователна среда, включително за преподаване на български език на ученици, за които той не е майчин.</w:t>
      </w:r>
    </w:p>
    <w:p w:rsidR="005E1FD5" w:rsidRPr="0029008D" w:rsidRDefault="005E1FD5" w:rsidP="00CB0736">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rPr>
        <w:t>6. Осъществяване на извънкласна работа, занимания по интереси и на организиран отдих и спорт в мултикултурна образователна среда, съчетана с традициите на отделните етнически групи.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7. Изграждане и функциониране на информационна система за проследяване на учениците в риск.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xml:space="preserve">8. Допълнителна работа с ученици от етническите малцинства, застрашени от отпадане и/или преждевременно напускане на училище.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lastRenderedPageBreak/>
        <w:t xml:space="preserve">9. Подкрепа на учениците от уязвимите етнически общности за продължаване на образованието им и след задължителната училищна възраст.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13. Създаване на условия за развитие на талантливите ученици чрез насърчаване на техните творческите изяви.</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w:t>
      </w:r>
    </w:p>
    <w:p w:rsidR="005E1FD5" w:rsidRPr="0029008D" w:rsidRDefault="005E1FD5" w:rsidP="00CB0736">
      <w:pPr>
        <w:autoSpaceDE w:val="0"/>
        <w:autoSpaceDN w:val="0"/>
        <w:adjustRightInd w:val="0"/>
        <w:spacing w:before="100" w:beforeAutospacing="1" w:after="120"/>
        <w:ind w:firstLine="709"/>
        <w:jc w:val="both"/>
        <w:rPr>
          <w:rFonts w:ascii="Times New Roman" w:eastAsia="Times New Roman" w:hAnsi="Times New Roman" w:cs="Times New Roman"/>
        </w:rPr>
      </w:pPr>
      <w:r w:rsidRPr="0029008D">
        <w:rPr>
          <w:rFonts w:ascii="Times New Roman" w:eastAsia="Calibri" w:hAnsi="Times New Roman" w:cs="Times New Roman"/>
          <w:color w:val="000000"/>
        </w:rPr>
        <w:t> </w:t>
      </w:r>
    </w:p>
    <w:p w:rsidR="005E1FD5" w:rsidRPr="00B03215" w:rsidRDefault="00B03215" w:rsidP="00CB0736">
      <w:pPr>
        <w:autoSpaceDE w:val="0"/>
        <w:autoSpaceDN w:val="0"/>
        <w:adjustRightInd w:val="0"/>
        <w:spacing w:after="120"/>
        <w:jc w:val="both"/>
        <w:rPr>
          <w:rFonts w:ascii="Times New Roman" w:eastAsia="Times New Roman" w:hAnsi="Times New Roman" w:cs="Times New Roman"/>
          <w:lang w:val="en-US"/>
        </w:rPr>
      </w:pPr>
      <w:r>
        <w:rPr>
          <w:rFonts w:ascii="Times New Roman" w:eastAsia="Calibri" w:hAnsi="Times New Roman" w:cs="Times New Roman"/>
          <w:color w:val="000000"/>
        </w:rPr>
        <w:t>ДИРЕКТОР:Елена Маринова</w:t>
      </w:r>
    </w:p>
    <w:p w:rsidR="005E1FD5" w:rsidRPr="0029008D" w:rsidRDefault="005E1FD5" w:rsidP="00CB0736">
      <w:pPr>
        <w:spacing w:before="100" w:beforeAutospacing="1" w:after="100" w:afterAutospacing="1"/>
        <w:rPr>
          <w:rFonts w:ascii="Times New Roman" w:eastAsia="Times New Roman" w:hAnsi="Times New Roman" w:cs="Times New Roman"/>
        </w:rPr>
      </w:pPr>
      <w:r w:rsidRPr="0029008D">
        <w:rPr>
          <w:rFonts w:ascii="Times New Roman" w:eastAsia="Times New Roman" w:hAnsi="Times New Roman" w:cs="Times New Roman"/>
        </w:rPr>
        <w:t> </w:t>
      </w:r>
    </w:p>
    <w:p w:rsidR="005E1FD5" w:rsidRPr="0029008D" w:rsidRDefault="005E1FD5" w:rsidP="00CB0736">
      <w:pPr>
        <w:spacing w:before="100" w:beforeAutospacing="1" w:after="100" w:afterAutospacing="1"/>
        <w:rPr>
          <w:rFonts w:ascii="Times New Roman" w:eastAsia="Times New Roman" w:hAnsi="Times New Roman" w:cs="Times New Roman"/>
        </w:rPr>
      </w:pPr>
      <w:r w:rsidRPr="0029008D">
        <w:rPr>
          <w:rFonts w:ascii="Times New Roman" w:eastAsia="Times New Roman" w:hAnsi="Times New Roman" w:cs="Times New Roman"/>
        </w:rPr>
        <w:t> </w:t>
      </w:r>
    </w:p>
    <w:p w:rsidR="00E03E08" w:rsidRDefault="00E03E08" w:rsidP="00CB0736">
      <w:pPr>
        <w:rPr>
          <w:rFonts w:ascii="Times New Roman" w:hAnsi="Times New Roman" w:cs="Times New Roman"/>
        </w:rPr>
      </w:pPr>
    </w:p>
    <w:p w:rsidR="00B03215" w:rsidRDefault="00B03215" w:rsidP="00CB0736">
      <w:pPr>
        <w:rPr>
          <w:rFonts w:ascii="Times New Roman" w:hAnsi="Times New Roman" w:cs="Times New Roman"/>
        </w:rPr>
      </w:pPr>
    </w:p>
    <w:p w:rsidR="00B03215" w:rsidRDefault="00B03215">
      <w:pPr>
        <w:rPr>
          <w:rFonts w:ascii="Times New Roman" w:hAnsi="Times New Roman" w:cs="Times New Roman"/>
        </w:rPr>
      </w:pPr>
    </w:p>
    <w:p w:rsidR="00B03215" w:rsidRDefault="00B03215">
      <w:pPr>
        <w:rPr>
          <w:rFonts w:ascii="Times New Roman" w:hAnsi="Times New Roman" w:cs="Times New Roman"/>
        </w:rPr>
      </w:pPr>
    </w:p>
    <w:p w:rsidR="00B03215" w:rsidRDefault="00B03215">
      <w:pPr>
        <w:rPr>
          <w:rFonts w:ascii="Times New Roman" w:hAnsi="Times New Roman" w:cs="Times New Roman"/>
        </w:rPr>
      </w:pPr>
    </w:p>
    <w:p w:rsidR="00B03215" w:rsidRDefault="00B03215">
      <w:pPr>
        <w:rPr>
          <w:rFonts w:ascii="Times New Roman" w:hAnsi="Times New Roman" w:cs="Times New Roman"/>
        </w:rPr>
      </w:pPr>
    </w:p>
    <w:p w:rsidR="00B03215" w:rsidRDefault="00B03215">
      <w:pPr>
        <w:rPr>
          <w:rFonts w:ascii="Times New Roman" w:hAnsi="Times New Roman" w:cs="Times New Roman"/>
        </w:rPr>
      </w:pPr>
    </w:p>
    <w:p w:rsidR="00B03215" w:rsidRPr="0029008D" w:rsidRDefault="00B03215">
      <w:pPr>
        <w:rPr>
          <w:rFonts w:ascii="Times New Roman" w:hAnsi="Times New Roman" w:cs="Times New Roman"/>
        </w:rPr>
      </w:pPr>
    </w:p>
    <w:p w:rsidR="00EA46D2" w:rsidRPr="0029008D" w:rsidRDefault="00EA46D2" w:rsidP="00EA46D2">
      <w:pPr>
        <w:rPr>
          <w:rFonts w:ascii="Times New Roman" w:hAnsi="Times New Roman" w:cs="Times New Roman"/>
          <w:b/>
        </w:rPr>
      </w:pPr>
    </w:p>
    <w:p w:rsidR="00EA46D2" w:rsidRPr="0029008D" w:rsidRDefault="00EA46D2" w:rsidP="00EA46D2">
      <w:pPr>
        <w:rPr>
          <w:rFonts w:ascii="Times New Roman" w:hAnsi="Times New Roman" w:cs="Times New Roman"/>
          <w:b/>
          <w:lang w:val="ru-RU"/>
        </w:rPr>
      </w:pPr>
      <w:r w:rsidRPr="0029008D">
        <w:rPr>
          <w:rFonts w:ascii="Times New Roman" w:hAnsi="Times New Roman" w:cs="Times New Roman"/>
          <w:b/>
          <w:lang w:val="ru-RU"/>
        </w:rPr>
        <w:t>УТВЪРЖДАВАМ:</w:t>
      </w:r>
    </w:p>
    <w:p w:rsidR="00EA46D2" w:rsidRPr="0029008D" w:rsidRDefault="00EA46D2" w:rsidP="00EA46D2">
      <w:pPr>
        <w:rPr>
          <w:rFonts w:ascii="Times New Roman" w:hAnsi="Times New Roman" w:cs="Times New Roman"/>
          <w:b/>
          <w:lang w:val="ru-RU"/>
        </w:rPr>
      </w:pPr>
      <w:r w:rsidRPr="0029008D">
        <w:rPr>
          <w:rFonts w:ascii="Times New Roman" w:hAnsi="Times New Roman" w:cs="Times New Roman"/>
          <w:b/>
          <w:lang w:val="ru-RU"/>
        </w:rPr>
        <w:t>ЕЛЕНА МАРИНОВА</w:t>
      </w:r>
    </w:p>
    <w:p w:rsidR="00EA46D2" w:rsidRPr="0029008D" w:rsidRDefault="00EA46D2" w:rsidP="00EA46D2">
      <w:pPr>
        <w:rPr>
          <w:rFonts w:ascii="Times New Roman" w:hAnsi="Times New Roman" w:cs="Times New Roman"/>
          <w:lang w:val="ru-RU"/>
        </w:rPr>
      </w:pPr>
      <w:r w:rsidRPr="0029008D">
        <w:rPr>
          <w:rFonts w:ascii="Times New Roman" w:hAnsi="Times New Roman" w:cs="Times New Roman"/>
          <w:b/>
          <w:lang w:val="ru-RU"/>
        </w:rPr>
        <w:t xml:space="preserve">ДИРЕКТОР  НА ОУ «Н. Й. ВАПЦАРОВ»                                                                                  </w:t>
      </w:r>
    </w:p>
    <w:p w:rsidR="00EA46D2" w:rsidRPr="0029008D" w:rsidRDefault="00EA46D2" w:rsidP="00EA46D2">
      <w:pPr>
        <w:jc w:val="center"/>
        <w:rPr>
          <w:rFonts w:ascii="Times New Roman" w:hAnsi="Times New Roman" w:cs="Times New Roman"/>
          <w:lang w:val="ru-RU"/>
        </w:rPr>
      </w:pPr>
      <w:r w:rsidRPr="0029008D">
        <w:rPr>
          <w:rFonts w:ascii="Times New Roman" w:hAnsi="Times New Roman" w:cs="Times New Roman"/>
          <w:lang w:val="ru-RU"/>
        </w:rPr>
        <w:t xml:space="preserve">                                                                                       </w:t>
      </w:r>
      <w:r w:rsidRPr="0029008D">
        <w:rPr>
          <w:rFonts w:ascii="Times New Roman" w:hAnsi="Times New Roman" w:cs="Times New Roman"/>
          <w:b/>
          <w:lang w:val="ru-RU"/>
        </w:rPr>
        <w:t xml:space="preserve">                                                  </w:t>
      </w:r>
      <w:r w:rsidRPr="0029008D">
        <w:rPr>
          <w:rFonts w:ascii="Times New Roman" w:hAnsi="Times New Roman" w:cs="Times New Roman"/>
          <w:bCs/>
          <w:lang w:val="ru-RU"/>
        </w:rPr>
        <w:t xml:space="preserve">                              </w:t>
      </w:r>
    </w:p>
    <w:p w:rsidR="00EA46D2" w:rsidRPr="0029008D" w:rsidRDefault="00EA46D2" w:rsidP="00EA46D2">
      <w:pPr>
        <w:jc w:val="center"/>
        <w:rPr>
          <w:rFonts w:ascii="Times New Roman" w:hAnsi="Times New Roman" w:cs="Times New Roman"/>
          <w:b/>
          <w:lang w:val="ru-RU"/>
        </w:rPr>
      </w:pPr>
    </w:p>
    <w:p w:rsidR="00B45014" w:rsidRPr="0029008D" w:rsidRDefault="00B45014" w:rsidP="00B45014">
      <w:pPr>
        <w:spacing w:before="100" w:beforeAutospacing="1" w:after="120"/>
        <w:ind w:firstLine="709"/>
        <w:jc w:val="center"/>
        <w:rPr>
          <w:rFonts w:ascii="Times New Roman" w:eastAsia="Times New Roman" w:hAnsi="Times New Roman" w:cs="Times New Roman"/>
        </w:rPr>
      </w:pPr>
      <w:r w:rsidRPr="0029008D">
        <w:rPr>
          <w:rFonts w:ascii="Times New Roman" w:eastAsia="Calibri" w:hAnsi="Times New Roman" w:cs="Times New Roman"/>
          <w:caps/>
        </w:rPr>
        <w:t>Програма за предоставяне на равни възможности и</w:t>
      </w:r>
      <w:r w:rsidRPr="0029008D">
        <w:rPr>
          <w:rFonts w:ascii="Times New Roman" w:eastAsia="Times New Roman" w:hAnsi="Times New Roman" w:cs="Times New Roman"/>
        </w:rPr>
        <w:t xml:space="preserve"> </w:t>
      </w:r>
      <w:r w:rsidRPr="0029008D">
        <w:rPr>
          <w:rFonts w:ascii="Times New Roman" w:eastAsia="Calibri" w:hAnsi="Times New Roman" w:cs="Times New Roman"/>
          <w:caps/>
        </w:rPr>
        <w:t>приобщаване на децата и учениците от уязвими групи</w:t>
      </w:r>
    </w:p>
    <w:p w:rsidR="00B45014" w:rsidRPr="0029008D" w:rsidRDefault="00B45014" w:rsidP="00B45014">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lang w:val="en-US"/>
        </w:rPr>
        <w:t> </w:t>
      </w:r>
    </w:p>
    <w:p w:rsidR="00B45014" w:rsidRPr="0029008D" w:rsidRDefault="00B45014" w:rsidP="00B45014">
      <w:pPr>
        <w:spacing w:before="100" w:beforeAutospacing="1" w:after="120"/>
        <w:ind w:firstLine="709"/>
        <w:jc w:val="both"/>
        <w:rPr>
          <w:rFonts w:ascii="Times New Roman" w:eastAsia="Times New Roman" w:hAnsi="Times New Roman" w:cs="Times New Roman"/>
        </w:rPr>
      </w:pPr>
    </w:p>
    <w:p w:rsidR="00B45014" w:rsidRPr="0029008D" w:rsidRDefault="00B45014" w:rsidP="00B45014">
      <w:pPr>
        <w:spacing w:before="100" w:beforeAutospacing="1" w:after="120"/>
        <w:ind w:firstLine="709"/>
        <w:jc w:val="both"/>
        <w:rPr>
          <w:rFonts w:ascii="Times New Roman" w:eastAsia="Times New Roman" w:hAnsi="Times New Roman" w:cs="Times New Roman"/>
        </w:rPr>
      </w:pPr>
    </w:p>
    <w:p w:rsidR="00B45014" w:rsidRPr="0029008D" w:rsidRDefault="00B45014" w:rsidP="00B45014">
      <w:pPr>
        <w:spacing w:before="100" w:beforeAutospacing="1" w:after="120"/>
        <w:ind w:firstLine="709"/>
        <w:jc w:val="both"/>
        <w:rPr>
          <w:rFonts w:ascii="Times New Roman" w:eastAsia="Times New Roman" w:hAnsi="Times New Roman" w:cs="Times New Roman"/>
        </w:rPr>
      </w:pPr>
    </w:p>
    <w:p w:rsidR="00B45014" w:rsidRPr="0029008D" w:rsidRDefault="00B45014" w:rsidP="00B45014">
      <w:pPr>
        <w:spacing w:before="100" w:beforeAutospacing="1" w:after="120"/>
        <w:ind w:firstLine="709"/>
        <w:jc w:val="both"/>
        <w:rPr>
          <w:rFonts w:ascii="Times New Roman" w:eastAsia="Times New Roman" w:hAnsi="Times New Roman" w:cs="Times New Roman"/>
        </w:rPr>
      </w:pPr>
    </w:p>
    <w:p w:rsidR="00B45014" w:rsidRPr="0029008D" w:rsidRDefault="00B45014" w:rsidP="00B45014">
      <w:pPr>
        <w:spacing w:before="100" w:beforeAutospacing="1" w:after="120"/>
        <w:ind w:firstLine="709"/>
        <w:jc w:val="both"/>
        <w:rPr>
          <w:rFonts w:ascii="Times New Roman" w:eastAsia="Times New Roman" w:hAnsi="Times New Roman" w:cs="Times New Roman"/>
        </w:rPr>
      </w:pPr>
    </w:p>
    <w:p w:rsidR="00B45014" w:rsidRPr="0029008D" w:rsidRDefault="00B45014" w:rsidP="00B45014">
      <w:pPr>
        <w:spacing w:before="100" w:beforeAutospacing="1" w:after="120"/>
        <w:ind w:firstLine="709"/>
        <w:jc w:val="both"/>
        <w:rPr>
          <w:rFonts w:ascii="Times New Roman" w:eastAsia="Times New Roman" w:hAnsi="Times New Roman" w:cs="Times New Roman"/>
        </w:rPr>
      </w:pPr>
    </w:p>
    <w:p w:rsidR="00B45014" w:rsidRPr="0029008D" w:rsidRDefault="00B45014" w:rsidP="00B45014">
      <w:pPr>
        <w:spacing w:before="100" w:beforeAutospacing="1" w:after="120"/>
        <w:ind w:firstLine="709"/>
        <w:jc w:val="both"/>
        <w:rPr>
          <w:rFonts w:ascii="Times New Roman" w:eastAsia="Times New Roman" w:hAnsi="Times New Roman" w:cs="Times New Roman"/>
        </w:rPr>
      </w:pPr>
      <w:r w:rsidRPr="0029008D">
        <w:rPr>
          <w:rFonts w:ascii="Times New Roman" w:eastAsia="Times New Roman" w:hAnsi="Times New Roman" w:cs="Times New Roman"/>
          <w:lang w:val="en-US"/>
        </w:rPr>
        <w:t> </w:t>
      </w:r>
      <w:r w:rsidRPr="0029008D">
        <w:rPr>
          <w:rFonts w:ascii="Times New Roman" w:eastAsia="Calibri" w:hAnsi="Times New Roman" w:cs="Times New Roman"/>
          <w:i/>
          <w:iCs/>
        </w:rPr>
        <w:t xml:space="preserve">Програмата е създаден на основание чл. 263, ал. 1, т. 9 от Закона за предучилищното и училищното образование и е приета от Педагогическия съвет на проведено заседание Протокол № </w:t>
      </w:r>
      <w:r w:rsidR="00B03215">
        <w:rPr>
          <w:rFonts w:ascii="Times New Roman" w:eastAsia="Calibri" w:hAnsi="Times New Roman" w:cs="Times New Roman"/>
          <w:i/>
          <w:iCs/>
        </w:rPr>
        <w:t>17/12.09.2022 г.</w:t>
      </w:r>
    </w:p>
    <w:p w:rsidR="00B45014" w:rsidRPr="005E1FD5" w:rsidRDefault="00B45014" w:rsidP="00B45014">
      <w:pPr>
        <w:spacing w:before="100" w:beforeAutospacing="1" w:after="120"/>
        <w:ind w:firstLine="709"/>
        <w:jc w:val="both"/>
        <w:rPr>
          <w:rFonts w:ascii="Times New Roman" w:eastAsia="Times New Roman" w:hAnsi="Times New Roman" w:cs="Times New Roman"/>
          <w:sz w:val="24"/>
          <w:szCs w:val="24"/>
        </w:rPr>
      </w:pPr>
      <w:r w:rsidRPr="005E1FD5">
        <w:rPr>
          <w:rFonts w:ascii="Times New Roman" w:eastAsia="Times New Roman" w:hAnsi="Times New Roman" w:cs="Times New Roman"/>
          <w:sz w:val="24"/>
          <w:szCs w:val="24"/>
        </w:rPr>
        <w:t> </w:t>
      </w:r>
    </w:p>
    <w:p w:rsidR="00EA46D2" w:rsidRPr="00AD7441" w:rsidRDefault="00EA46D2" w:rsidP="00EA46D2">
      <w:pPr>
        <w:rPr>
          <w:lang w:val="ru-RU"/>
        </w:rPr>
      </w:pPr>
    </w:p>
    <w:p w:rsidR="00EA46D2" w:rsidRDefault="00EA46D2" w:rsidP="00EA46D2">
      <w:pPr>
        <w:rPr>
          <w:lang w:val="en-US"/>
        </w:rPr>
      </w:pPr>
    </w:p>
    <w:p w:rsidR="00EA46D2" w:rsidRDefault="00EA46D2" w:rsidP="00EA46D2">
      <w:pPr>
        <w:rPr>
          <w:lang w:val="en-US"/>
        </w:rPr>
      </w:pPr>
    </w:p>
    <w:p w:rsidR="00EA46D2" w:rsidRDefault="00EA46D2" w:rsidP="00EA46D2">
      <w:pPr>
        <w:rPr>
          <w:lang w:val="en-US"/>
        </w:rPr>
      </w:pPr>
    </w:p>
    <w:p w:rsidR="00EA46D2" w:rsidRDefault="00EA46D2" w:rsidP="00EA46D2">
      <w:pPr>
        <w:rPr>
          <w:lang w:val="en-US"/>
        </w:rPr>
      </w:pPr>
    </w:p>
    <w:p w:rsidR="00EA46D2" w:rsidRDefault="00EA46D2" w:rsidP="00EA46D2">
      <w:pPr>
        <w:rPr>
          <w:lang w:val="en-US"/>
        </w:rPr>
      </w:pPr>
    </w:p>
    <w:p w:rsidR="00EA46D2" w:rsidRDefault="00EA46D2"/>
    <w:sectPr w:rsidR="00EA46D2" w:rsidSect="00687D75">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4CF" w:rsidRDefault="00F754CF" w:rsidP="008F5E8C">
      <w:pPr>
        <w:spacing w:after="0" w:line="240" w:lineRule="auto"/>
      </w:pPr>
      <w:r>
        <w:separator/>
      </w:r>
    </w:p>
  </w:endnote>
  <w:endnote w:type="continuationSeparator" w:id="0">
    <w:p w:rsidR="00F754CF" w:rsidRDefault="00F754CF" w:rsidP="008F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4CF" w:rsidRDefault="00F754CF" w:rsidP="008F5E8C">
      <w:pPr>
        <w:spacing w:after="0" w:line="240" w:lineRule="auto"/>
      </w:pPr>
      <w:r>
        <w:separator/>
      </w:r>
    </w:p>
  </w:footnote>
  <w:footnote w:type="continuationSeparator" w:id="0">
    <w:p w:rsidR="00F754CF" w:rsidRDefault="00F754CF" w:rsidP="008F5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E8C" w:rsidRPr="00490E22" w:rsidRDefault="008F5E8C" w:rsidP="008F5E8C">
    <w:pPr>
      <w:jc w:val="center"/>
      <w:outlineLvl w:val="0"/>
      <w:rPr>
        <w:rFonts w:ascii="Times New Roman" w:hAnsi="Times New Roman" w:cs="Times New Roman"/>
        <w:b/>
        <w:lang w:val="ru-RU"/>
      </w:rPr>
    </w:pPr>
    <w:r w:rsidRPr="00490E22">
      <w:rPr>
        <w:rFonts w:ascii="Times New Roman" w:hAnsi="Times New Roman" w:cs="Times New Roman"/>
        <w:noProof/>
      </w:rPr>
      <w:drawing>
        <wp:anchor distT="0" distB="0" distL="114300" distR="114300" simplePos="0" relativeHeight="251658240" behindDoc="0" locked="0" layoutInCell="1" allowOverlap="1" wp14:anchorId="10878A48" wp14:editId="3AD0AEEB">
          <wp:simplePos x="0" y="0"/>
          <wp:positionH relativeFrom="column">
            <wp:posOffset>438150</wp:posOffset>
          </wp:positionH>
          <wp:positionV relativeFrom="paragraph">
            <wp:posOffset>-66675</wp:posOffset>
          </wp:positionV>
          <wp:extent cx="571500" cy="800100"/>
          <wp:effectExtent l="0" t="0" r="0" b="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490E22">
      <w:rPr>
        <w:rFonts w:ascii="Times New Roman" w:hAnsi="Times New Roman" w:cs="Times New Roman"/>
      </w:rPr>
      <w:t xml:space="preserve">                     </w:t>
    </w:r>
    <w:r w:rsidRPr="00490E22">
      <w:rPr>
        <w:rFonts w:ascii="Times New Roman" w:hAnsi="Times New Roman" w:cs="Times New Roman"/>
        <w:b/>
        <w:lang w:val="ru-RU"/>
      </w:rPr>
      <w:t>ОСНОВНО УЧИЛИЩЕ „НИКОЛА  ЙОНКОВ  ВАПЦАРОВ”</w:t>
    </w:r>
  </w:p>
  <w:p w:rsidR="008F5E8C" w:rsidRPr="00490E22" w:rsidRDefault="008F5E8C" w:rsidP="008F5E8C">
    <w:pPr>
      <w:tabs>
        <w:tab w:val="left" w:pos="2780"/>
        <w:tab w:val="center" w:pos="5244"/>
      </w:tabs>
      <w:ind w:left="708" w:firstLine="708"/>
      <w:rPr>
        <w:rFonts w:ascii="Times New Roman" w:hAnsi="Times New Roman" w:cs="Times New Roman"/>
        <w:b/>
        <w:lang w:val="ru-RU"/>
      </w:rPr>
    </w:pPr>
    <w:r w:rsidRPr="00490E22">
      <w:rPr>
        <w:rFonts w:ascii="Times New Roman" w:hAnsi="Times New Roman" w:cs="Times New Roman"/>
        <w:b/>
        <w:lang w:val="ru-RU"/>
      </w:rPr>
      <w:tab/>
    </w:r>
    <w:r w:rsidRPr="00490E22">
      <w:rPr>
        <w:rFonts w:ascii="Times New Roman" w:hAnsi="Times New Roman" w:cs="Times New Roman"/>
        <w:b/>
        <w:lang w:val="ru-RU"/>
      </w:rPr>
      <w:tab/>
      <w:t>СЕЛО  ЛЯТНО, ОБЩИНА  КАОЛИНОВО</w:t>
    </w:r>
  </w:p>
  <w:p w:rsidR="008F5E8C" w:rsidRDefault="008F5E8C" w:rsidP="008F5E8C">
    <w:pPr>
      <w:jc w:val="center"/>
      <w:rPr>
        <w:rFonts w:ascii="Times New Roman" w:hAnsi="Times New Roman" w:cs="Times New Roman"/>
        <w:b/>
      </w:rPr>
    </w:pPr>
    <w:r w:rsidRPr="00490E22">
      <w:rPr>
        <w:rFonts w:ascii="Times New Roman" w:hAnsi="Times New Roman" w:cs="Times New Roman"/>
        <w:b/>
        <w:lang w:val="ru-RU"/>
      </w:rPr>
      <w:t xml:space="preserve">                        ул. „Г</w:t>
    </w:r>
    <w:r w:rsidRPr="00490E22">
      <w:rPr>
        <w:rFonts w:ascii="Times New Roman" w:hAnsi="Times New Roman" w:cs="Times New Roman"/>
        <w:b/>
      </w:rPr>
      <w:t>.</w:t>
    </w:r>
    <w:r w:rsidRPr="00490E22">
      <w:rPr>
        <w:rFonts w:ascii="Times New Roman" w:hAnsi="Times New Roman" w:cs="Times New Roman"/>
        <w:b/>
        <w:lang w:val="ru-RU"/>
      </w:rPr>
      <w:t xml:space="preserve"> Димитров” № 4, тел. </w:t>
    </w:r>
    <w:r w:rsidR="00490E22">
      <w:rPr>
        <w:rFonts w:ascii="Times New Roman" w:hAnsi="Times New Roman" w:cs="Times New Roman"/>
        <w:b/>
        <w:lang w:val="ru-RU"/>
      </w:rPr>
      <w:t>0888746197</w:t>
    </w:r>
    <w:r w:rsidRPr="00490E22">
      <w:rPr>
        <w:rFonts w:ascii="Times New Roman" w:hAnsi="Times New Roman" w:cs="Times New Roman"/>
        <w:b/>
        <w:lang w:val="ru-RU"/>
      </w:rPr>
      <w:t xml:space="preserve">; </w:t>
    </w:r>
    <w:r w:rsidRPr="00490E22">
      <w:rPr>
        <w:rFonts w:ascii="Times New Roman" w:hAnsi="Times New Roman" w:cs="Times New Roman"/>
        <w:b/>
        <w:lang w:val="en-US"/>
      </w:rPr>
      <w:t>e</w:t>
    </w:r>
    <w:r w:rsidRPr="00490E22">
      <w:rPr>
        <w:rFonts w:ascii="Times New Roman" w:hAnsi="Times New Roman" w:cs="Times New Roman"/>
        <w:b/>
        <w:lang w:val="ru-RU"/>
      </w:rPr>
      <w:t>-</w:t>
    </w:r>
    <w:r w:rsidRPr="00490E22">
      <w:rPr>
        <w:rFonts w:ascii="Times New Roman" w:hAnsi="Times New Roman" w:cs="Times New Roman"/>
        <w:b/>
        <w:lang w:val="en-US"/>
      </w:rPr>
      <w:t>mail</w:t>
    </w:r>
    <w:r w:rsidRPr="00490E22">
      <w:rPr>
        <w:rFonts w:ascii="Times New Roman" w:hAnsi="Times New Roman" w:cs="Times New Roman"/>
        <w:b/>
        <w:lang w:val="ru-RU"/>
      </w:rPr>
      <w:t xml:space="preserve">: @ </w:t>
    </w:r>
    <w:proofErr w:type="spellStart"/>
    <w:r w:rsidRPr="00490E22">
      <w:rPr>
        <w:rFonts w:ascii="Times New Roman" w:hAnsi="Times New Roman" w:cs="Times New Roman"/>
        <w:b/>
        <w:lang w:val="en-US"/>
      </w:rPr>
      <w:t>abv</w:t>
    </w:r>
    <w:proofErr w:type="spellEnd"/>
    <w:r w:rsidRPr="00490E22">
      <w:rPr>
        <w:rFonts w:ascii="Times New Roman" w:hAnsi="Times New Roman" w:cs="Times New Roman"/>
        <w:b/>
        <w:lang w:val="ru-RU"/>
      </w:rPr>
      <w:t>.</w:t>
    </w:r>
    <w:proofErr w:type="spellStart"/>
    <w:r w:rsidRPr="00490E22">
      <w:rPr>
        <w:rFonts w:ascii="Times New Roman" w:hAnsi="Times New Roman" w:cs="Times New Roman"/>
        <w:b/>
        <w:lang w:val="en-US"/>
      </w:rPr>
      <w:t>bg</w:t>
    </w:r>
    <w:proofErr w:type="spellEnd"/>
    <w:r w:rsidRPr="00490E22">
      <w:rPr>
        <w:rFonts w:ascii="Times New Roman" w:hAnsi="Times New Roman" w:cs="Times New Roman"/>
        <w:b/>
        <w:lang w:val="ru-RU"/>
      </w:rPr>
      <w:t>.</w:t>
    </w:r>
    <w:r w:rsidRPr="00490E22">
      <w:rPr>
        <w:rFonts w:ascii="Times New Roman" w:hAnsi="Times New Roman" w:cs="Times New Roman"/>
        <w:b/>
        <w:lang w:val="en-US"/>
      </w:rPr>
      <w:t>OU</w:t>
    </w:r>
    <w:r w:rsidRPr="00490E22">
      <w:rPr>
        <w:rFonts w:ascii="Times New Roman" w:hAnsi="Times New Roman" w:cs="Times New Roman"/>
        <w:b/>
        <w:lang w:val="ru-RU"/>
      </w:rPr>
      <w:t>_</w:t>
    </w:r>
    <w:proofErr w:type="spellStart"/>
    <w:r w:rsidRPr="00490E22">
      <w:rPr>
        <w:rFonts w:ascii="Times New Roman" w:hAnsi="Times New Roman" w:cs="Times New Roman"/>
        <w:b/>
        <w:lang w:val="en-US"/>
      </w:rPr>
      <w:t>Lytno</w:t>
    </w:r>
    <w:proofErr w:type="spellEnd"/>
  </w:p>
  <w:p w:rsidR="00490E22" w:rsidRDefault="00490E22" w:rsidP="008F5E8C">
    <w:pPr>
      <w:jc w:val="center"/>
      <w:rPr>
        <w:rFonts w:ascii="Times New Roman" w:hAnsi="Times New Roman" w:cs="Times New Roman"/>
        <w:b/>
        <w:lang w:val="en-US"/>
      </w:rPr>
    </w:pPr>
    <w:hyperlink r:id="rId2" w:history="1">
      <w:r w:rsidRPr="001B3510">
        <w:rPr>
          <w:rStyle w:val="a4"/>
          <w:rFonts w:ascii="Times New Roman" w:hAnsi="Times New Roman" w:cs="Times New Roman"/>
          <w:b/>
          <w:lang w:val="en-US"/>
        </w:rPr>
        <w:t>info-2700260@edu.mon.bg</w:t>
      </w:r>
    </w:hyperlink>
  </w:p>
  <w:p w:rsidR="00490E22" w:rsidRPr="00490E22" w:rsidRDefault="00490E22" w:rsidP="008F5E8C">
    <w:pPr>
      <w:jc w:val="center"/>
      <w:rPr>
        <w:rFonts w:ascii="Times New Roman" w:hAnsi="Times New Roman" w:cs="Times New Roman"/>
        <w:b/>
        <w:lang w:val="en-US"/>
      </w:rPr>
    </w:pPr>
  </w:p>
  <w:p w:rsidR="008F5E8C" w:rsidRDefault="008F5E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3575"/>
    <w:multiLevelType w:val="multilevel"/>
    <w:tmpl w:val="AF7C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A3515A"/>
    <w:multiLevelType w:val="multilevel"/>
    <w:tmpl w:val="4578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D5"/>
    <w:rsid w:val="00144EFC"/>
    <w:rsid w:val="0021741C"/>
    <w:rsid w:val="0029008D"/>
    <w:rsid w:val="00297F3D"/>
    <w:rsid w:val="00326423"/>
    <w:rsid w:val="00490E22"/>
    <w:rsid w:val="005E1FD5"/>
    <w:rsid w:val="00687D75"/>
    <w:rsid w:val="006B1C43"/>
    <w:rsid w:val="00855CC6"/>
    <w:rsid w:val="008F5E8C"/>
    <w:rsid w:val="00AE4866"/>
    <w:rsid w:val="00B03215"/>
    <w:rsid w:val="00B45014"/>
    <w:rsid w:val="00C97BE1"/>
    <w:rsid w:val="00CB0736"/>
    <w:rsid w:val="00CC4EE0"/>
    <w:rsid w:val="00CD1966"/>
    <w:rsid w:val="00CD43F4"/>
    <w:rsid w:val="00DB7116"/>
    <w:rsid w:val="00E03E08"/>
    <w:rsid w:val="00EA46D2"/>
    <w:rsid w:val="00F754CF"/>
    <w:rsid w:val="00F96C0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1F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5E1FD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E1FD5"/>
    <w:rPr>
      <w:color w:val="0000FF"/>
      <w:u w:val="single"/>
    </w:rPr>
  </w:style>
  <w:style w:type="paragraph" w:styleId="a5">
    <w:name w:val="header"/>
    <w:basedOn w:val="a"/>
    <w:link w:val="a6"/>
    <w:uiPriority w:val="99"/>
    <w:unhideWhenUsed/>
    <w:rsid w:val="008F5E8C"/>
    <w:pPr>
      <w:tabs>
        <w:tab w:val="center" w:pos="4536"/>
        <w:tab w:val="right" w:pos="9072"/>
      </w:tabs>
      <w:spacing w:after="0" w:line="240" w:lineRule="auto"/>
    </w:pPr>
  </w:style>
  <w:style w:type="character" w:customStyle="1" w:styleId="a6">
    <w:name w:val="Горен колонтитул Знак"/>
    <w:basedOn w:val="a0"/>
    <w:link w:val="a5"/>
    <w:uiPriority w:val="99"/>
    <w:rsid w:val="008F5E8C"/>
  </w:style>
  <w:style w:type="paragraph" w:styleId="a7">
    <w:name w:val="footer"/>
    <w:basedOn w:val="a"/>
    <w:link w:val="a8"/>
    <w:uiPriority w:val="99"/>
    <w:unhideWhenUsed/>
    <w:rsid w:val="008F5E8C"/>
    <w:pPr>
      <w:tabs>
        <w:tab w:val="center" w:pos="4536"/>
        <w:tab w:val="right" w:pos="9072"/>
      </w:tabs>
      <w:spacing w:after="0" w:line="240" w:lineRule="auto"/>
    </w:pPr>
  </w:style>
  <w:style w:type="character" w:customStyle="1" w:styleId="a8">
    <w:name w:val="Долен колонтитул Знак"/>
    <w:basedOn w:val="a0"/>
    <w:link w:val="a7"/>
    <w:uiPriority w:val="99"/>
    <w:rsid w:val="008F5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1F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5E1FD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E1FD5"/>
    <w:rPr>
      <w:color w:val="0000FF"/>
      <w:u w:val="single"/>
    </w:rPr>
  </w:style>
  <w:style w:type="paragraph" w:styleId="a5">
    <w:name w:val="header"/>
    <w:basedOn w:val="a"/>
    <w:link w:val="a6"/>
    <w:uiPriority w:val="99"/>
    <w:unhideWhenUsed/>
    <w:rsid w:val="008F5E8C"/>
    <w:pPr>
      <w:tabs>
        <w:tab w:val="center" w:pos="4536"/>
        <w:tab w:val="right" w:pos="9072"/>
      </w:tabs>
      <w:spacing w:after="0" w:line="240" w:lineRule="auto"/>
    </w:pPr>
  </w:style>
  <w:style w:type="character" w:customStyle="1" w:styleId="a6">
    <w:name w:val="Горен колонтитул Знак"/>
    <w:basedOn w:val="a0"/>
    <w:link w:val="a5"/>
    <w:uiPriority w:val="99"/>
    <w:rsid w:val="008F5E8C"/>
  </w:style>
  <w:style w:type="paragraph" w:styleId="a7">
    <w:name w:val="footer"/>
    <w:basedOn w:val="a"/>
    <w:link w:val="a8"/>
    <w:uiPriority w:val="99"/>
    <w:unhideWhenUsed/>
    <w:rsid w:val="008F5E8C"/>
    <w:pPr>
      <w:tabs>
        <w:tab w:val="center" w:pos="4536"/>
        <w:tab w:val="right" w:pos="9072"/>
      </w:tabs>
      <w:spacing w:after="0" w:line="240" w:lineRule="auto"/>
    </w:pPr>
  </w:style>
  <w:style w:type="character" w:customStyle="1" w:styleId="a8">
    <w:name w:val="Долен колонтитул Знак"/>
    <w:basedOn w:val="a0"/>
    <w:link w:val="a7"/>
    <w:uiPriority w:val="99"/>
    <w:rsid w:val="008F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843861">
      <w:bodyDiv w:val="1"/>
      <w:marLeft w:val="0"/>
      <w:marRight w:val="0"/>
      <w:marTop w:val="0"/>
      <w:marBottom w:val="0"/>
      <w:divBdr>
        <w:top w:val="none" w:sz="0" w:space="0" w:color="auto"/>
        <w:left w:val="none" w:sz="0" w:space="0" w:color="auto"/>
        <w:bottom w:val="none" w:sz="0" w:space="0" w:color="auto"/>
        <w:right w:val="none" w:sz="0" w:space="0" w:color="auto"/>
      </w:divBdr>
      <w:divsChild>
        <w:div w:id="1730181821">
          <w:marLeft w:val="0"/>
          <w:marRight w:val="0"/>
          <w:marTop w:val="0"/>
          <w:marBottom w:val="0"/>
          <w:divBdr>
            <w:top w:val="none" w:sz="0" w:space="0" w:color="auto"/>
            <w:left w:val="none" w:sz="0" w:space="0" w:color="auto"/>
            <w:bottom w:val="none" w:sz="0" w:space="0" w:color="auto"/>
            <w:right w:val="none" w:sz="0" w:space="0" w:color="auto"/>
          </w:divBdr>
          <w:divsChild>
            <w:div w:id="1921941272">
              <w:marLeft w:val="0"/>
              <w:marRight w:val="0"/>
              <w:marTop w:val="0"/>
              <w:marBottom w:val="0"/>
              <w:divBdr>
                <w:top w:val="none" w:sz="0" w:space="0" w:color="auto"/>
                <w:left w:val="none" w:sz="0" w:space="0" w:color="auto"/>
                <w:bottom w:val="none" w:sz="0" w:space="0" w:color="auto"/>
                <w:right w:val="none" w:sz="0" w:space="0" w:color="auto"/>
              </w:divBdr>
              <w:divsChild>
                <w:div w:id="1969117487">
                  <w:marLeft w:val="0"/>
                  <w:marRight w:val="0"/>
                  <w:marTop w:val="0"/>
                  <w:marBottom w:val="0"/>
                  <w:divBdr>
                    <w:top w:val="none" w:sz="0" w:space="0" w:color="auto"/>
                    <w:left w:val="none" w:sz="0" w:space="0" w:color="auto"/>
                    <w:bottom w:val="none" w:sz="0" w:space="0" w:color="auto"/>
                    <w:right w:val="none" w:sz="0" w:space="0" w:color="auto"/>
                  </w:divBdr>
                  <w:divsChild>
                    <w:div w:id="587466308">
                      <w:marLeft w:val="0"/>
                      <w:marRight w:val="0"/>
                      <w:marTop w:val="0"/>
                      <w:marBottom w:val="0"/>
                      <w:divBdr>
                        <w:top w:val="none" w:sz="0" w:space="0" w:color="auto"/>
                        <w:left w:val="none" w:sz="0" w:space="0" w:color="auto"/>
                        <w:bottom w:val="none" w:sz="0" w:space="0" w:color="auto"/>
                        <w:right w:val="none" w:sz="0" w:space="0" w:color="auto"/>
                      </w:divBdr>
                      <w:divsChild>
                        <w:div w:id="1647079359">
                          <w:marLeft w:val="0"/>
                          <w:marRight w:val="0"/>
                          <w:marTop w:val="0"/>
                          <w:marBottom w:val="0"/>
                          <w:divBdr>
                            <w:top w:val="none" w:sz="0" w:space="0" w:color="auto"/>
                            <w:left w:val="none" w:sz="0" w:space="0" w:color="auto"/>
                            <w:bottom w:val="none" w:sz="0" w:space="0" w:color="auto"/>
                            <w:right w:val="none" w:sz="0" w:space="0" w:color="auto"/>
                          </w:divBdr>
                          <w:divsChild>
                            <w:div w:id="1378433584">
                              <w:marLeft w:val="0"/>
                              <w:marRight w:val="0"/>
                              <w:marTop w:val="0"/>
                              <w:marBottom w:val="0"/>
                              <w:divBdr>
                                <w:top w:val="none" w:sz="0" w:space="0" w:color="auto"/>
                                <w:left w:val="none" w:sz="0" w:space="0" w:color="auto"/>
                                <w:bottom w:val="none" w:sz="0" w:space="0" w:color="auto"/>
                                <w:right w:val="none" w:sz="0" w:space="0" w:color="auto"/>
                              </w:divBdr>
                              <w:divsChild>
                                <w:div w:id="7318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097967">
      <w:bodyDiv w:val="1"/>
      <w:marLeft w:val="0"/>
      <w:marRight w:val="0"/>
      <w:marTop w:val="0"/>
      <w:marBottom w:val="0"/>
      <w:divBdr>
        <w:top w:val="none" w:sz="0" w:space="0" w:color="auto"/>
        <w:left w:val="none" w:sz="0" w:space="0" w:color="auto"/>
        <w:bottom w:val="none" w:sz="0" w:space="0" w:color="auto"/>
        <w:right w:val="none" w:sz="0" w:space="0" w:color="auto"/>
      </w:divBdr>
    </w:div>
    <w:div w:id="194256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2700260@edu.mon.bg" TargetMode="External"/><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21</Pages>
  <Words>3548</Words>
  <Characters>20224</Characters>
  <Application>Microsoft Office Word</Application>
  <DocSecurity>0</DocSecurity>
  <Lines>168</Lines>
  <Paragraphs>47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GFF</dc:creator>
  <cp:lastModifiedBy>User</cp:lastModifiedBy>
  <cp:revision>3</cp:revision>
  <dcterms:created xsi:type="dcterms:W3CDTF">2024-07-08T06:50:00Z</dcterms:created>
  <dcterms:modified xsi:type="dcterms:W3CDTF">2025-09-30T12:02:00Z</dcterms:modified>
</cp:coreProperties>
</file>