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A" w:rsidRPr="00865E4A" w:rsidRDefault="00865E4A" w:rsidP="00865E4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eastAsia="Times New Roman" w:hAnsi="Arial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-109220</wp:posOffset>
            </wp:positionV>
            <wp:extent cx="565785" cy="800100"/>
            <wp:effectExtent l="19050" t="0" r="5715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„НИКОЛА  ЙОНКОВ  ВАПЦАРОВ”</w:t>
      </w:r>
    </w:p>
    <w:p w:rsidR="00865E4A" w:rsidRDefault="00865E4A" w:rsidP="00865E4A">
      <w:pPr>
        <w:ind w:left="708" w:firstLine="708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СЕЛО  ЛЯТНО, ОБЩИНА  КАОЛИНОВО</w:t>
      </w:r>
    </w:p>
    <w:p w:rsidR="00865E4A" w:rsidRDefault="00865E4A" w:rsidP="00865E4A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ул. „Г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Димитров” № 4, тел. 05365 – 5236;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</w:rPr>
        <w:t>OU</w:t>
      </w:r>
      <w:r>
        <w:rPr>
          <w:rFonts w:ascii="Times New Roman" w:hAnsi="Times New Roman" w:cs="Times New Roman"/>
          <w:b/>
          <w:lang w:val="ru-RU"/>
        </w:rPr>
        <w:t>_</w:t>
      </w:r>
      <w:proofErr w:type="spellStart"/>
      <w:r>
        <w:rPr>
          <w:rFonts w:ascii="Times New Roman" w:hAnsi="Times New Roman" w:cs="Times New Roman"/>
          <w:b/>
        </w:rPr>
        <w:t>Lytno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@ </w:t>
      </w:r>
      <w:proofErr w:type="spellStart"/>
      <w:r>
        <w:rPr>
          <w:rFonts w:ascii="Times New Roman" w:hAnsi="Times New Roman" w:cs="Times New Roman"/>
          <w:b/>
        </w:rPr>
        <w:t>abv</w:t>
      </w:r>
      <w:proofErr w:type="spellEnd"/>
      <w:r>
        <w:rPr>
          <w:rFonts w:ascii="Times New Roman" w:hAnsi="Times New Roman" w:cs="Times New Roman"/>
          <w:b/>
          <w:lang w:val="ru-RU"/>
        </w:rPr>
        <w:t>.</w:t>
      </w:r>
      <w:proofErr w:type="spellStart"/>
      <w:r>
        <w:rPr>
          <w:rFonts w:ascii="Times New Roman" w:hAnsi="Times New Roman" w:cs="Times New Roman"/>
          <w:b/>
        </w:rPr>
        <w:t>bg</w:t>
      </w:r>
      <w:proofErr w:type="spellEnd"/>
      <w:r>
        <w:rPr>
          <w:rFonts w:ascii="Times New Roman" w:hAnsi="Times New Roman" w:cs="Times New Roman"/>
          <w:b/>
          <w:lang w:val="ru-RU"/>
        </w:rPr>
        <w:t>.</w:t>
      </w:r>
    </w:p>
    <w:p w:rsidR="000B637B" w:rsidRDefault="000B637B" w:rsidP="00865E4A">
      <w:pPr>
        <w:jc w:val="center"/>
        <w:rPr>
          <w:rFonts w:ascii="Times New Roman" w:hAnsi="Times New Roman" w:cs="Times New Roman"/>
          <w:b/>
        </w:rPr>
      </w:pPr>
    </w:p>
    <w:p w:rsidR="00FC3ACD" w:rsidRPr="000B637B" w:rsidRDefault="000B637B" w:rsidP="00FC3ACD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637B">
        <w:rPr>
          <w:rFonts w:ascii="Times New Roman" w:hAnsi="Times New Roman" w:cs="Times New Roman"/>
          <w:b/>
          <w:sz w:val="28"/>
          <w:szCs w:val="28"/>
        </w:rPr>
        <w:t>ВЪВЕДЕНИЕ:</w:t>
      </w:r>
      <w:r w:rsidR="00FC3ACD" w:rsidRPr="000B63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</w:p>
    <w:p w:rsidR="00FC3ACD" w:rsidRPr="0008789F" w:rsidRDefault="0008789F" w:rsidP="00087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</w:t>
      </w:r>
      <w:r w:rsidR="00FC3ACD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  в областта  на образованието и социално – икономическото развитие.</w:t>
      </w:r>
    </w:p>
    <w:p w:rsidR="00FC3ACD" w:rsidRPr="0008789F" w:rsidRDefault="0008789F" w:rsidP="00087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="00FC3ACD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Водещи стратегически документи при изготвяне на училищната програма на  ОУ  „</w:t>
      </w:r>
      <w:r w:rsidR="00F70257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Йонков Вапцаров</w:t>
      </w:r>
      <w:r w:rsidR="00FC3ACD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превенция на ранното напускане на образователната система:</w:t>
      </w:r>
    </w:p>
    <w:p w:rsidR="00FC3ACD" w:rsidRPr="0008789F" w:rsidRDefault="00FC3ACD" w:rsidP="00087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spacing w:line="48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ПРЕДУЧИЛИЩНОТО И УЧИЛИЩНОТО ОБРАЗОВАНИЕ</w:t>
      </w:r>
    </w:p>
    <w:p w:rsidR="00FC3ACD" w:rsidRPr="0008789F" w:rsidRDefault="00FC3ACD" w:rsidP="00FC3ACD">
      <w:pPr>
        <w:spacing w:line="48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НАРЕДБА ЗА ПРИОБЩАВАЩОТО ОБРАЗОВАНИЕ</w:t>
      </w:r>
    </w:p>
    <w:p w:rsidR="00FC3ACD" w:rsidRPr="0008789F" w:rsidRDefault="00FC3ACD" w:rsidP="00FC3ACD">
      <w:pPr>
        <w:spacing w:line="48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МЛАДЕЖТА</w:t>
      </w:r>
    </w:p>
    <w:p w:rsidR="00FC3ACD" w:rsidRPr="0008789F" w:rsidRDefault="00FC3ACD" w:rsidP="00FC3ACD">
      <w:pPr>
        <w:spacing w:line="48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-     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СТРАТЕГИЯ ЗА НАМАЛЯВАНЕ ДЕЛА НА ПРЕЖДЕВРЕМЕННО НАПУСНАЛИТЕ ОБРАЗОВАТЕЛНАТА СИСТЕМА  </w:t>
      </w:r>
    </w:p>
    <w:p w:rsidR="00FC3ACD" w:rsidRPr="0008789F" w:rsidRDefault="00FC3ACD" w:rsidP="00FC3ACD">
      <w:pPr>
        <w:spacing w:line="48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 СТРАТЕГИЯ ЗА НАСЪРЧАВАНЕ  И ПОВИШАВАНЕ НА ГРАМОТНОСТТА </w:t>
      </w:r>
    </w:p>
    <w:p w:rsidR="00FC3ACD" w:rsidRPr="0008789F" w:rsidRDefault="00FC3ACD" w:rsidP="00FC3ACD">
      <w:pPr>
        <w:spacing w:line="48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КОНВЕНЦИЯ ЗА БОРБА СРЕЩУ ДИСКРИМИНАЦИЯТА В ОБЛАСТТА НА ОБРАЗОВАНИЕТО</w:t>
      </w:r>
    </w:p>
    <w:p w:rsidR="00FC3ACD" w:rsidRPr="0008789F" w:rsidRDefault="00FC3ACD" w:rsidP="00FC3A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стратегията за намаляване дела на преждевременно напу</w:t>
      </w:r>
      <w:r w:rsidR="00D12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сналите образователната система,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Рискове: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 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последствия са показателни за мащаба 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FC3ACD" w:rsidRPr="0008789F" w:rsidRDefault="00FC3ACD" w:rsidP="00FC3AC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ПРИЧИНИ ЗА ОТПАДАНЕ ОТ УЧИЛИЩЕ :</w:t>
      </w:r>
    </w:p>
    <w:p w:rsidR="00FC3ACD" w:rsidRPr="0008789F" w:rsidRDefault="00FC3ACD" w:rsidP="00F70257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C3ACD" w:rsidRPr="0008789F" w:rsidRDefault="00F70257" w:rsidP="00F70257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FC3ACD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Причините за отпадане от училище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FC3ACD" w:rsidRPr="0008789F" w:rsidRDefault="00FC3ACD" w:rsidP="00F70257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част от педагогическата колегия.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Анализирайки проблема констатирахме,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голям брой слаби оценки, което неминуемо ги поставя в групата на застрашени от отпадане.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 причини.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2.           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причини.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3.           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Етнокултурни причини.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4.           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 причини.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5.           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Институционални причини.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6.           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 свързания със здравния статус. 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lastRenderedPageBreak/>
        <w:t xml:space="preserve">7.           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Психологически причини.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 – икономически причини: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Образователни причини: слаб интерес към учебния процес и произтичащото от него нежелание 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Етнокултурни причини: по – ниска ценност на образованието, по ранното встъпване в брак и др. 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Психологически причини: неувереност в себе си, чувство за неуспех, разочарование от натрупания училищен опит и др.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Институционални причини: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 и др.;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 ОУ </w:t>
      </w:r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„Никола Йонков Вапцаров”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  застрашени от отпадане са основно тези</w:t>
      </w:r>
      <w:r w:rsidR="005950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имат неизвинени отсъствия или имат повтарящи се прояви на насилие и агресия към съучениците си, но въпреки това, няма отпаднали ученици. Това се дължи на последователната политика на образователната институция подчинена на принципите за: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всеобхватност на дейностите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публичност и прозрачност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обратна връзка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институции, родители, педагогически съветник, класни ръководители, учители и ученици;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дентифициране на рисковите фактори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доклади, анализи на педагогическия съветник и класните ръководители;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8789F" w:rsidRDefault="0008789F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637B" w:rsidRDefault="000B637B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637B" w:rsidRDefault="000B637B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637B" w:rsidRPr="000B637B" w:rsidRDefault="000B637B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ЦЕЛИ НА ПРОГРАМАТА: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1.           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изпълнение на комплекс от ефективни мерки и дейности за превенция и намаляване на риска от преждевр</w:t>
      </w:r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еменно отпадане на ученици от 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дентифицираните рискови групи в училище.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2.           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Подобрени резултати от НВО, и осигурена образователна и личностна подкрепа на всеки ученик.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C3ACD" w:rsidRPr="0008789F" w:rsidRDefault="0008789F" w:rsidP="00FC3AC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="00FC3ACD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Политиките и мерките, които  ОУ </w:t>
      </w:r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„Никола Йонков Вапцаров” </w:t>
      </w:r>
      <w:r w:rsidR="00FC3ACD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  силните страни на всеки ученик, което подпомага личностното му развитие.</w:t>
      </w:r>
    </w:p>
    <w:p w:rsidR="00FC3ACD" w:rsidRPr="0008789F" w:rsidRDefault="00FC3ACD" w:rsidP="00FC3AC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Политики и мерки в </w:t>
      </w:r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ОУ„Никола Йонков Вапцаров”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произтичащи от:</w:t>
      </w:r>
    </w:p>
    <w:p w:rsidR="00FC3ACD" w:rsidRPr="0008789F" w:rsidRDefault="00FC3ACD" w:rsidP="00FC3AC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Семейни и социални причини: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 е нежелание на родителите детето да ходи на училище, поради страх от социална изолация, по – ниска самооценка, невъзможност за адаптиране към учебния процес и останалите ученици.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2.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Контакти на класните ръководители с родите</w:t>
      </w:r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лите/</w:t>
      </w:r>
      <w:proofErr w:type="spellStart"/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учениците,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сътрудничество с Отделите за закрила на детето и други институции, а при необходимост при прояви на тези деца – Детска педагогическа стая.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3.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Недостатъчна образованост на родителите и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 и педагогически съветник, мотивиране, консултиране и приобщаване към училищната общност.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4.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Чести конфликти между агресивни родители,  </w:t>
      </w:r>
      <w:proofErr w:type="spellStart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неглижиране</w:t>
      </w:r>
      <w:proofErr w:type="spellEnd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насилие над детето – побой, домашно насилие, развод и др.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 Сътрудничество с „Отдела за закрила на детето” и други институции.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lastRenderedPageBreak/>
        <w:t>5.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 слаби семейства 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учениците от 1 до 7 клас има осигурени безплатни учебници, а за тези от 1 до 4 клас има и безплатна закуска или плодове. 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6.           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Преждевременно напускане на училище поради ранни бракове и раждане.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Мерки: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на непрекъснати форми за информираност на </w:t>
      </w:r>
      <w:r w:rsidR="00386A53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учениците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сексуалното им развитие, провеждане на </w:t>
      </w:r>
      <w:r w:rsidR="00B7084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беседи от медицинското лице в училище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Пубертет, юношество и съзряване”</w:t>
      </w:r>
      <w:r w:rsidR="00B7084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1469" w:rsidRPr="0008789F" w:rsidRDefault="00171469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3ACD" w:rsidRPr="000B637B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0B63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Други по – важни мерки и дейности, залегнали в програмата за превенция на ранното напускане на училище са: </w:t>
      </w:r>
    </w:p>
    <w:p w:rsidR="00FC3ACD" w:rsidRPr="000B637B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0B6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 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 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Разработване  и реализиране на мерки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проследяване на преместването и отсъствията на учениците: </w:t>
      </w:r>
    </w:p>
    <w:p w:rsidR="00FC3ACD" w:rsidRPr="0008789F" w:rsidRDefault="00FC3ACD" w:rsidP="00FC3AC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Изготвяне на база данни от класните ръководители, в чиито класове има ученици от рискови групи.</w:t>
      </w:r>
    </w:p>
    <w:p w:rsidR="00FC3ACD" w:rsidRPr="0008789F" w:rsidRDefault="00FC3ACD" w:rsidP="00FC3AC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Обобщаване всяка седмица на информацията за о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съствията на учениците от класните ръководители.При натрупване на неизвинени отсъствия на ученик - информиране на родителите  от класния ръководител за изясняване причините за отсъствията.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1.2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 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Координиране на действията  на класните ръководители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тези на училищното ръководст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о.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1.3   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Запознаване на учениците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правилника на училището от класните ръководители още в часа на класа.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1.4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Разглеждане в ЧК на теми свързани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превенция на насилието;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неправомерните действия, характерни за малолетните и непълнолетните ученици;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-             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теми свързани с гражданското образование здравно образование и възпитание.</w:t>
      </w:r>
    </w:p>
    <w:p w:rsidR="00FC3ACD" w:rsidRPr="0008789F" w:rsidRDefault="00FC3ACD" w:rsidP="00FC3ACD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71469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1.5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Системно подпомагане на ученическия колектив за създаване на </w:t>
      </w:r>
      <w:proofErr w:type="spellStart"/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екипност</w:t>
      </w:r>
      <w:proofErr w:type="spellEnd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провеждане на тренинги за създаване на </w:t>
      </w:r>
      <w:proofErr w:type="spellStart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екипност</w:t>
      </w:r>
      <w:proofErr w:type="spellEnd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доверие, подобряване на модела на общуване и изграждане на толеранс 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1.6   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Подпомагане адаптирането на учениците от пети клас от начален към прогимназиален етап на обучение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провеждане на тренинги – за адаптация и </w:t>
      </w:r>
      <w:proofErr w:type="spellStart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екипност</w:t>
      </w:r>
      <w:proofErr w:type="spellEnd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1.7  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Утвърждаване на позитивна дисциплина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1.8   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Развитие на училищната общност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превенция на обучителните трудности и ранното оценяване на риска от тях.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lastRenderedPageBreak/>
        <w:t>1.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9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Квалификация на педагогическите специалисти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насочена към </w:t>
      </w:r>
      <w:proofErr w:type="spellStart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индетифициране</w:t>
      </w:r>
      <w:proofErr w:type="spellEnd"/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справяне със случаите на риск от преждевременно напускане на училище.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0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Екипна работа между учителите и другите педагогически специалисти 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 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– голяма атрактивност на преподавания материал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интерактивни методи, електронни уроци, онагледяване, практическа насоченост.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2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 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Осигуряване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 , както и допълнителна работа с тези ученици през ваканциите.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3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Занимания по интереси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4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Включване на застрашените от отпадане ученици в извънкласни и извънучебни дейности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училищни турнири, спортни състезания, еднодневни екскурзии, зелени училища, образователен театър, посещение на изложби и концерти и др. В училището има традиция всяка година да се 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екскурзия за учениците от начален етап на образованието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участието на ученици от начален и прогимназиален курс.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5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Поощряване с морални и материални награди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6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Индивидуална подкрепа за ученика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личност, която той уважава / наставничество /.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1.1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7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Кариерно развитие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: Много важни са дейностите свързани с професионалното ориентиране и кариерното развитие на учениците. За тази цел в ЧК, учениците по подходящ начин ще бъдат запознати с интересни и желани професии. По този начин учениците застрашени от отпадане могат да определят професията която им допада. Това ще ги мотивира за по добри учебни постижения и за оставане в училище.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18</w:t>
      </w:r>
      <w:r w:rsidR="0008789F">
        <w:rPr>
          <w:rFonts w:ascii="Times New Roman" w:eastAsia="Arial" w:hAnsi="Times New Roman" w:cs="Times New Roman"/>
          <w:sz w:val="24"/>
          <w:szCs w:val="24"/>
          <w:lang w:eastAsia="bg-BG"/>
        </w:rPr>
        <w:t>   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навици за четене и компетентности за търсене и ползване на информация от различни документални източници и в глобалната мрежа.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19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Включване на родителската общност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повишаване на активността и сътрудничеството с училищното ръководс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тв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о.</w:t>
      </w:r>
    </w:p>
    <w:p w:rsidR="00171469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1.2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0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Сътрудничество с различни организации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„Социално подпомагане”-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 за закрила на детето, ДПС</w:t>
      </w:r>
      <w:r w:rsidR="00171469"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</w:p>
    <w:p w:rsidR="00FC3ACD" w:rsidRPr="0008789F" w:rsidRDefault="00FC3ACD" w:rsidP="00FC3A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1.2</w:t>
      </w:r>
      <w:r w:rsidR="00171469"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1</w:t>
      </w:r>
      <w:r w:rsidRPr="0008789F">
        <w:rPr>
          <w:rFonts w:ascii="Times New Roman" w:eastAsia="Arial" w:hAnsi="Times New Roman" w:cs="Times New Roman"/>
          <w:sz w:val="24"/>
          <w:szCs w:val="24"/>
          <w:lang w:eastAsia="bg-BG"/>
        </w:rPr>
        <w:t>   </w:t>
      </w:r>
      <w:r w:rsidRPr="0008789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Отчет</w:t>
      </w: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дейностите и мерките по програмата.</w:t>
      </w:r>
    </w:p>
    <w:p w:rsidR="00FC3ACD" w:rsidRPr="0008789F" w:rsidRDefault="00FC3ACD" w:rsidP="00FC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65E4A" w:rsidRDefault="00FC3ACD" w:rsidP="0008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7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08789F" w:rsidRPr="0008789F" w:rsidRDefault="0008789F" w:rsidP="0008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5E4A" w:rsidRDefault="00865E4A"/>
    <w:p w:rsidR="00865E4A" w:rsidRDefault="00865E4A"/>
    <w:p w:rsidR="00171469" w:rsidRDefault="00171469" w:rsidP="0017146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-71120</wp:posOffset>
            </wp:positionV>
            <wp:extent cx="565785" cy="800100"/>
            <wp:effectExtent l="19050" t="0" r="5715" b="0"/>
            <wp:wrapNone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„НИКОЛА  ЙОНКОВ  ВАПЦАРОВ”</w:t>
      </w:r>
    </w:p>
    <w:p w:rsidR="00171469" w:rsidRDefault="00171469" w:rsidP="00171469">
      <w:pPr>
        <w:ind w:left="708" w:firstLine="708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СЕЛО  ЛЯТНО, ОБЩИНА  КАОЛИНОВО</w:t>
      </w:r>
    </w:p>
    <w:p w:rsidR="00171469" w:rsidRDefault="00171469" w:rsidP="001714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ул. „Г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Димитров” № 4, тел. 05365 – 5236;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</w:rPr>
        <w:t>OU</w:t>
      </w:r>
      <w:r>
        <w:rPr>
          <w:rFonts w:ascii="Times New Roman" w:hAnsi="Times New Roman" w:cs="Times New Roman"/>
          <w:b/>
          <w:lang w:val="ru-RU"/>
        </w:rPr>
        <w:t>_</w:t>
      </w:r>
      <w:proofErr w:type="spellStart"/>
      <w:r>
        <w:rPr>
          <w:rFonts w:ascii="Times New Roman" w:hAnsi="Times New Roman" w:cs="Times New Roman"/>
          <w:b/>
        </w:rPr>
        <w:t>Lytno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@ </w:t>
      </w:r>
      <w:proofErr w:type="spellStart"/>
      <w:r>
        <w:rPr>
          <w:rFonts w:ascii="Times New Roman" w:hAnsi="Times New Roman" w:cs="Times New Roman"/>
          <w:b/>
        </w:rPr>
        <w:t>abv</w:t>
      </w:r>
      <w:proofErr w:type="spellEnd"/>
      <w:r>
        <w:rPr>
          <w:rFonts w:ascii="Times New Roman" w:hAnsi="Times New Roman" w:cs="Times New Roman"/>
          <w:b/>
          <w:lang w:val="ru-RU"/>
        </w:rPr>
        <w:t>.</w:t>
      </w:r>
      <w:proofErr w:type="spellStart"/>
      <w:r>
        <w:rPr>
          <w:rFonts w:ascii="Times New Roman" w:hAnsi="Times New Roman" w:cs="Times New Roman"/>
          <w:b/>
        </w:rPr>
        <w:t>bg</w:t>
      </w:r>
      <w:proofErr w:type="spellEnd"/>
      <w:r>
        <w:rPr>
          <w:rFonts w:ascii="Times New Roman" w:hAnsi="Times New Roman" w:cs="Times New Roman"/>
          <w:b/>
          <w:lang w:val="ru-RU"/>
        </w:rPr>
        <w:t>.</w:t>
      </w:r>
    </w:p>
    <w:p w:rsidR="00171469" w:rsidRDefault="00171469"/>
    <w:p w:rsidR="00171469" w:rsidRDefault="00171469"/>
    <w:p w:rsidR="00171469" w:rsidRPr="00002FE0" w:rsidRDefault="00002FE0">
      <w:pPr>
        <w:rPr>
          <w:rFonts w:ascii="Times New Roman" w:hAnsi="Times New Roman" w:cs="Times New Roman"/>
          <w:b/>
        </w:rPr>
      </w:pPr>
      <w:r w:rsidRPr="00002FE0">
        <w:rPr>
          <w:rFonts w:ascii="Times New Roman" w:hAnsi="Times New Roman" w:cs="Times New Roman"/>
          <w:b/>
        </w:rPr>
        <w:t>УТВЪРДИЛ:</w:t>
      </w:r>
    </w:p>
    <w:p w:rsidR="00002FE0" w:rsidRPr="00002FE0" w:rsidRDefault="00002FE0">
      <w:pPr>
        <w:rPr>
          <w:rFonts w:ascii="Times New Roman" w:hAnsi="Times New Roman" w:cs="Times New Roman"/>
          <w:b/>
        </w:rPr>
      </w:pPr>
      <w:r w:rsidRPr="00002FE0">
        <w:rPr>
          <w:rFonts w:ascii="Times New Roman" w:hAnsi="Times New Roman" w:cs="Times New Roman"/>
          <w:b/>
        </w:rPr>
        <w:t>ДИРЕКТОР:ЕЛЕНА МАРИНОВА</w:t>
      </w:r>
    </w:p>
    <w:p w:rsidR="00002FE0" w:rsidRDefault="00002FE0">
      <w:pPr>
        <w:rPr>
          <w:rFonts w:ascii="Times New Roman" w:hAnsi="Times New Roman" w:cs="Times New Roman"/>
          <w:b/>
        </w:rPr>
      </w:pPr>
      <w:r w:rsidRPr="000B637B">
        <w:rPr>
          <w:rFonts w:ascii="Times New Roman" w:hAnsi="Times New Roman" w:cs="Times New Roman"/>
          <w:b/>
        </w:rPr>
        <w:t>ОУ  „НИКОЛА ЙОНКОВ ВАПЦАРОВ“, С. ЛЯТНО</w:t>
      </w:r>
    </w:p>
    <w:p w:rsidR="00D12A4F" w:rsidRDefault="00D12A4F">
      <w:pPr>
        <w:rPr>
          <w:rFonts w:ascii="Times New Roman" w:hAnsi="Times New Roman" w:cs="Times New Roman"/>
          <w:b/>
        </w:rPr>
      </w:pPr>
    </w:p>
    <w:p w:rsidR="00D12A4F" w:rsidRPr="000B637B" w:rsidRDefault="00D12A4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71469" w:rsidRDefault="00171469"/>
    <w:p w:rsidR="00865E4A" w:rsidRPr="000B637B" w:rsidRDefault="00171469" w:rsidP="00002FE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0B637B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ПРОГРАМА ЗА ПРЕВЕНЦИЯ</w:t>
      </w:r>
    </w:p>
    <w:p w:rsidR="00865E4A" w:rsidRPr="000B637B" w:rsidRDefault="00171469" w:rsidP="00002FE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0B637B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 xml:space="preserve">НА РАННОТО НАПУСКАНЕ НА </w:t>
      </w:r>
    </w:p>
    <w:p w:rsidR="00171469" w:rsidRPr="000B637B" w:rsidRDefault="00171469" w:rsidP="00171469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0B637B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УЧИЛИЩЕ</w:t>
      </w:r>
    </w:p>
    <w:p w:rsidR="00865E4A" w:rsidRPr="00002FE0" w:rsidRDefault="00D12A4F" w:rsidP="00171469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учебна 2022-2023</w:t>
      </w:r>
      <w:r w:rsidR="00002FE0" w:rsidRPr="00002F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</w:t>
      </w:r>
    </w:p>
    <w:p w:rsidR="00865E4A" w:rsidRDefault="00865E4A" w:rsidP="00171469">
      <w:pPr>
        <w:spacing w:before="100" w:beforeAutospacing="1"/>
        <w:jc w:val="center"/>
        <w:rPr>
          <w:rFonts w:ascii="Arial" w:eastAsia="Times New Roman" w:hAnsi="Arial" w:cs="Arial"/>
          <w:sz w:val="48"/>
          <w:szCs w:val="48"/>
          <w:lang w:eastAsia="bg-BG"/>
        </w:rPr>
      </w:pPr>
    </w:p>
    <w:p w:rsidR="00002FE0" w:rsidRDefault="00002FE0" w:rsidP="00171469">
      <w:pPr>
        <w:spacing w:before="100" w:beforeAutospacing="1"/>
        <w:jc w:val="center"/>
        <w:rPr>
          <w:rFonts w:ascii="Arial" w:eastAsia="Times New Roman" w:hAnsi="Arial" w:cs="Arial"/>
          <w:sz w:val="48"/>
          <w:szCs w:val="48"/>
          <w:lang w:eastAsia="bg-BG"/>
        </w:rPr>
      </w:pPr>
    </w:p>
    <w:p w:rsidR="00002FE0" w:rsidRDefault="00002FE0" w:rsidP="00171469">
      <w:pPr>
        <w:spacing w:before="100" w:beforeAutospacing="1"/>
        <w:jc w:val="center"/>
        <w:rPr>
          <w:rFonts w:ascii="Arial" w:eastAsia="Times New Roman" w:hAnsi="Arial" w:cs="Arial"/>
          <w:sz w:val="48"/>
          <w:szCs w:val="48"/>
          <w:lang w:eastAsia="bg-BG"/>
        </w:rPr>
      </w:pPr>
    </w:p>
    <w:p w:rsidR="00002FE0" w:rsidRDefault="00002FE0" w:rsidP="00171469">
      <w:pPr>
        <w:spacing w:before="100" w:beforeAutospacing="1"/>
        <w:jc w:val="center"/>
        <w:rPr>
          <w:rFonts w:ascii="Arial" w:eastAsia="Times New Roman" w:hAnsi="Arial" w:cs="Arial"/>
          <w:sz w:val="48"/>
          <w:szCs w:val="48"/>
          <w:lang w:eastAsia="bg-BG"/>
        </w:rPr>
      </w:pPr>
    </w:p>
    <w:p w:rsidR="00171469" w:rsidRDefault="00171469" w:rsidP="000B637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C6245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Програмата е създадена на основание чл. 263, ал.1, т. 8 от Закона за предучилищното и училищното образование и е приета от Педагогическия съвет с </w:t>
      </w:r>
      <w:r w:rsidR="000B637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</w:t>
      </w:r>
      <w:r w:rsidRPr="00C6245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Протокол № </w:t>
      </w:r>
      <w:r w:rsidR="005940E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</w:t>
      </w:r>
      <w:r w:rsidR="00D12A4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7/12.09.2022</w:t>
      </w:r>
      <w:r w:rsidR="005940E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г</w:t>
      </w:r>
    </w:p>
    <w:p w:rsidR="000B637B" w:rsidRPr="000B637B" w:rsidRDefault="000B637B" w:rsidP="000B637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171469" w:rsidRPr="00FC3ACD" w:rsidRDefault="00171469" w:rsidP="0017146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CD">
        <w:rPr>
          <w:rFonts w:ascii="Arial" w:eastAsia="Times New Roman" w:hAnsi="Arial" w:cs="Arial"/>
          <w:sz w:val="24"/>
          <w:szCs w:val="24"/>
          <w:lang w:eastAsia="bg-BG"/>
        </w:rPr>
        <w:lastRenderedPageBreak/>
        <w:t> </w:t>
      </w:r>
    </w:p>
    <w:p w:rsidR="00171469" w:rsidRPr="000B637B" w:rsidRDefault="00171469">
      <w:pPr>
        <w:rPr>
          <w:rFonts w:ascii="Times New Roman" w:hAnsi="Times New Roman" w:cs="Times New Roman"/>
          <w:sz w:val="28"/>
          <w:szCs w:val="28"/>
        </w:rPr>
      </w:pPr>
    </w:p>
    <w:p w:rsidR="00171469" w:rsidRPr="000B637B" w:rsidRDefault="000B637B" w:rsidP="00171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37B">
        <w:rPr>
          <w:rFonts w:ascii="Times New Roman" w:hAnsi="Times New Roman" w:cs="Times New Roman"/>
          <w:b/>
          <w:sz w:val="32"/>
          <w:szCs w:val="32"/>
        </w:rPr>
        <w:t>СЪДЪРЖАНИЕ:</w:t>
      </w:r>
    </w:p>
    <w:p w:rsidR="000B637B" w:rsidRDefault="000B637B" w:rsidP="00171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37B" w:rsidRPr="000B637B" w:rsidRDefault="000B637B" w:rsidP="000B637B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637B">
        <w:rPr>
          <w:rFonts w:ascii="Times New Roman" w:hAnsi="Times New Roman" w:cs="Times New Roman"/>
          <w:b/>
          <w:sz w:val="28"/>
          <w:szCs w:val="28"/>
        </w:rPr>
        <w:t>1. ВЪВЕДЕНИЕ</w:t>
      </w:r>
    </w:p>
    <w:p w:rsidR="000B637B" w:rsidRPr="000B637B" w:rsidRDefault="000B637B" w:rsidP="000B637B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637B">
        <w:rPr>
          <w:rFonts w:ascii="Times New Roman" w:hAnsi="Times New Roman" w:cs="Times New Roman"/>
          <w:b/>
          <w:sz w:val="28"/>
          <w:szCs w:val="28"/>
        </w:rPr>
        <w:t>2.</w:t>
      </w:r>
      <w:r w:rsidRPr="000B637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ПРИЧИНИ ЗА ОТПАДАНЕ ОТ УЧИЛИЩЕ </w:t>
      </w:r>
    </w:p>
    <w:p w:rsidR="000B637B" w:rsidRPr="000B637B" w:rsidRDefault="000B637B" w:rsidP="000B63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B637B">
        <w:rPr>
          <w:rFonts w:ascii="Times New Roman" w:hAnsi="Times New Roman" w:cs="Times New Roman"/>
          <w:b/>
          <w:sz w:val="28"/>
          <w:szCs w:val="28"/>
        </w:rPr>
        <w:t>3</w:t>
      </w:r>
      <w:r w:rsidRPr="000B637B">
        <w:rPr>
          <w:rFonts w:ascii="Times New Roman" w:hAnsi="Times New Roman" w:cs="Times New Roman"/>
          <w:sz w:val="28"/>
          <w:szCs w:val="28"/>
        </w:rPr>
        <w:t>.</w:t>
      </w:r>
      <w:r w:rsidRPr="000B637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ЦЕЛИ НА ПРОГРАМАТА</w:t>
      </w:r>
    </w:p>
    <w:p w:rsidR="000B637B" w:rsidRPr="000B637B" w:rsidRDefault="000B637B" w:rsidP="000B637B">
      <w:pPr>
        <w:rPr>
          <w:rFonts w:ascii="Times New Roman" w:hAnsi="Times New Roman" w:cs="Times New Roman"/>
          <w:sz w:val="28"/>
          <w:szCs w:val="28"/>
        </w:rPr>
      </w:pPr>
      <w:r w:rsidRPr="000B637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МЕРКИ</w:t>
      </w:r>
    </w:p>
    <w:sectPr w:rsidR="000B637B" w:rsidRPr="000B637B" w:rsidSect="0098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4F"/>
    <w:multiLevelType w:val="multilevel"/>
    <w:tmpl w:val="E9B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D145C"/>
    <w:multiLevelType w:val="multilevel"/>
    <w:tmpl w:val="7B5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82371"/>
    <w:multiLevelType w:val="multilevel"/>
    <w:tmpl w:val="279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ACD"/>
    <w:rsid w:val="00002FE0"/>
    <w:rsid w:val="0008789F"/>
    <w:rsid w:val="000B637B"/>
    <w:rsid w:val="00171469"/>
    <w:rsid w:val="00260944"/>
    <w:rsid w:val="00386A53"/>
    <w:rsid w:val="004337A5"/>
    <w:rsid w:val="005940EB"/>
    <w:rsid w:val="0059503D"/>
    <w:rsid w:val="00865E4A"/>
    <w:rsid w:val="00986EB9"/>
    <w:rsid w:val="00A3489E"/>
    <w:rsid w:val="00AF5F4A"/>
    <w:rsid w:val="00B70849"/>
    <w:rsid w:val="00C62453"/>
    <w:rsid w:val="00D12A4F"/>
    <w:rsid w:val="00EB42F6"/>
    <w:rsid w:val="00F70257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basedOn w:val="a"/>
    <w:rsid w:val="00FC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FC3ACD"/>
    <w:rPr>
      <w:color w:val="0000FF"/>
      <w:u w:val="single"/>
    </w:rPr>
  </w:style>
  <w:style w:type="character" w:customStyle="1" w:styleId="tag-count">
    <w:name w:val="tag-count"/>
    <w:basedOn w:val="a0"/>
    <w:rsid w:val="00FC3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3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C3E09D-EA49-42A5-B75C-89E59111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10</cp:revision>
  <dcterms:created xsi:type="dcterms:W3CDTF">2019-09-06T12:46:00Z</dcterms:created>
  <dcterms:modified xsi:type="dcterms:W3CDTF">2022-09-23T06:05:00Z</dcterms:modified>
</cp:coreProperties>
</file>