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B2" w:rsidRDefault="006C68E4" w:rsidP="006C68E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bookmarkStart w:id="0" w:name="_GoBack"/>
      <w:bookmarkEnd w:id="0"/>
    </w:p>
    <w:p w:rsidR="006361B2" w:rsidRDefault="006361B2" w:rsidP="006C68E4">
      <w:pPr>
        <w:pStyle w:val="Default"/>
        <w:rPr>
          <w:b/>
          <w:bCs/>
          <w:sz w:val="28"/>
          <w:szCs w:val="28"/>
        </w:rPr>
      </w:pPr>
    </w:p>
    <w:p w:rsidR="006C68E4" w:rsidRDefault="006C68E4" w:rsidP="006361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ДЕТСКА ГРАДИНА „АЛЕН МАК”</w:t>
      </w:r>
    </w:p>
    <w:p w:rsidR="006C68E4" w:rsidRDefault="006C68E4" w:rsidP="006361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ГРАД  ТРЪН</w:t>
      </w:r>
    </w:p>
    <w:p w:rsidR="006C68E4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C68E4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 </w:t>
      </w:r>
    </w:p>
    <w:p w:rsidR="006C68E4" w:rsidRPr="00221F07" w:rsidRDefault="006C68E4" w:rsidP="006C68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caps/>
          <w:color w:val="000000"/>
        </w:rPr>
      </w:pPr>
      <w:r w:rsidRPr="00221F07">
        <w:rPr>
          <w:rStyle w:val="a7"/>
          <w:rFonts w:ascii="Arial" w:hAnsi="Arial" w:cs="Arial"/>
          <w:caps/>
          <w:color w:val="000000"/>
        </w:rPr>
        <w:t>вътрешни ПРАВИЛА ЗА дейността НА детска ГРАДИНА</w:t>
      </w:r>
    </w:p>
    <w:p w:rsidR="006C68E4" w:rsidRPr="00221F07" w:rsidRDefault="006C68E4" w:rsidP="006C68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221F07">
        <w:rPr>
          <w:rStyle w:val="a7"/>
          <w:rFonts w:ascii="Arial" w:hAnsi="Arial" w:cs="Arial"/>
          <w:caps/>
          <w:color w:val="000000"/>
        </w:rPr>
        <w:t xml:space="preserve">  В извънредна епидемична обстановка, свързана с разпространението на </w:t>
      </w:r>
      <w:r w:rsidRPr="00221F07">
        <w:rPr>
          <w:rFonts w:ascii="Arial" w:hAnsi="Arial" w:cs="Arial"/>
          <w:b/>
          <w:caps/>
          <w:color w:val="000000"/>
        </w:rPr>
        <w:t>COVID-19</w:t>
      </w: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        Тези Правила са изготвени съгласно  Мерките  за организиране на дейностите в детските градини и детските ясли, след възстановяване на приема на деца, на МОН и МЗ и конкретизирани , съобразно спецификата на  ДГ „</w:t>
      </w:r>
      <w:r>
        <w:rPr>
          <w:rFonts w:ascii="Arial" w:hAnsi="Arial" w:cs="Arial"/>
          <w:sz w:val="24"/>
          <w:szCs w:val="24"/>
        </w:rPr>
        <w:t>Ален мак</w:t>
      </w:r>
      <w:r w:rsidRPr="00221F07">
        <w:rPr>
          <w:rFonts w:ascii="Arial" w:hAnsi="Arial" w:cs="Arial"/>
          <w:sz w:val="24"/>
          <w:szCs w:val="24"/>
        </w:rPr>
        <w:t>“</w:t>
      </w: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221F07">
        <w:rPr>
          <w:rStyle w:val="a7"/>
          <w:rFonts w:ascii="Arial" w:hAnsi="Arial" w:cs="Arial"/>
          <w:color w:val="000000"/>
        </w:rPr>
        <w:t>ИЗИСКВАНИЯ ОТНОСНО ПРИЕМА НА ДЕЦАТА В ДЕТСКАТА ГРАДИНА</w:t>
      </w: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b/>
          <w:sz w:val="24"/>
          <w:szCs w:val="24"/>
        </w:rPr>
        <w:t xml:space="preserve">Ред за записване и посещение в детската градина </w:t>
      </w:r>
    </w:p>
    <w:p w:rsidR="006C68E4" w:rsidRPr="00221F07" w:rsidRDefault="006C68E4" w:rsidP="006C68E4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b/>
          <w:sz w:val="24"/>
          <w:szCs w:val="24"/>
        </w:rPr>
        <w:t xml:space="preserve">Присъствието на децата е по желание на родителите и </w:t>
      </w:r>
      <w:r w:rsidRPr="00221F07">
        <w:rPr>
          <w:rFonts w:ascii="Arial" w:hAnsi="Arial" w:cs="Arial"/>
          <w:sz w:val="24"/>
          <w:szCs w:val="24"/>
        </w:rPr>
        <w:t xml:space="preserve">с изричното условие, че са запознати и декларират, че ще спазват новите правила за работа на детската градина, за което подписват декларация по образец еднократно при подновяване на посещението на детска градина от детето. </w:t>
      </w:r>
    </w:p>
    <w:p w:rsidR="006C68E4" w:rsidRPr="00221F07" w:rsidRDefault="006C68E4" w:rsidP="006C68E4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</w:t>
      </w:r>
      <w:r w:rsidRPr="00221F07">
        <w:rPr>
          <w:rFonts w:ascii="Arial" w:hAnsi="Arial" w:cs="Arial"/>
          <w:sz w:val="24"/>
          <w:szCs w:val="24"/>
        </w:rPr>
        <w:t xml:space="preserve">аявяването на присъствие се </w:t>
      </w:r>
      <w:r w:rsidRPr="00221F07">
        <w:rPr>
          <w:rFonts w:ascii="Arial" w:hAnsi="Arial" w:cs="Arial"/>
          <w:b/>
          <w:sz w:val="24"/>
          <w:szCs w:val="24"/>
        </w:rPr>
        <w:t>извършва ежеседмично,</w:t>
      </w:r>
      <w:r w:rsidRPr="00221F07">
        <w:rPr>
          <w:rFonts w:ascii="Arial" w:hAnsi="Arial" w:cs="Arial"/>
          <w:sz w:val="24"/>
          <w:szCs w:val="24"/>
        </w:rPr>
        <w:t xml:space="preserve"> като р</w:t>
      </w:r>
      <w:r w:rsidRPr="00221F07">
        <w:rPr>
          <w:rFonts w:ascii="Arial" w:hAnsi="Arial" w:cs="Arial"/>
          <w:color w:val="000000"/>
          <w:sz w:val="24"/>
          <w:szCs w:val="24"/>
        </w:rPr>
        <w:t xml:space="preserve">одителите заявяват </w:t>
      </w:r>
      <w:r>
        <w:rPr>
          <w:rFonts w:ascii="Arial" w:hAnsi="Arial" w:cs="Arial"/>
          <w:color w:val="000000"/>
          <w:sz w:val="24"/>
          <w:szCs w:val="24"/>
        </w:rPr>
        <w:t>по телефона</w:t>
      </w:r>
      <w:r w:rsidRPr="00221F07">
        <w:rPr>
          <w:rFonts w:ascii="Arial" w:hAnsi="Arial" w:cs="Arial"/>
          <w:color w:val="000000"/>
          <w:sz w:val="24"/>
          <w:szCs w:val="24"/>
        </w:rPr>
        <w:t xml:space="preserve"> своето желание</w:t>
      </w:r>
      <w:r w:rsidRPr="00221F07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221F07">
        <w:rPr>
          <w:rFonts w:ascii="Arial" w:hAnsi="Arial" w:cs="Arial"/>
          <w:sz w:val="24"/>
          <w:szCs w:val="24"/>
        </w:rPr>
        <w:t>най-късно два работи дни преди планираната за  посещение седмица (всяка сряда);</w:t>
      </w:r>
    </w:p>
    <w:p w:rsidR="006C68E4" w:rsidRPr="00221F07" w:rsidRDefault="006C68E4" w:rsidP="006C68E4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След анализ на заявките, детската градина изпраща потвърждение на възможността за посещение на детска градина/ясла от детето  и дава информация за създадената организация на прием. </w:t>
      </w: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b/>
          <w:sz w:val="24"/>
          <w:szCs w:val="24"/>
        </w:rPr>
        <w:t>2.   Сутрешен прием.</w:t>
      </w:r>
    </w:p>
    <w:p w:rsidR="006C68E4" w:rsidRPr="00221F07" w:rsidRDefault="006C68E4" w:rsidP="006C68E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Децата се приемат от 7,</w:t>
      </w:r>
      <w:r>
        <w:rPr>
          <w:rFonts w:ascii="Arial" w:hAnsi="Arial" w:cs="Arial"/>
          <w:sz w:val="24"/>
          <w:szCs w:val="24"/>
        </w:rPr>
        <w:t>3</w:t>
      </w:r>
      <w:r w:rsidRPr="00221F07">
        <w:rPr>
          <w:rFonts w:ascii="Arial" w:hAnsi="Arial" w:cs="Arial"/>
          <w:sz w:val="24"/>
          <w:szCs w:val="24"/>
        </w:rPr>
        <w:t>0ч. до 9,</w:t>
      </w:r>
      <w:r>
        <w:rPr>
          <w:rFonts w:ascii="Arial" w:hAnsi="Arial" w:cs="Arial"/>
          <w:sz w:val="24"/>
          <w:szCs w:val="24"/>
        </w:rPr>
        <w:t>0</w:t>
      </w:r>
      <w:r w:rsidRPr="00221F07">
        <w:rPr>
          <w:rFonts w:ascii="Arial" w:hAnsi="Arial" w:cs="Arial"/>
          <w:sz w:val="24"/>
          <w:szCs w:val="24"/>
        </w:rPr>
        <w:t xml:space="preserve">0ч. от дежурен учител и медицинска сестра. при използване на необходимите индивидуални предпазни средства – маска/шлем и ръкавици, като деца с признаци на заболяване не се допускат в детската градина. При сутрешния филтър задължително се измерва телесната температура на децата с термометър и се отбелязва в </w:t>
      </w:r>
      <w:proofErr w:type="spellStart"/>
      <w:r w:rsidRPr="00221F07">
        <w:rPr>
          <w:rFonts w:ascii="Arial" w:hAnsi="Arial" w:cs="Arial"/>
          <w:sz w:val="24"/>
          <w:szCs w:val="24"/>
        </w:rPr>
        <w:t>Рапортната</w:t>
      </w:r>
      <w:proofErr w:type="spellEnd"/>
      <w:r w:rsidRPr="00221F07">
        <w:rPr>
          <w:rFonts w:ascii="Arial" w:hAnsi="Arial" w:cs="Arial"/>
          <w:sz w:val="24"/>
          <w:szCs w:val="24"/>
        </w:rPr>
        <w:t xml:space="preserve"> тетрадка на групата. В детската градина се допускат само </w:t>
      </w:r>
      <w:proofErr w:type="spellStart"/>
      <w:r w:rsidRPr="00221F07">
        <w:rPr>
          <w:rFonts w:ascii="Arial" w:hAnsi="Arial" w:cs="Arial"/>
          <w:sz w:val="24"/>
          <w:szCs w:val="24"/>
        </w:rPr>
        <w:t>афебрилни</w:t>
      </w:r>
      <w:proofErr w:type="spellEnd"/>
      <w:r w:rsidRPr="00221F07">
        <w:rPr>
          <w:rFonts w:ascii="Arial" w:hAnsi="Arial" w:cs="Arial"/>
          <w:sz w:val="24"/>
          <w:szCs w:val="24"/>
        </w:rPr>
        <w:t xml:space="preserve"> деца. </w:t>
      </w:r>
    </w:p>
    <w:p w:rsidR="006C68E4" w:rsidRPr="00221F07" w:rsidRDefault="006C68E4" w:rsidP="006C68E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При първоначален прием, децата се приемат от входната врата на сградата. При първоначален прием родителите подписват  еднократно Информирано съгласие и</w:t>
      </w:r>
      <w:r w:rsidRPr="00221F07">
        <w:rPr>
          <w:rFonts w:ascii="Arial" w:hAnsi="Arial" w:cs="Arial"/>
          <w:color w:val="000000"/>
          <w:sz w:val="24"/>
          <w:szCs w:val="24"/>
        </w:rPr>
        <w:t xml:space="preserve"> декларират обстоятелството, че не им е известно детето да е било в контакт със заразно болни и нямат признаци на болест през последните 14 дни. В декларацията родителите посочват, че са запознати и солидарно отговорни за спазване на правилата на работа в детската градина</w:t>
      </w:r>
      <w:r w:rsidRPr="00221F07">
        <w:rPr>
          <w:rFonts w:ascii="Arial" w:hAnsi="Arial" w:cs="Arial"/>
          <w:sz w:val="24"/>
          <w:szCs w:val="24"/>
        </w:rPr>
        <w:t>/ясла</w:t>
      </w:r>
    </w:p>
    <w:p w:rsidR="006C68E4" w:rsidRPr="00221F07" w:rsidRDefault="006C68E4" w:rsidP="006C68E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При лоши метеорологични условия, децата се приемат на входната врата на сградата, като между родителите се спазва </w:t>
      </w:r>
      <w:proofErr w:type="spellStart"/>
      <w:r w:rsidRPr="00221F07">
        <w:rPr>
          <w:rFonts w:ascii="Arial" w:hAnsi="Arial" w:cs="Arial"/>
          <w:sz w:val="24"/>
          <w:szCs w:val="24"/>
        </w:rPr>
        <w:t>отстояние</w:t>
      </w:r>
      <w:proofErr w:type="spellEnd"/>
      <w:r w:rsidRPr="00221F07">
        <w:rPr>
          <w:rFonts w:ascii="Arial" w:hAnsi="Arial" w:cs="Arial"/>
          <w:sz w:val="24"/>
          <w:szCs w:val="24"/>
        </w:rPr>
        <w:t xml:space="preserve"> от 2 метра. </w:t>
      </w:r>
      <w:r w:rsidRPr="00221F07">
        <w:rPr>
          <w:rFonts w:ascii="Arial" w:hAnsi="Arial" w:cs="Arial"/>
          <w:sz w:val="24"/>
          <w:szCs w:val="24"/>
        </w:rPr>
        <w:lastRenderedPageBreak/>
        <w:t xml:space="preserve">Останалите изчакват на </w:t>
      </w:r>
      <w:r>
        <w:rPr>
          <w:rFonts w:ascii="Arial" w:hAnsi="Arial" w:cs="Arial"/>
          <w:sz w:val="24"/>
          <w:szCs w:val="24"/>
        </w:rPr>
        <w:t>двора</w:t>
      </w:r>
      <w:r w:rsidRPr="00221F0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Във двора на</w:t>
      </w:r>
      <w:r w:rsidRPr="00221F07">
        <w:rPr>
          <w:rFonts w:ascii="Arial" w:hAnsi="Arial" w:cs="Arial"/>
          <w:sz w:val="24"/>
          <w:szCs w:val="24"/>
        </w:rPr>
        <w:t xml:space="preserve"> детската градина и входната пътека пред сградата  ще има обозначени места за изчакване. Часови график при прием, ще се въведе в случай,  на увеличаване на броя посещаващи деца с цел струпване на голям брой хора. На този етап, не се налага определяне на такъв график, като при необходимост  детската градина се ангажира да информира своевременно.</w:t>
      </w:r>
    </w:p>
    <w:p w:rsidR="006C68E4" w:rsidRPr="00221F07" w:rsidRDefault="006C68E4" w:rsidP="006C68E4">
      <w:pPr>
        <w:pStyle w:val="a4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при първоначалния прием, медицинската сестра измерва температурата на детето.</w:t>
      </w:r>
    </w:p>
    <w:p w:rsidR="006C68E4" w:rsidRPr="00221F07" w:rsidRDefault="006C68E4" w:rsidP="006C68E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дежурният учител посреща децата на входната дворна врата, като проверява и отбелязва в графика записаното дете. приема раницата/торбичка, с необходимите вещи - резервни дрехи, пижама,пантофи/, надписана с им</w:t>
      </w:r>
      <w:r>
        <w:rPr>
          <w:rFonts w:ascii="Arial" w:hAnsi="Arial" w:cs="Arial"/>
          <w:sz w:val="24"/>
          <w:szCs w:val="24"/>
        </w:rPr>
        <w:t>е</w:t>
      </w:r>
      <w:r w:rsidRPr="00221F07">
        <w:rPr>
          <w:rFonts w:ascii="Arial" w:hAnsi="Arial" w:cs="Arial"/>
          <w:sz w:val="24"/>
          <w:szCs w:val="24"/>
        </w:rPr>
        <w:t>то на</w:t>
      </w:r>
      <w:r>
        <w:rPr>
          <w:rFonts w:ascii="Arial" w:hAnsi="Arial" w:cs="Arial"/>
          <w:sz w:val="24"/>
          <w:szCs w:val="24"/>
        </w:rPr>
        <w:t xml:space="preserve"> </w:t>
      </w:r>
      <w:r w:rsidRPr="00221F07">
        <w:rPr>
          <w:rFonts w:ascii="Arial" w:hAnsi="Arial" w:cs="Arial"/>
          <w:sz w:val="24"/>
          <w:szCs w:val="24"/>
        </w:rPr>
        <w:t xml:space="preserve">детето и телефон за връзка с родителите . </w:t>
      </w:r>
    </w:p>
    <w:p w:rsidR="006C68E4" w:rsidRPr="00221F07" w:rsidRDefault="006C68E4" w:rsidP="006C68E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задължителни са: пликове за обувките и пантофите на детето  </w:t>
      </w:r>
      <w:r w:rsidRPr="00221F07">
        <w:rPr>
          <w:rFonts w:ascii="Arial" w:hAnsi="Arial" w:cs="Arial"/>
          <w:b/>
          <w:sz w:val="24"/>
          <w:szCs w:val="24"/>
        </w:rPr>
        <w:t>- пантофите се взимат за дезинфекция всяка вечер!</w:t>
      </w:r>
    </w:p>
    <w:p w:rsidR="006C68E4" w:rsidRPr="00221F07" w:rsidRDefault="006C68E4" w:rsidP="006C68E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една маска/по препоръка на личен лекар или при  необходимост/.</w:t>
      </w:r>
    </w:p>
    <w:p w:rsidR="006C68E4" w:rsidRPr="00221F07" w:rsidRDefault="006C68E4" w:rsidP="006C68E4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 детето прието от дежурният учител или от медицинската сестра, преминава през стелка/</w:t>
      </w:r>
      <w:proofErr w:type="spellStart"/>
      <w:r w:rsidRPr="00221F07">
        <w:rPr>
          <w:rFonts w:ascii="Arial" w:hAnsi="Arial" w:cs="Arial"/>
          <w:sz w:val="24"/>
          <w:szCs w:val="24"/>
        </w:rPr>
        <w:t>ваничка</w:t>
      </w:r>
      <w:proofErr w:type="spellEnd"/>
      <w:r w:rsidRPr="00221F07">
        <w:rPr>
          <w:rFonts w:ascii="Arial" w:hAnsi="Arial" w:cs="Arial"/>
          <w:sz w:val="24"/>
          <w:szCs w:val="24"/>
        </w:rPr>
        <w:t xml:space="preserve"> с дезинфектант на входната врата на сградата, след което помощник-възпитател помага на детето да се преобуе. Обувките се поставят в плик и се прибират в гардероба. Детето си измива ръцете и се предава на учителя в групата.</w:t>
      </w:r>
    </w:p>
    <w:p w:rsidR="006C68E4" w:rsidRPr="00221F07" w:rsidRDefault="006C68E4" w:rsidP="006C68E4">
      <w:pPr>
        <w:pStyle w:val="a6"/>
        <w:tabs>
          <w:tab w:val="left" w:pos="0"/>
        </w:tabs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C68E4" w:rsidRPr="00221F07" w:rsidRDefault="006C68E4" w:rsidP="006C68E4">
      <w:pPr>
        <w:pStyle w:val="a3"/>
        <w:shd w:val="clear" w:color="auto" w:fill="FFFFFF"/>
        <w:spacing w:before="0" w:beforeAutospacing="0" w:after="0" w:afterAutospacing="0"/>
        <w:ind w:left="862"/>
        <w:jc w:val="both"/>
        <w:rPr>
          <w:rFonts w:ascii="Arial" w:hAnsi="Arial" w:cs="Arial"/>
          <w:b/>
        </w:rPr>
      </w:pPr>
      <w:r w:rsidRPr="00221F07">
        <w:rPr>
          <w:rFonts w:ascii="Arial" w:hAnsi="Arial" w:cs="Arial"/>
          <w:b/>
          <w:lang w:val="en-US"/>
        </w:rPr>
        <w:t xml:space="preserve">II </w:t>
      </w:r>
      <w:r w:rsidRPr="00221F07">
        <w:rPr>
          <w:rStyle w:val="a7"/>
          <w:rFonts w:ascii="Arial" w:hAnsi="Arial" w:cs="Arial"/>
          <w:color w:val="000000"/>
        </w:rPr>
        <w:t xml:space="preserve">ИЗИСКВАНИЯ ОТНОСНО ОТГЛЕЖДАНЕТО НА ДЕЦАТА В ДЕТСКАТА </w:t>
      </w:r>
      <w:r w:rsidRPr="00221F07">
        <w:rPr>
          <w:rFonts w:ascii="Arial" w:hAnsi="Arial" w:cs="Arial"/>
          <w:b/>
        </w:rPr>
        <w:t>ГРАДИНА</w:t>
      </w:r>
    </w:p>
    <w:p w:rsidR="006C68E4" w:rsidRPr="00221F07" w:rsidRDefault="006C68E4" w:rsidP="006C68E4">
      <w:pPr>
        <w:pStyle w:val="a3"/>
        <w:shd w:val="clear" w:color="auto" w:fill="FFFFFF"/>
        <w:spacing w:before="0" w:beforeAutospacing="0" w:after="0" w:afterAutospacing="0"/>
        <w:ind w:left="862"/>
        <w:jc w:val="both"/>
        <w:rPr>
          <w:rStyle w:val="a7"/>
          <w:rFonts w:ascii="Arial" w:hAnsi="Arial" w:cs="Arial"/>
          <w:color w:val="000000"/>
        </w:rPr>
      </w:pPr>
    </w:p>
    <w:p w:rsidR="006C68E4" w:rsidRPr="00221F07" w:rsidRDefault="006C68E4" w:rsidP="006C68E4">
      <w:pPr>
        <w:pStyle w:val="a6"/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b/>
          <w:sz w:val="24"/>
          <w:szCs w:val="24"/>
        </w:rPr>
        <w:t>1 Организация на деня</w:t>
      </w:r>
    </w:p>
    <w:p w:rsidR="006C68E4" w:rsidRPr="00221F07" w:rsidRDefault="006C68E4" w:rsidP="006C68E4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color w:val="000000"/>
          <w:sz w:val="24"/>
          <w:szCs w:val="24"/>
        </w:rPr>
        <w:t xml:space="preserve">При съобразяване с климатичните условия (когато не вали) децата </w:t>
      </w:r>
      <w:r w:rsidRPr="00221F07">
        <w:rPr>
          <w:rFonts w:ascii="Arial" w:hAnsi="Arial" w:cs="Arial"/>
          <w:b/>
          <w:color w:val="000000"/>
          <w:sz w:val="24"/>
          <w:szCs w:val="24"/>
        </w:rPr>
        <w:t>остават навън</w:t>
      </w:r>
      <w:r w:rsidRPr="00221F07">
        <w:rPr>
          <w:rFonts w:ascii="Arial" w:hAnsi="Arial" w:cs="Arial"/>
          <w:color w:val="000000"/>
          <w:sz w:val="24"/>
          <w:szCs w:val="24"/>
        </w:rPr>
        <w:t xml:space="preserve"> с изключение на времето за хранене и почивка, като се организират игри, които да осигурят необходимата позитивна емоционална среда;</w:t>
      </w:r>
      <w:r w:rsidRPr="00221F07">
        <w:rPr>
          <w:rFonts w:ascii="Arial" w:hAnsi="Arial" w:cs="Arial"/>
          <w:sz w:val="24"/>
          <w:szCs w:val="24"/>
        </w:rPr>
        <w:t xml:space="preserve"> </w:t>
      </w:r>
    </w:p>
    <w:p w:rsidR="006C68E4" w:rsidRPr="00221F07" w:rsidRDefault="006C68E4" w:rsidP="006C68E4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Осигурява се индивидуална площадка за игра на всяка група. Не се допуска смесване на сформираните групи.</w:t>
      </w:r>
    </w:p>
    <w:p w:rsidR="006C68E4" w:rsidRPr="00221F07" w:rsidRDefault="006C68E4" w:rsidP="006C68E4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спазването на физическата дистанция между децата и персонала в рамките на една група не е възможно. Вътрешната организация в групата включва игра на деца в малки групи в обособени кътове. Играчките, които ще се ползват ще  бъдат подходящи за дезинфекция;</w:t>
      </w:r>
    </w:p>
    <w:p w:rsidR="006C68E4" w:rsidRPr="00221F07" w:rsidRDefault="006C68E4" w:rsidP="006C68E4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не се разрешава носенето на играчки, като и</w:t>
      </w:r>
      <w:r>
        <w:rPr>
          <w:rFonts w:ascii="Arial" w:hAnsi="Arial" w:cs="Arial"/>
          <w:sz w:val="24"/>
          <w:szCs w:val="24"/>
        </w:rPr>
        <w:t>зк</w:t>
      </w:r>
      <w:r w:rsidRPr="00221F07">
        <w:rPr>
          <w:rFonts w:ascii="Arial" w:hAnsi="Arial" w:cs="Arial"/>
          <w:sz w:val="24"/>
          <w:szCs w:val="24"/>
        </w:rPr>
        <w:t>лючение се прави само при първия адаптивен</w:t>
      </w:r>
      <w:r>
        <w:rPr>
          <w:rFonts w:ascii="Arial" w:hAnsi="Arial" w:cs="Arial"/>
          <w:sz w:val="24"/>
          <w:szCs w:val="24"/>
        </w:rPr>
        <w:t xml:space="preserve"> ден</w:t>
      </w:r>
      <w:r w:rsidRPr="00221F07">
        <w:rPr>
          <w:rFonts w:ascii="Arial" w:hAnsi="Arial" w:cs="Arial"/>
          <w:sz w:val="24"/>
          <w:szCs w:val="24"/>
        </w:rPr>
        <w:t>;</w:t>
      </w:r>
    </w:p>
    <w:p w:rsidR="006C68E4" w:rsidRPr="00221F07" w:rsidRDefault="006C68E4" w:rsidP="006C68E4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прибирането на децата  след игра следобеден режим, сутрешен прием /при строго спазване на хигиенно-санитарни мерки/;</w:t>
      </w:r>
    </w:p>
    <w:p w:rsidR="006C68E4" w:rsidRPr="00221F07" w:rsidRDefault="006C68E4" w:rsidP="006C68E4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след следобеден отдих-сън и закуска, следват игри на открито</w:t>
      </w:r>
    </w:p>
    <w:p w:rsidR="006C68E4" w:rsidRPr="00221F07" w:rsidRDefault="006C68E4" w:rsidP="006C68E4">
      <w:pPr>
        <w:pStyle w:val="a6"/>
        <w:tabs>
          <w:tab w:val="left" w:pos="0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pStyle w:val="a6"/>
        <w:tabs>
          <w:tab w:val="left" w:pos="0"/>
        </w:tabs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21F07">
        <w:rPr>
          <w:rFonts w:ascii="Arial" w:hAnsi="Arial" w:cs="Arial"/>
          <w:b/>
          <w:sz w:val="24"/>
          <w:szCs w:val="24"/>
        </w:rPr>
        <w:t>2 Изпращане на децата до 1</w:t>
      </w:r>
      <w:r>
        <w:rPr>
          <w:rFonts w:ascii="Arial" w:hAnsi="Arial" w:cs="Arial"/>
          <w:b/>
          <w:sz w:val="24"/>
          <w:szCs w:val="24"/>
        </w:rPr>
        <w:t>7</w:t>
      </w:r>
      <w:r w:rsidRPr="00221F0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3</w:t>
      </w:r>
      <w:r w:rsidRPr="00221F07">
        <w:rPr>
          <w:rFonts w:ascii="Arial" w:hAnsi="Arial" w:cs="Arial"/>
          <w:b/>
          <w:sz w:val="24"/>
          <w:szCs w:val="24"/>
        </w:rPr>
        <w:t>0ч.</w:t>
      </w:r>
    </w:p>
    <w:p w:rsidR="006C68E4" w:rsidRPr="00221F07" w:rsidRDefault="006C68E4" w:rsidP="006C68E4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изпращане когато децата са в сградата – за да се намали струпване на  родители при взимане, препоръчваме  предварително уведомяване по телефон, малко преди да наближат детската градина. детето се изчаква и взема до входната порта на двора и се издава от  дежурния учител/ мед. сестра с раницата и пантофите.</w:t>
      </w:r>
    </w:p>
    <w:p w:rsidR="006C68E4" w:rsidRPr="00221F07" w:rsidRDefault="006C68E4" w:rsidP="006C68E4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lastRenderedPageBreak/>
        <w:t xml:space="preserve">всички родители изчакват навън реда си, като спазват необходимата дистанция. </w:t>
      </w:r>
    </w:p>
    <w:p w:rsidR="006C68E4" w:rsidRPr="00221F07" w:rsidRDefault="006C68E4" w:rsidP="006C68E4">
      <w:pPr>
        <w:pStyle w:val="a6"/>
        <w:tabs>
          <w:tab w:val="left" w:pos="0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221F07">
        <w:rPr>
          <w:rStyle w:val="a7"/>
          <w:rFonts w:ascii="Arial" w:hAnsi="Arial" w:cs="Arial"/>
          <w:color w:val="000000"/>
        </w:rPr>
        <w:t xml:space="preserve">   </w:t>
      </w:r>
      <w:proofErr w:type="gramStart"/>
      <w:r w:rsidRPr="00221F07">
        <w:rPr>
          <w:rStyle w:val="a7"/>
          <w:rFonts w:ascii="Arial" w:hAnsi="Arial" w:cs="Arial"/>
          <w:color w:val="000000"/>
          <w:lang w:val="en-US"/>
        </w:rPr>
        <w:t xml:space="preserve">III  </w:t>
      </w:r>
      <w:r w:rsidRPr="00221F07">
        <w:rPr>
          <w:rStyle w:val="a7"/>
          <w:rFonts w:ascii="Arial" w:hAnsi="Arial" w:cs="Arial"/>
          <w:color w:val="000000"/>
        </w:rPr>
        <w:t>ИЗИСКВАНИЯ</w:t>
      </w:r>
      <w:proofErr w:type="gramEnd"/>
      <w:r w:rsidRPr="00221F07">
        <w:rPr>
          <w:rStyle w:val="a7"/>
          <w:rFonts w:ascii="Arial" w:hAnsi="Arial" w:cs="Arial"/>
          <w:color w:val="000000"/>
        </w:rPr>
        <w:t xml:space="preserve"> ОТНОСНО ПЕРСОНАЛА В ДЕТСКАТА </w:t>
      </w:r>
      <w:r w:rsidRPr="00221F07">
        <w:rPr>
          <w:rFonts w:ascii="Arial" w:hAnsi="Arial" w:cs="Arial"/>
          <w:b/>
        </w:rPr>
        <w:t>ГРАДИНА</w:t>
      </w:r>
    </w:p>
    <w:p w:rsidR="006C68E4" w:rsidRPr="00221F07" w:rsidRDefault="006C68E4" w:rsidP="006C68E4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color w:val="000000"/>
        </w:rPr>
      </w:pPr>
    </w:p>
    <w:p w:rsidR="006C68E4" w:rsidRPr="00221F07" w:rsidRDefault="006C68E4" w:rsidP="006C68E4">
      <w:pPr>
        <w:spacing w:after="0" w:line="240" w:lineRule="auto"/>
        <w:ind w:left="154" w:firstLine="708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  <w:lang w:val="en-US"/>
        </w:rPr>
        <w:t xml:space="preserve">1 </w:t>
      </w:r>
      <w:proofErr w:type="gramStart"/>
      <w:r w:rsidRPr="00221F07">
        <w:rPr>
          <w:rFonts w:ascii="Arial" w:hAnsi="Arial" w:cs="Arial"/>
          <w:sz w:val="24"/>
          <w:szCs w:val="24"/>
        </w:rPr>
        <w:t>Служителите  на</w:t>
      </w:r>
      <w:proofErr w:type="gramEnd"/>
      <w:r w:rsidRPr="00221F07">
        <w:rPr>
          <w:rFonts w:ascii="Arial" w:hAnsi="Arial" w:cs="Arial"/>
          <w:sz w:val="24"/>
          <w:szCs w:val="24"/>
        </w:rPr>
        <w:t xml:space="preserve"> детската градина, е нужно: </w:t>
      </w:r>
    </w:p>
    <w:p w:rsidR="006C68E4" w:rsidRPr="00221F07" w:rsidRDefault="006C68E4" w:rsidP="006C68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Да се запознаят срещу подпис преди отваряне на детската градина с правилата за работа в създадената извънредна ситуация и да ги спазват стриктно</w:t>
      </w:r>
      <w:r w:rsidRPr="00221F07">
        <w:rPr>
          <w:rFonts w:ascii="Arial" w:hAnsi="Arial" w:cs="Arial"/>
          <w:sz w:val="24"/>
          <w:szCs w:val="24"/>
          <w:lang w:val="en-US"/>
        </w:rPr>
        <w:t>.</w:t>
      </w:r>
    </w:p>
    <w:p w:rsidR="006C68E4" w:rsidRPr="00221F07" w:rsidRDefault="006C68E4" w:rsidP="006C68E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При поява на оплаквания, дори лека кашлица или ниска температура (37.3 ◦С) да уведомят директора. Служителите се отстраняват от детската градина до изясняване на здравния статус.</w:t>
      </w:r>
    </w:p>
    <w:p w:rsidR="006C68E4" w:rsidRPr="00221F07" w:rsidRDefault="006C68E4" w:rsidP="006C68E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Да използват обособеното помещение, в което да сменят обувките и дрехите, с които идват отвън, с работни.</w:t>
      </w:r>
      <w:r w:rsidRPr="00221F07">
        <w:rPr>
          <w:rFonts w:ascii="Arial" w:hAnsi="Arial" w:cs="Arial"/>
          <w:sz w:val="24"/>
          <w:szCs w:val="24"/>
          <w:lang w:val="en-US"/>
        </w:rPr>
        <w:t xml:space="preserve"> </w:t>
      </w:r>
      <w:r w:rsidRPr="00221F07">
        <w:rPr>
          <w:rFonts w:ascii="Arial" w:hAnsi="Arial" w:cs="Arial"/>
          <w:sz w:val="24"/>
          <w:szCs w:val="24"/>
        </w:rPr>
        <w:t xml:space="preserve">Да измият ръцете си, да ги дезинфекцират и да поставят необходимите предпазни средства (маска/шлем) веднага след влизане в детската градина. </w:t>
      </w:r>
    </w:p>
    <w:p w:rsidR="006C68E4" w:rsidRPr="00221F07" w:rsidRDefault="006C68E4" w:rsidP="006C68E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Style w:val="tlid-translation"/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Да придружават децата и да им дават насоки, когато това е необходимо, за това как най-добре да мият ръцете си, като преди това им покажат как става това (задължително при пристигането в детската градина, при прибиране от двора, преди и след всяко хранене, преди и след използване на тоалетна, след кихане или кашляне, в края на деня преди тръгване за вкъщи и при влизане у дома)</w:t>
      </w:r>
      <w:r w:rsidRPr="00221F07">
        <w:rPr>
          <w:rStyle w:val="tlid-translation"/>
          <w:rFonts w:ascii="Arial" w:hAnsi="Arial" w:cs="Arial"/>
          <w:sz w:val="24"/>
          <w:szCs w:val="24"/>
        </w:rPr>
        <w:t xml:space="preserve">. </w:t>
      </w:r>
      <w:r w:rsidRPr="00221F07">
        <w:rPr>
          <w:rFonts w:ascii="Arial" w:hAnsi="Arial" w:cs="Arial"/>
          <w:sz w:val="24"/>
          <w:szCs w:val="24"/>
        </w:rPr>
        <w:t xml:space="preserve">Измиването да е с вода и сапун за поне 30 секунди, изсушаването да е по възможност със салфетка за еднократна употреба. </w:t>
      </w:r>
    </w:p>
    <w:p w:rsidR="006C68E4" w:rsidRPr="00221F07" w:rsidRDefault="006C68E4" w:rsidP="006C68E4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Да организират дейностите така, че децата да бъдат разделяни на подгрупи, в които да играят различни игри. </w:t>
      </w:r>
    </w:p>
    <w:p w:rsidR="006C68E4" w:rsidRPr="00221F07" w:rsidRDefault="006C68E4" w:rsidP="006C68E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Да организират срещи с родителите само при необходимост, по възможност на открито и при спазване на физическа дистанция.</w:t>
      </w:r>
    </w:p>
    <w:p w:rsidR="006C68E4" w:rsidRPr="00221F07" w:rsidRDefault="006C68E4" w:rsidP="006C68E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Да спазват физическа дистанция от 1.50 метра по време на регламентираните почивки. Стаята за почивка да се ползва най-много от двама служителя по едно и също време.</w:t>
      </w:r>
    </w:p>
    <w:p w:rsidR="006C68E4" w:rsidRPr="00221F07" w:rsidRDefault="006C68E4" w:rsidP="006C68E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color w:val="000000"/>
        </w:rPr>
      </w:pPr>
      <w:r w:rsidRPr="00221F07">
        <w:rPr>
          <w:rStyle w:val="a7"/>
          <w:rFonts w:ascii="Arial" w:hAnsi="Arial" w:cs="Arial"/>
          <w:color w:val="000000"/>
        </w:rPr>
        <w:t>Дезинфекционни мероприятия</w:t>
      </w:r>
    </w:p>
    <w:p w:rsidR="006C68E4" w:rsidRPr="00221F07" w:rsidRDefault="006C68E4" w:rsidP="006C68E4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bookmarkStart w:id="1" w:name="_Hlk40452762"/>
      <w:r w:rsidRPr="00221F07">
        <w:rPr>
          <w:rFonts w:ascii="Arial" w:hAnsi="Arial" w:cs="Arial"/>
          <w:sz w:val="24"/>
          <w:szCs w:val="24"/>
        </w:rPr>
        <w:t xml:space="preserve">Да се постави мокър филтър пред всички входове. </w:t>
      </w:r>
    </w:p>
    <w:p w:rsidR="006C68E4" w:rsidRPr="00221F07" w:rsidRDefault="006C68E4" w:rsidP="006C68E4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Да се осигури многократно проветряване на помещенията (минимум 10 минути на всеки час). </w:t>
      </w:r>
    </w:p>
    <w:p w:rsidR="006C68E4" w:rsidRPr="00221F07" w:rsidRDefault="006C68E4" w:rsidP="006C68E4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Да се извършва текуща дезинфекция на всички подове и повърхности сутрин</w:t>
      </w:r>
      <w:r>
        <w:rPr>
          <w:rFonts w:ascii="Arial" w:hAnsi="Arial" w:cs="Arial"/>
          <w:sz w:val="24"/>
          <w:szCs w:val="24"/>
        </w:rPr>
        <w:t xml:space="preserve"> по 4 пъти дневно</w:t>
      </w:r>
      <w:r w:rsidRPr="00221F0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/7:00 ч. , 10:30 ч. ,13:00 ч. , 16:00 ч./</w:t>
      </w:r>
      <w:r w:rsidRPr="00221F07">
        <w:rPr>
          <w:rFonts w:ascii="Arial" w:hAnsi="Arial" w:cs="Arial"/>
          <w:sz w:val="24"/>
          <w:szCs w:val="24"/>
        </w:rPr>
        <w:t>. Тоалетната да се дезинфекцира сутрин и след всяко „ползване на гърне”. Гардеробите на децата и столчета в гардеробното помещение да се дезинфекцират преди приема на децата,  след приема на последното дете за деня  и след прибиране на децата от разходка или игра на двора.</w:t>
      </w:r>
    </w:p>
    <w:p w:rsidR="006C68E4" w:rsidRPr="00221F07" w:rsidRDefault="006C68E4" w:rsidP="006C68E4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Да се дезинфекцират дръжките на всички врати и прозорци, ключовете на  осветителните тела и перилата на стълбищата  най-малко 4 пъти дневно, </w:t>
      </w:r>
      <w:proofErr w:type="spellStart"/>
      <w:r w:rsidRPr="00221F07">
        <w:rPr>
          <w:rFonts w:ascii="Arial" w:hAnsi="Arial" w:cs="Arial"/>
          <w:sz w:val="24"/>
          <w:szCs w:val="24"/>
        </w:rPr>
        <w:t>съоба</w:t>
      </w:r>
      <w:proofErr w:type="spellEnd"/>
      <w:r w:rsidRPr="00221F07">
        <w:rPr>
          <w:rFonts w:ascii="Arial" w:hAnsi="Arial" w:cs="Arial"/>
          <w:sz w:val="24"/>
          <w:szCs w:val="24"/>
        </w:rPr>
        <w:t xml:space="preserve"> (по 2 дезинфекции на смяна – 7:00 ч., 10:00 ч., 13:00 ч., 16:00 ч.). Административните и пералните помещения да се дезинфекцират по 4 пъти дневно (7:00 ч., 9:00 ч., 12:00 ч., 15:00ч.). Дезинфекцията в кухненския блок се провежда съгласно изискванията на НАССР системата. </w:t>
      </w:r>
    </w:p>
    <w:p w:rsidR="006C68E4" w:rsidRPr="00221F07" w:rsidRDefault="006C68E4" w:rsidP="006C68E4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lastRenderedPageBreak/>
        <w:t>При възможност да се ползват бактерицидни лампи, по установен график, при отсъствието на хора в помещенията.</w:t>
      </w:r>
    </w:p>
    <w:p w:rsidR="006C68E4" w:rsidRPr="00221F07" w:rsidRDefault="006C68E4" w:rsidP="006C68E4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>Да се дезинфекцират детските площадки и съоръженията към тях два пъти дневно - 7:30 ч., 12:30 ч.</w:t>
      </w:r>
      <w:bookmarkEnd w:id="1"/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Book Antiqua" w:hAnsi="Arial" w:cs="Arial"/>
          <w:sz w:val="24"/>
          <w:szCs w:val="24"/>
        </w:rPr>
      </w:pPr>
      <w:proofErr w:type="gramStart"/>
      <w:r w:rsidRPr="00221F07">
        <w:rPr>
          <w:rFonts w:ascii="Arial" w:eastAsia="Book Antiqua" w:hAnsi="Arial" w:cs="Arial"/>
          <w:b/>
          <w:sz w:val="24"/>
          <w:szCs w:val="24"/>
          <w:lang w:val="en-US"/>
        </w:rPr>
        <w:t>IV</w:t>
      </w:r>
      <w:r w:rsidRPr="00221F07">
        <w:rPr>
          <w:rFonts w:ascii="Arial" w:eastAsia="Book Antiqua" w:hAnsi="Arial" w:cs="Arial"/>
          <w:b/>
          <w:sz w:val="24"/>
          <w:szCs w:val="24"/>
        </w:rPr>
        <w:t xml:space="preserve">  ПРОТОКОЛ</w:t>
      </w:r>
      <w:proofErr w:type="gramEnd"/>
      <w:r w:rsidRPr="00221F07">
        <w:rPr>
          <w:rFonts w:ascii="Arial" w:eastAsia="Book Antiqua" w:hAnsi="Arial" w:cs="Arial"/>
          <w:b/>
          <w:sz w:val="24"/>
          <w:szCs w:val="24"/>
        </w:rPr>
        <w:t xml:space="preserve"> ПРИ СЪМНЕНИЕ ИЛИ СЛУЧАЙ НА COVID-19 В ДЕТСКАТА ГРАДИНА/ЯСЛА</w:t>
      </w:r>
      <w:r w:rsidRPr="00221F07">
        <w:rPr>
          <w:rFonts w:ascii="Arial" w:eastAsia="Book Antiqua" w:hAnsi="Arial" w:cs="Arial"/>
          <w:b/>
          <w:sz w:val="24"/>
          <w:szCs w:val="24"/>
        </w:rPr>
        <w:br/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  <w:r w:rsidRPr="00221F07">
        <w:rPr>
          <w:rFonts w:ascii="Arial" w:hAnsi="Arial" w:cs="Arial"/>
          <w:sz w:val="24"/>
          <w:szCs w:val="24"/>
          <w:lang w:eastAsia="bg-BG"/>
        </w:rPr>
        <w:t>При наличие на един или повече симптоми</w:t>
      </w:r>
      <w:r w:rsidRPr="00221F07"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 w:rsidRPr="00221F07">
        <w:rPr>
          <w:rFonts w:ascii="Arial" w:hAnsi="Arial" w:cs="Arial"/>
          <w:b/>
          <w:sz w:val="24"/>
          <w:szCs w:val="24"/>
          <w:lang w:eastAsia="bg-BG"/>
        </w:rPr>
        <w:t>при дете</w:t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 (кашлица, кихане, задух, болки в гърлото, умора, гастроинтестинални оплаквания, висока температура и др.):</w:t>
      </w:r>
    </w:p>
    <w:p w:rsidR="006C68E4" w:rsidRPr="00221F07" w:rsidRDefault="006C68E4" w:rsidP="006C68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bg-BG"/>
        </w:rPr>
      </w:pPr>
    </w:p>
    <w:p w:rsidR="006C68E4" w:rsidRPr="00221F07" w:rsidRDefault="006C68E4" w:rsidP="006C68E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bg-BG"/>
        </w:rPr>
      </w:pPr>
      <w:r w:rsidRPr="00221F07">
        <w:rPr>
          <w:rFonts w:ascii="Arial" w:hAnsi="Arial" w:cs="Arial"/>
          <w:sz w:val="24"/>
          <w:szCs w:val="24"/>
          <w:u w:val="single"/>
          <w:lang w:eastAsia="bg-BG"/>
        </w:rPr>
        <w:t>Първоначално поведение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  <w:r w:rsidRPr="00221F07">
        <w:rPr>
          <w:rFonts w:ascii="Arial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 Детето да се изолира незабавно в предназначено за такъв случай помещение, докато не се прибере у дома или докато не му се обърне внимание от медицински специалист. На детето се поставя маска, съобразена с възрастта му.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  <w:r w:rsidRPr="00221F07">
        <w:rPr>
          <w:rFonts w:ascii="Arial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 Незабавно да се осъществи</w:t>
      </w:r>
      <w:r w:rsidRPr="00221F07"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 w:rsidRPr="00221F07">
        <w:rPr>
          <w:rFonts w:ascii="Arial" w:hAnsi="Arial" w:cs="Arial"/>
          <w:sz w:val="24"/>
          <w:szCs w:val="24"/>
          <w:lang w:eastAsia="bg-BG"/>
        </w:rPr>
        <w:t>връзка с родителите/</w:t>
      </w:r>
      <w:proofErr w:type="spellStart"/>
      <w:r w:rsidRPr="00221F07">
        <w:rPr>
          <w:rFonts w:ascii="Arial" w:hAnsi="Arial" w:cs="Arial"/>
          <w:sz w:val="24"/>
          <w:szCs w:val="24"/>
          <w:lang w:eastAsia="bg-BG"/>
        </w:rPr>
        <w:t>настойниците</w:t>
      </w:r>
      <w:proofErr w:type="spellEnd"/>
      <w:r w:rsidRPr="00221F07">
        <w:rPr>
          <w:rFonts w:ascii="Arial" w:hAnsi="Arial" w:cs="Arial"/>
          <w:sz w:val="24"/>
          <w:szCs w:val="24"/>
          <w:lang w:eastAsia="bg-BG"/>
        </w:rPr>
        <w:t xml:space="preserve"> и да се изиска</w:t>
      </w:r>
      <w:r w:rsidRPr="00221F07"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да вземат детето, като се съобразяват с необходимите превантивни мерки.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  <w:r w:rsidRPr="00221F07">
        <w:rPr>
          <w:rFonts w:ascii="Arial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 На родителите/</w:t>
      </w:r>
      <w:proofErr w:type="spellStart"/>
      <w:r w:rsidRPr="00221F07">
        <w:rPr>
          <w:rFonts w:ascii="Arial" w:hAnsi="Arial" w:cs="Arial"/>
          <w:sz w:val="24"/>
          <w:szCs w:val="24"/>
          <w:lang w:eastAsia="bg-BG"/>
        </w:rPr>
        <w:t>настойниците</w:t>
      </w:r>
      <w:proofErr w:type="spellEnd"/>
      <w:r w:rsidRPr="00221F07">
        <w:rPr>
          <w:rFonts w:ascii="Arial" w:hAnsi="Arial" w:cs="Arial"/>
          <w:sz w:val="24"/>
          <w:szCs w:val="24"/>
          <w:lang w:eastAsia="bg-BG"/>
        </w:rPr>
        <w:t xml:space="preserve"> да се припомнят процедурите, които трябва да следват – да се избягва физически контакт и да се консултират с лекуващия лекар на семейството, за да реши дали е необходимо да се направи тест.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  <w:r w:rsidRPr="00221F07">
        <w:rPr>
          <w:rFonts w:ascii="Arial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 След като детето напусне помещението, да се извърши щателна дезинфекция няколко часа по-късно.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  <w:r w:rsidRPr="00221F07">
        <w:rPr>
          <w:rFonts w:ascii="Arial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 Да се спазват превантивните и ограничителните мерки.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  <w:r w:rsidRPr="00221F07">
        <w:rPr>
          <w:rFonts w:ascii="Arial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 Да се приеме отново детето</w:t>
      </w:r>
      <w:r w:rsidRPr="00221F07"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 w:rsidRPr="00221F07">
        <w:rPr>
          <w:rFonts w:ascii="Arial" w:hAnsi="Arial" w:cs="Arial"/>
          <w:sz w:val="24"/>
          <w:szCs w:val="24"/>
          <w:lang w:eastAsia="bg-BG"/>
        </w:rPr>
        <w:t>в</w:t>
      </w:r>
      <w:r w:rsidRPr="00221F07"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детската </w:t>
      </w:r>
      <w:r w:rsidRPr="00221F07">
        <w:rPr>
          <w:rFonts w:ascii="Arial" w:hAnsi="Arial" w:cs="Arial"/>
          <w:sz w:val="24"/>
          <w:szCs w:val="24"/>
        </w:rPr>
        <w:t>градина</w:t>
      </w:r>
      <w:r w:rsidRPr="00221F07"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 w:rsidRPr="00221F07">
        <w:rPr>
          <w:rFonts w:ascii="Arial" w:hAnsi="Arial" w:cs="Arial"/>
          <w:sz w:val="24"/>
          <w:szCs w:val="24"/>
          <w:lang w:eastAsia="bg-BG"/>
        </w:rPr>
        <w:t>срещу медицинска бележка от семейния</w:t>
      </w:r>
      <w:r w:rsidRPr="00221F07"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 w:rsidRPr="00221F07">
        <w:rPr>
          <w:rFonts w:ascii="Arial" w:hAnsi="Arial" w:cs="Arial"/>
          <w:sz w:val="24"/>
          <w:szCs w:val="24"/>
          <w:lang w:eastAsia="bg-BG"/>
        </w:rPr>
        <w:t>лекар, че това е допустимо.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</w:p>
    <w:p w:rsidR="006C68E4" w:rsidRPr="00221F07" w:rsidRDefault="006C68E4" w:rsidP="006C68E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eastAsia="bg-BG"/>
        </w:rPr>
      </w:pPr>
      <w:r w:rsidRPr="00221F07">
        <w:rPr>
          <w:rFonts w:ascii="Arial" w:hAnsi="Arial" w:cs="Arial"/>
          <w:i/>
          <w:sz w:val="24"/>
          <w:szCs w:val="24"/>
          <w:u w:val="single"/>
          <w:lang w:eastAsia="bg-BG"/>
        </w:rPr>
        <w:t>В случай на положителен тест</w:t>
      </w:r>
      <w:r w:rsidRPr="00221F07">
        <w:rPr>
          <w:rFonts w:ascii="Arial" w:hAnsi="Arial" w:cs="Arial"/>
          <w:i/>
          <w:sz w:val="24"/>
          <w:szCs w:val="24"/>
          <w:u w:val="single"/>
          <w:lang w:val="en-US" w:eastAsia="bg-BG"/>
        </w:rPr>
        <w:t xml:space="preserve"> </w:t>
      </w:r>
      <w:r w:rsidRPr="00221F07">
        <w:rPr>
          <w:rFonts w:ascii="Arial" w:hAnsi="Arial" w:cs="Arial"/>
          <w:i/>
          <w:sz w:val="24"/>
          <w:szCs w:val="24"/>
          <w:u w:val="single"/>
          <w:lang w:eastAsia="bg-BG"/>
        </w:rPr>
        <w:t>на дете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bg-BG"/>
        </w:rPr>
      </w:pPr>
      <w:r w:rsidRPr="00221F07">
        <w:rPr>
          <w:rFonts w:ascii="Arial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 Родителите/</w:t>
      </w:r>
      <w:proofErr w:type="spellStart"/>
      <w:r w:rsidRPr="00221F07">
        <w:rPr>
          <w:rFonts w:ascii="Arial" w:hAnsi="Arial" w:cs="Arial"/>
          <w:sz w:val="24"/>
          <w:szCs w:val="24"/>
          <w:lang w:eastAsia="bg-BG"/>
        </w:rPr>
        <w:t>настойниците</w:t>
      </w:r>
      <w:proofErr w:type="spellEnd"/>
      <w:r w:rsidRPr="00221F07">
        <w:rPr>
          <w:rFonts w:ascii="Arial" w:hAnsi="Arial" w:cs="Arial"/>
          <w:sz w:val="24"/>
          <w:szCs w:val="24"/>
          <w:lang w:eastAsia="bg-BG"/>
        </w:rPr>
        <w:t xml:space="preserve"> да информират директора на детската </w:t>
      </w:r>
      <w:r w:rsidRPr="00221F07">
        <w:rPr>
          <w:rFonts w:ascii="Arial" w:hAnsi="Arial" w:cs="Arial"/>
          <w:sz w:val="24"/>
          <w:szCs w:val="24"/>
        </w:rPr>
        <w:t>градина</w:t>
      </w:r>
      <w:r w:rsidRPr="00221F07">
        <w:rPr>
          <w:rFonts w:ascii="Arial" w:hAnsi="Arial" w:cs="Arial"/>
          <w:sz w:val="24"/>
          <w:szCs w:val="24"/>
          <w:lang w:eastAsia="bg-BG"/>
        </w:rPr>
        <w:t xml:space="preserve">, който трябва незабавно да се свърже със СРЗИ.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Мерките за идентифициране на контактните лица и мерките, които се предприемат се съгласуват между СРЗИ и директора на съответната детската </w:t>
      </w:r>
      <w:r w:rsidRPr="00221F07">
        <w:rPr>
          <w:rFonts w:ascii="Arial" w:hAnsi="Arial" w:cs="Arial"/>
          <w:sz w:val="24"/>
          <w:szCs w:val="24"/>
        </w:rPr>
        <w:t>градина</w:t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В зависимост от характеристиките на сградата и броя на контактните лица мерките може да включват затваряне на една или няколко групи или на цялата детска </w:t>
      </w:r>
      <w:r w:rsidRPr="00221F07">
        <w:rPr>
          <w:rFonts w:ascii="Arial" w:hAnsi="Arial" w:cs="Arial"/>
          <w:sz w:val="24"/>
          <w:szCs w:val="24"/>
        </w:rPr>
        <w:t>градина</w:t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Лицата, които се поставят под задължителна карантина се определят от СРЗИ в зависимост от конкретната ситуация.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Да се почистят и дезинфекцират щателно помещенията и предметите, до които е имало контакт детето в последните 48 часа.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СРЗИ информира контактните лица на детето за стъпките, които трябва да предприемат.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lastRenderedPageBreak/>
        <w:t xml:space="preserve">При наличие на един или повече симптоми </w:t>
      </w:r>
      <w:r w:rsidRPr="00221F07">
        <w:rPr>
          <w:rFonts w:ascii="Arial" w:eastAsia="Times New Roman" w:hAnsi="Arial" w:cs="Arial"/>
          <w:b/>
          <w:sz w:val="24"/>
          <w:szCs w:val="24"/>
          <w:lang w:eastAsia="bg-BG"/>
        </w:rPr>
        <w:t>при възрастен</w:t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(кашлица, кихане, задух, болки в гърлото, умора, гастроинтестинални оплаквания, висока температура и др.):</w:t>
      </w:r>
    </w:p>
    <w:p w:rsidR="006C68E4" w:rsidRPr="00221F07" w:rsidRDefault="006C68E4" w:rsidP="006C68E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eastAsia="bg-BG"/>
        </w:rPr>
      </w:pPr>
      <w:r w:rsidRPr="00221F07">
        <w:rPr>
          <w:rFonts w:ascii="Arial" w:hAnsi="Arial" w:cs="Arial"/>
          <w:i/>
          <w:sz w:val="24"/>
          <w:szCs w:val="24"/>
          <w:u w:val="single"/>
          <w:lang w:eastAsia="bg-BG"/>
        </w:rPr>
        <w:t>Първоначално поведение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Да се изолира незабавно възрастният човек и да му се даде маска, ако връщането у дома не е възможно в същия момент. Да се спазват ограничителните мерки.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Да се избягва физическият контакт с други лица и да се консултира с лекуващия си лекар, който ще реши дали е нужно да се направи тест.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След като лицето напусне помещението, да се извърши щателна дезинфекция няколко часа по-късно.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Да се спазват превантивните и ограничителните мерки стриктно.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bg-BG"/>
        </w:rPr>
      </w:pPr>
    </w:p>
    <w:p w:rsidR="006C68E4" w:rsidRPr="00221F07" w:rsidRDefault="006C68E4" w:rsidP="006C68E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  <w:lang w:eastAsia="bg-BG"/>
        </w:rPr>
      </w:pPr>
      <w:r w:rsidRPr="00221F07">
        <w:rPr>
          <w:rFonts w:ascii="Arial" w:hAnsi="Arial" w:cs="Arial"/>
          <w:i/>
          <w:sz w:val="24"/>
          <w:szCs w:val="24"/>
          <w:u w:val="single"/>
          <w:lang w:eastAsia="bg-BG"/>
        </w:rPr>
        <w:t>В случай на положителен тест при възрастен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Да се информира директорът, който трябва незабавно да се свърже със СРЗИ.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Може да се оцени рискът от разпространение на инфекцията в семейството и в зависимост от това да се предприемат най-адекватните мерки за изолацията в конкретния случай.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Мерките за идентифициране на контактните лица и мерките, които да се предприемат, се съгласуват между СРЗИ и директора на съответната детската </w:t>
      </w:r>
      <w:r w:rsidRPr="00221F07">
        <w:rPr>
          <w:rFonts w:ascii="Arial" w:hAnsi="Arial" w:cs="Arial"/>
          <w:sz w:val="24"/>
          <w:szCs w:val="24"/>
        </w:rPr>
        <w:t>градина</w:t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В зависимост от характеристиките на сградата и броя на контактните лица мерките може да включват затваряне на една или няколко групи или на цялата детска </w:t>
      </w:r>
      <w:r w:rsidRPr="00221F07">
        <w:rPr>
          <w:rFonts w:ascii="Arial" w:hAnsi="Arial" w:cs="Arial"/>
          <w:sz w:val="24"/>
          <w:szCs w:val="24"/>
        </w:rPr>
        <w:t>градина</w:t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. 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Лицата, които се поставят под задължителна карантина се определят от СРЗИ в зависимост от конкретната ситуация.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СРЗИ информира контактните лица на възрастния за стъпките, които ще трябва да предприемат.</w:t>
      </w:r>
    </w:p>
    <w:p w:rsidR="006C68E4" w:rsidRPr="00221F07" w:rsidRDefault="006C68E4" w:rsidP="006C68E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21F07">
        <w:rPr>
          <w:rFonts w:ascii="Arial" w:eastAsia="Times New Roman" w:hAnsi="Arial" w:cs="Arial"/>
          <w:sz w:val="24"/>
          <w:szCs w:val="24"/>
          <w:lang w:eastAsia="bg-BG"/>
        </w:rPr>
        <w:sym w:font="Symbol" w:char="F0B7"/>
      </w:r>
      <w:r w:rsidRPr="00221F07">
        <w:rPr>
          <w:rFonts w:ascii="Arial" w:eastAsia="Times New Roman" w:hAnsi="Arial" w:cs="Arial"/>
          <w:sz w:val="24"/>
          <w:szCs w:val="24"/>
          <w:lang w:eastAsia="bg-BG"/>
        </w:rPr>
        <w:t xml:space="preserve"> Да се извършат щателно почистване и дезинфекция на помещенията и предметите, до които е имало контакт лицето в последните 48 часа.</w:t>
      </w:r>
    </w:p>
    <w:p w:rsidR="006C68E4" w:rsidRPr="00221F07" w:rsidRDefault="006C68E4" w:rsidP="006C68E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br/>
      </w:r>
    </w:p>
    <w:p w:rsidR="006C68E4" w:rsidRPr="00221F07" w:rsidRDefault="006C68E4" w:rsidP="006C68E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F07">
        <w:rPr>
          <w:rFonts w:ascii="Arial" w:hAnsi="Arial" w:cs="Arial"/>
          <w:sz w:val="24"/>
          <w:szCs w:val="24"/>
        </w:rPr>
        <w:t xml:space="preserve">        Тези правила  ще бъдат актуализирани и допълвани при необходимост и в зависимост от епидемиологичната ситуация.</w:t>
      </w:r>
    </w:p>
    <w:p w:rsidR="006155C3" w:rsidRDefault="006155C3"/>
    <w:sectPr w:rsidR="006155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D1" w:rsidRDefault="00AB67D1" w:rsidP="006361B2">
      <w:pPr>
        <w:spacing w:after="0" w:line="240" w:lineRule="auto"/>
      </w:pPr>
      <w:r>
        <w:separator/>
      </w:r>
    </w:p>
  </w:endnote>
  <w:endnote w:type="continuationSeparator" w:id="0">
    <w:p w:rsidR="00AB67D1" w:rsidRDefault="00AB67D1" w:rsidP="006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D1" w:rsidRDefault="00AB67D1" w:rsidP="006361B2">
      <w:pPr>
        <w:spacing w:after="0" w:line="240" w:lineRule="auto"/>
      </w:pPr>
      <w:r>
        <w:separator/>
      </w:r>
    </w:p>
  </w:footnote>
  <w:footnote w:type="continuationSeparator" w:id="0">
    <w:p w:rsidR="00AB67D1" w:rsidRDefault="00AB67D1" w:rsidP="006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B2" w:rsidRPr="006361B2" w:rsidRDefault="006361B2" w:rsidP="006361B2">
    <w:pPr>
      <w:pStyle w:val="a8"/>
      <w:jc w:val="center"/>
      <w:rPr>
        <w:b/>
        <w:sz w:val="28"/>
        <w:szCs w:val="28"/>
        <w:u w:val="single"/>
      </w:rPr>
    </w:pPr>
    <w:r w:rsidRPr="006361B2">
      <w:rPr>
        <w:b/>
        <w:sz w:val="28"/>
        <w:szCs w:val="28"/>
        <w:u w:val="single"/>
      </w:rPr>
      <w:t>Детска градина „Ален мак” град Трън</w:t>
    </w:r>
  </w:p>
  <w:p w:rsidR="006361B2" w:rsidRPr="006361B2" w:rsidRDefault="006361B2" w:rsidP="006361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bg-BG"/>
      </w:rPr>
    </w:pPr>
    <w:r w:rsidRPr="006361B2">
      <w:rPr>
        <w:rFonts w:ascii="Times New Roman" w:eastAsia="Times New Roman" w:hAnsi="Times New Roman" w:cs="Times New Roman"/>
        <w:b/>
        <w:sz w:val="24"/>
        <w:szCs w:val="24"/>
        <w:u w:val="single"/>
        <w:lang w:eastAsia="bg-BG"/>
      </w:rPr>
      <w:t xml:space="preserve">гр. Трън, </w:t>
    </w:r>
    <w:proofErr w:type="spellStart"/>
    <w:r w:rsidRPr="006361B2">
      <w:rPr>
        <w:rFonts w:ascii="Times New Roman" w:eastAsia="Times New Roman" w:hAnsi="Times New Roman" w:cs="Times New Roman"/>
        <w:b/>
        <w:sz w:val="24"/>
        <w:szCs w:val="24"/>
        <w:u w:val="single"/>
        <w:lang w:eastAsia="bg-BG"/>
      </w:rPr>
      <w:t>обл</w:t>
    </w:r>
    <w:proofErr w:type="spellEnd"/>
    <w:r w:rsidRPr="006361B2">
      <w:rPr>
        <w:rFonts w:ascii="Times New Roman" w:eastAsia="Times New Roman" w:hAnsi="Times New Roman" w:cs="Times New Roman"/>
        <w:b/>
        <w:sz w:val="24"/>
        <w:szCs w:val="24"/>
        <w:u w:val="single"/>
        <w:lang w:eastAsia="bg-BG"/>
      </w:rPr>
      <w:t>. Перник ул. „Христо Ботев” №9 тел.: 077312215</w:t>
    </w:r>
  </w:p>
  <w:p w:rsidR="006361B2" w:rsidRPr="006361B2" w:rsidRDefault="006361B2" w:rsidP="006361B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  <w:lang w:eastAsia="bg-BG"/>
      </w:rPr>
    </w:pPr>
    <w:proofErr w:type="gramStart"/>
    <w:r w:rsidRPr="006361B2">
      <w:rPr>
        <w:rFonts w:ascii="Times New Roman" w:eastAsia="Times New Roman" w:hAnsi="Times New Roman" w:cs="Times New Roman"/>
        <w:b/>
        <w:sz w:val="24"/>
        <w:szCs w:val="24"/>
        <w:u w:val="single"/>
        <w:lang w:val="en-US" w:eastAsia="bg-BG"/>
      </w:rPr>
      <w:t>email</w:t>
    </w:r>
    <w:proofErr w:type="gramEnd"/>
    <w:r w:rsidRPr="006361B2">
      <w:rPr>
        <w:rFonts w:ascii="Times New Roman" w:eastAsia="Times New Roman" w:hAnsi="Times New Roman" w:cs="Times New Roman"/>
        <w:b/>
        <w:sz w:val="24"/>
        <w:szCs w:val="24"/>
        <w:u w:val="single"/>
        <w:lang w:val="en-US" w:eastAsia="bg-BG"/>
      </w:rPr>
      <w:t>: tran_odz@abv.bg</w:t>
    </w:r>
  </w:p>
  <w:p w:rsidR="006361B2" w:rsidRDefault="006361B2">
    <w:pPr>
      <w:pStyle w:val="a8"/>
    </w:pPr>
  </w:p>
  <w:p w:rsidR="006361B2" w:rsidRDefault="006361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F0"/>
    <w:multiLevelType w:val="hybridMultilevel"/>
    <w:tmpl w:val="E7AEA3C6"/>
    <w:lvl w:ilvl="0" w:tplc="E2E890DC">
      <w:start w:val="1"/>
      <w:numFmt w:val="decimal"/>
      <w:lvlText w:val="%1."/>
      <w:lvlJc w:val="left"/>
      <w:pPr>
        <w:ind w:left="764" w:hanging="360"/>
      </w:pPr>
    </w:lvl>
    <w:lvl w:ilvl="1" w:tplc="04020019">
      <w:start w:val="1"/>
      <w:numFmt w:val="lowerLetter"/>
      <w:lvlText w:val="%2."/>
      <w:lvlJc w:val="left"/>
      <w:pPr>
        <w:ind w:left="1484" w:hanging="360"/>
      </w:pPr>
    </w:lvl>
    <w:lvl w:ilvl="2" w:tplc="0402001B">
      <w:start w:val="1"/>
      <w:numFmt w:val="lowerRoman"/>
      <w:lvlText w:val="%3."/>
      <w:lvlJc w:val="right"/>
      <w:pPr>
        <w:ind w:left="2204" w:hanging="180"/>
      </w:pPr>
    </w:lvl>
    <w:lvl w:ilvl="3" w:tplc="0402000F">
      <w:start w:val="1"/>
      <w:numFmt w:val="decimal"/>
      <w:lvlText w:val="%4."/>
      <w:lvlJc w:val="left"/>
      <w:pPr>
        <w:ind w:left="2924" w:hanging="360"/>
      </w:pPr>
    </w:lvl>
    <w:lvl w:ilvl="4" w:tplc="04020019">
      <w:start w:val="1"/>
      <w:numFmt w:val="lowerLetter"/>
      <w:lvlText w:val="%5."/>
      <w:lvlJc w:val="left"/>
      <w:pPr>
        <w:ind w:left="3644" w:hanging="360"/>
      </w:pPr>
    </w:lvl>
    <w:lvl w:ilvl="5" w:tplc="0402001B">
      <w:start w:val="1"/>
      <w:numFmt w:val="lowerRoman"/>
      <w:lvlText w:val="%6."/>
      <w:lvlJc w:val="right"/>
      <w:pPr>
        <w:ind w:left="4364" w:hanging="180"/>
      </w:pPr>
    </w:lvl>
    <w:lvl w:ilvl="6" w:tplc="0402000F">
      <w:start w:val="1"/>
      <w:numFmt w:val="decimal"/>
      <w:lvlText w:val="%7."/>
      <w:lvlJc w:val="left"/>
      <w:pPr>
        <w:ind w:left="5084" w:hanging="360"/>
      </w:pPr>
    </w:lvl>
    <w:lvl w:ilvl="7" w:tplc="04020019">
      <w:start w:val="1"/>
      <w:numFmt w:val="lowerLetter"/>
      <w:lvlText w:val="%8."/>
      <w:lvlJc w:val="left"/>
      <w:pPr>
        <w:ind w:left="5804" w:hanging="360"/>
      </w:pPr>
    </w:lvl>
    <w:lvl w:ilvl="8" w:tplc="0402001B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05F81EB2"/>
    <w:multiLevelType w:val="hybridMultilevel"/>
    <w:tmpl w:val="71D6A9D4"/>
    <w:lvl w:ilvl="0" w:tplc="9BE428CC">
      <w:start w:val="2"/>
      <w:numFmt w:val="decimal"/>
      <w:lvlText w:val="%1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50C4B"/>
    <w:multiLevelType w:val="hybridMultilevel"/>
    <w:tmpl w:val="BBDA3B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05738"/>
    <w:multiLevelType w:val="hybridMultilevel"/>
    <w:tmpl w:val="692063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3868C6"/>
    <w:multiLevelType w:val="hybridMultilevel"/>
    <w:tmpl w:val="EF7E4A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8701F"/>
    <w:multiLevelType w:val="hybridMultilevel"/>
    <w:tmpl w:val="4DFE692C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332C11"/>
    <w:multiLevelType w:val="hybridMultilevel"/>
    <w:tmpl w:val="41D88E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B475B"/>
    <w:multiLevelType w:val="hybridMultilevel"/>
    <w:tmpl w:val="9D38FF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A35CC"/>
    <w:multiLevelType w:val="hybridMultilevel"/>
    <w:tmpl w:val="1EC27B1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800012"/>
    <w:multiLevelType w:val="hybridMultilevel"/>
    <w:tmpl w:val="D32CD6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72D3C"/>
    <w:multiLevelType w:val="hybridMultilevel"/>
    <w:tmpl w:val="13400534"/>
    <w:lvl w:ilvl="0" w:tplc="D98A3EE8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D3EE7"/>
    <w:multiLevelType w:val="hybridMultilevel"/>
    <w:tmpl w:val="53AA03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23"/>
    <w:rsid w:val="006155C3"/>
    <w:rsid w:val="006361B2"/>
    <w:rsid w:val="006C68E4"/>
    <w:rsid w:val="00AB67D1"/>
    <w:rsid w:val="00C2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Plain Text"/>
    <w:basedOn w:val="a"/>
    <w:link w:val="a5"/>
    <w:uiPriority w:val="99"/>
    <w:semiHidden/>
    <w:unhideWhenUsed/>
    <w:rsid w:val="006C68E4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C68E4"/>
    <w:rPr>
      <w:rFonts w:ascii="Consolas" w:hAnsi="Consolas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6C68E4"/>
    <w:pPr>
      <w:ind w:left="720"/>
      <w:contextualSpacing/>
    </w:pPr>
  </w:style>
  <w:style w:type="character" w:customStyle="1" w:styleId="tlid-translation">
    <w:name w:val="tlid-translation"/>
    <w:basedOn w:val="a0"/>
    <w:uiPriority w:val="99"/>
    <w:rsid w:val="006C68E4"/>
    <w:rPr>
      <w:rFonts w:ascii="Times New Roman" w:hAnsi="Times New Roman" w:cs="Times New Roman" w:hint="default"/>
    </w:rPr>
  </w:style>
  <w:style w:type="character" w:styleId="a7">
    <w:name w:val="Strong"/>
    <w:basedOn w:val="a0"/>
    <w:uiPriority w:val="22"/>
    <w:qFormat/>
    <w:rsid w:val="006C68E4"/>
    <w:rPr>
      <w:b/>
      <w:bCs/>
    </w:rPr>
  </w:style>
  <w:style w:type="paragraph" w:customStyle="1" w:styleId="Default">
    <w:name w:val="Default"/>
    <w:rsid w:val="006C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361B2"/>
  </w:style>
  <w:style w:type="paragraph" w:styleId="aa">
    <w:name w:val="footer"/>
    <w:basedOn w:val="a"/>
    <w:link w:val="ab"/>
    <w:uiPriority w:val="99"/>
    <w:unhideWhenUsed/>
    <w:rsid w:val="0063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361B2"/>
  </w:style>
  <w:style w:type="paragraph" w:styleId="ac">
    <w:name w:val="Balloon Text"/>
    <w:basedOn w:val="a"/>
    <w:link w:val="ad"/>
    <w:uiPriority w:val="99"/>
    <w:semiHidden/>
    <w:unhideWhenUsed/>
    <w:rsid w:val="0063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636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Plain Text"/>
    <w:basedOn w:val="a"/>
    <w:link w:val="a5"/>
    <w:uiPriority w:val="99"/>
    <w:semiHidden/>
    <w:unhideWhenUsed/>
    <w:rsid w:val="006C68E4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6C68E4"/>
    <w:rPr>
      <w:rFonts w:ascii="Consolas" w:hAnsi="Consolas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6C68E4"/>
    <w:pPr>
      <w:ind w:left="720"/>
      <w:contextualSpacing/>
    </w:pPr>
  </w:style>
  <w:style w:type="character" w:customStyle="1" w:styleId="tlid-translation">
    <w:name w:val="tlid-translation"/>
    <w:basedOn w:val="a0"/>
    <w:uiPriority w:val="99"/>
    <w:rsid w:val="006C68E4"/>
    <w:rPr>
      <w:rFonts w:ascii="Times New Roman" w:hAnsi="Times New Roman" w:cs="Times New Roman" w:hint="default"/>
    </w:rPr>
  </w:style>
  <w:style w:type="character" w:styleId="a7">
    <w:name w:val="Strong"/>
    <w:basedOn w:val="a0"/>
    <w:uiPriority w:val="22"/>
    <w:qFormat/>
    <w:rsid w:val="006C68E4"/>
    <w:rPr>
      <w:b/>
      <w:bCs/>
    </w:rPr>
  </w:style>
  <w:style w:type="paragraph" w:customStyle="1" w:styleId="Default">
    <w:name w:val="Default"/>
    <w:rsid w:val="006C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361B2"/>
  </w:style>
  <w:style w:type="paragraph" w:styleId="aa">
    <w:name w:val="footer"/>
    <w:basedOn w:val="a"/>
    <w:link w:val="ab"/>
    <w:uiPriority w:val="99"/>
    <w:unhideWhenUsed/>
    <w:rsid w:val="0063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361B2"/>
  </w:style>
  <w:style w:type="paragraph" w:styleId="ac">
    <w:name w:val="Balloon Text"/>
    <w:basedOn w:val="a"/>
    <w:link w:val="ad"/>
    <w:uiPriority w:val="99"/>
    <w:semiHidden/>
    <w:unhideWhenUsed/>
    <w:rsid w:val="0063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636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2020-05-28T13:06:00Z</dcterms:created>
  <dcterms:modified xsi:type="dcterms:W3CDTF">2020-05-29T04:53:00Z</dcterms:modified>
</cp:coreProperties>
</file>